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  <w:bookmarkStart w:id="0" w:name="_GoBack"/>
      <w:bookmarkEnd w:id="0"/>
      <w:r>
        <w:rPr>
          <w:b/>
          <w:sz w:val="28"/>
          <w:szCs w:val="28"/>
        </w:rPr>
        <w:t>Государственное казенное учреждение Республики Крым</w:t>
      </w: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«Центр оценки и мониторинга качества образования</w:t>
      </w:r>
      <w:r w:rsidR="008A61C8">
        <w:rPr>
          <w:b/>
          <w:sz w:val="28"/>
          <w:szCs w:val="28"/>
        </w:rPr>
        <w:t>»</w:t>
      </w: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Pr="00AD2853" w:rsidRDefault="007C3606" w:rsidP="007C3606">
      <w:pPr>
        <w:tabs>
          <w:tab w:val="left" w:pos="4395"/>
        </w:tabs>
        <w:jc w:val="center"/>
        <w:rPr>
          <w:b/>
          <w:sz w:val="40"/>
          <w:szCs w:val="40"/>
        </w:rPr>
      </w:pPr>
      <w:r w:rsidRPr="00AD2853">
        <w:rPr>
          <w:b/>
          <w:sz w:val="40"/>
          <w:szCs w:val="40"/>
        </w:rPr>
        <w:t>Информационно-статистическая справка</w:t>
      </w:r>
    </w:p>
    <w:p w:rsidR="007C3606" w:rsidRPr="00AD2853" w:rsidRDefault="007C3606" w:rsidP="007C3606">
      <w:pPr>
        <w:tabs>
          <w:tab w:val="left" w:pos="4395"/>
        </w:tabs>
        <w:jc w:val="center"/>
        <w:rPr>
          <w:b/>
          <w:sz w:val="40"/>
          <w:szCs w:val="40"/>
        </w:rPr>
      </w:pPr>
      <w:r w:rsidRPr="00AD2853">
        <w:rPr>
          <w:b/>
          <w:sz w:val="40"/>
          <w:szCs w:val="40"/>
        </w:rPr>
        <w:t xml:space="preserve">о результатах проведения </w:t>
      </w:r>
    </w:p>
    <w:p w:rsidR="007C3606" w:rsidRPr="00AD2853" w:rsidRDefault="007C3606" w:rsidP="007C3606">
      <w:pPr>
        <w:tabs>
          <w:tab w:val="left" w:pos="4395"/>
        </w:tabs>
        <w:jc w:val="center"/>
        <w:rPr>
          <w:b/>
          <w:sz w:val="40"/>
          <w:szCs w:val="40"/>
        </w:rPr>
      </w:pPr>
      <w:r w:rsidRPr="00AD2853">
        <w:rPr>
          <w:b/>
          <w:sz w:val="40"/>
          <w:szCs w:val="40"/>
        </w:rPr>
        <w:t>Всероссийских проверочных работ</w:t>
      </w:r>
    </w:p>
    <w:p w:rsidR="007C3606" w:rsidRPr="00AD2853" w:rsidRDefault="007C3606" w:rsidP="007C3606">
      <w:pPr>
        <w:tabs>
          <w:tab w:val="left" w:pos="4395"/>
        </w:tabs>
        <w:jc w:val="center"/>
        <w:rPr>
          <w:b/>
          <w:sz w:val="40"/>
          <w:szCs w:val="40"/>
        </w:rPr>
      </w:pPr>
      <w:r w:rsidRPr="00AD2853">
        <w:rPr>
          <w:b/>
          <w:sz w:val="40"/>
          <w:szCs w:val="40"/>
        </w:rPr>
        <w:t xml:space="preserve">в </w:t>
      </w:r>
      <w:r>
        <w:rPr>
          <w:b/>
          <w:sz w:val="40"/>
          <w:szCs w:val="40"/>
        </w:rPr>
        <w:t xml:space="preserve">7 </w:t>
      </w:r>
      <w:r w:rsidR="00AF3A47">
        <w:rPr>
          <w:b/>
          <w:sz w:val="40"/>
          <w:szCs w:val="40"/>
        </w:rPr>
        <w:t xml:space="preserve">классах </w:t>
      </w:r>
      <w:r w:rsidRPr="00AD2853">
        <w:rPr>
          <w:b/>
          <w:sz w:val="40"/>
          <w:szCs w:val="40"/>
        </w:rPr>
        <w:t xml:space="preserve">образовательных организаций Республики Крым </w:t>
      </w:r>
    </w:p>
    <w:p w:rsidR="007C3606" w:rsidRPr="00AD2853" w:rsidRDefault="007C3606" w:rsidP="007C3606">
      <w:pPr>
        <w:tabs>
          <w:tab w:val="left" w:pos="4395"/>
        </w:tabs>
        <w:jc w:val="center"/>
        <w:rPr>
          <w:b/>
          <w:sz w:val="40"/>
          <w:szCs w:val="40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36"/>
          <w:szCs w:val="36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</w:p>
    <w:p w:rsidR="007C3606" w:rsidRDefault="007C3606" w:rsidP="007C3606">
      <w:pPr>
        <w:tabs>
          <w:tab w:val="left" w:pos="4395"/>
        </w:tabs>
        <w:jc w:val="center"/>
        <w:rPr>
          <w:b/>
          <w:sz w:val="28"/>
          <w:szCs w:val="28"/>
        </w:rPr>
      </w:pPr>
      <w:r w:rsidRPr="00AD2853">
        <w:rPr>
          <w:b/>
          <w:sz w:val="28"/>
          <w:szCs w:val="28"/>
        </w:rPr>
        <w:t>Симферополь 2020</w:t>
      </w:r>
    </w:p>
    <w:p w:rsidR="007C3606" w:rsidRDefault="007C3606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10610E" w:rsidRDefault="0010610E" w:rsidP="007C3606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Информационно-статистическая справка о результатах проведения</w:t>
      </w:r>
    </w:p>
    <w:p w:rsidR="0010610E" w:rsidRDefault="0010610E" w:rsidP="007C3606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Все</w:t>
      </w:r>
      <w:r w:rsidR="00091BA4">
        <w:rPr>
          <w:b/>
          <w:sz w:val="28"/>
          <w:szCs w:val="28"/>
        </w:rPr>
        <w:t>российских проверочных работ в 7</w:t>
      </w:r>
      <w:r>
        <w:rPr>
          <w:b/>
          <w:sz w:val="28"/>
          <w:szCs w:val="28"/>
        </w:rPr>
        <w:t xml:space="preserve"> классах</w:t>
      </w:r>
    </w:p>
    <w:p w:rsidR="00091BA4" w:rsidRDefault="0010610E" w:rsidP="007C3606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образовательных ор</w:t>
      </w:r>
      <w:r w:rsidR="008F3D2C">
        <w:rPr>
          <w:b/>
          <w:sz w:val="28"/>
          <w:szCs w:val="28"/>
        </w:rPr>
        <w:t>ган</w:t>
      </w:r>
      <w:r w:rsidR="007C3606">
        <w:rPr>
          <w:b/>
          <w:sz w:val="28"/>
          <w:szCs w:val="28"/>
        </w:rPr>
        <w:t xml:space="preserve">изаций Республики Крым осенью </w:t>
      </w:r>
      <w:r w:rsidR="008F3D2C">
        <w:rPr>
          <w:b/>
          <w:sz w:val="28"/>
          <w:szCs w:val="28"/>
        </w:rPr>
        <w:t>2020</w:t>
      </w:r>
      <w:r>
        <w:rPr>
          <w:b/>
          <w:sz w:val="28"/>
          <w:szCs w:val="28"/>
        </w:rPr>
        <w:t xml:space="preserve"> года</w:t>
      </w:r>
    </w:p>
    <w:p w:rsidR="00091BA4" w:rsidRDefault="0010610E" w:rsidP="007C3606">
      <w:pPr>
        <w:tabs>
          <w:tab w:val="left" w:pos="439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по учебным предметам «Русский я</w:t>
      </w:r>
      <w:r w:rsidR="00091BA4">
        <w:rPr>
          <w:b/>
          <w:sz w:val="28"/>
          <w:szCs w:val="28"/>
        </w:rPr>
        <w:t>зык», «Математика»,</w:t>
      </w:r>
      <w:r w:rsidR="007C3606">
        <w:rPr>
          <w:b/>
          <w:sz w:val="28"/>
          <w:szCs w:val="28"/>
        </w:rPr>
        <w:t xml:space="preserve"> </w:t>
      </w:r>
      <w:r w:rsidR="00091BA4">
        <w:rPr>
          <w:b/>
          <w:sz w:val="28"/>
          <w:szCs w:val="28"/>
        </w:rPr>
        <w:t>«Биология»</w:t>
      </w:r>
      <w:r>
        <w:rPr>
          <w:b/>
          <w:sz w:val="28"/>
          <w:szCs w:val="28"/>
        </w:rPr>
        <w:t xml:space="preserve"> «История», «География», «Обществознание»</w:t>
      </w:r>
    </w:p>
    <w:p w:rsidR="0010610E" w:rsidRDefault="0010610E" w:rsidP="0010610E">
      <w:pPr>
        <w:tabs>
          <w:tab w:val="left" w:pos="4395"/>
        </w:tabs>
        <w:ind w:firstLine="709"/>
        <w:jc w:val="center"/>
        <w:rPr>
          <w:sz w:val="28"/>
          <w:szCs w:val="28"/>
        </w:rPr>
      </w:pPr>
    </w:p>
    <w:p w:rsidR="008F3D2C" w:rsidRDefault="008F3D2C" w:rsidP="00832FB8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соответствии с приказами Федеральной службы по надзору в сфере образования и науки (Рособрнадзор) от 06.05.</w:t>
      </w:r>
      <w:r w:rsidR="007C3606">
        <w:rPr>
          <w:sz w:val="28"/>
          <w:szCs w:val="28"/>
        </w:rPr>
        <w:t xml:space="preserve">2020 № 567, от 05.08.2020 </w:t>
      </w:r>
      <w:r w:rsidR="007C3606">
        <w:rPr>
          <w:sz w:val="28"/>
          <w:szCs w:val="28"/>
        </w:rPr>
        <w:br/>
      </w:r>
      <w:r>
        <w:rPr>
          <w:sz w:val="28"/>
          <w:szCs w:val="28"/>
        </w:rPr>
        <w:t>№ 821 «О внесении изменений в приказ Федеральной службы по надзору в сфере образования и науки от 27.12.2019 № 1746 «О проведении Федеральной службой по надзору в сфере образования и науки мониторинга качества подготовки обучающихся общеобразовательных организаций в форме всероссийских проверочных работ в 2020 году», на основании приказа Министерства образования, науки и молодежи Республики Крым от 07.09.2020 №1266</w:t>
      </w:r>
      <w:r w:rsidRPr="00D072BA">
        <w:rPr>
          <w:b/>
          <w:sz w:val="28"/>
          <w:szCs w:val="28"/>
        </w:rPr>
        <w:t xml:space="preserve"> </w:t>
      </w:r>
      <w:r w:rsidRPr="00D072BA">
        <w:rPr>
          <w:sz w:val="28"/>
          <w:szCs w:val="28"/>
        </w:rPr>
        <w:t>«О проведении мониторинга качества подготовки обучающихся общеобразовательных организаций Республики Крым в форме всероссийских проверочных работ в первом полугодии 2020/2021 учебного года»</w:t>
      </w:r>
      <w:r>
        <w:rPr>
          <w:sz w:val="28"/>
          <w:szCs w:val="28"/>
        </w:rPr>
        <w:t xml:space="preserve">, </w:t>
      </w:r>
      <w:r w:rsidRPr="00B14338">
        <w:rPr>
          <w:sz w:val="28"/>
          <w:szCs w:val="28"/>
        </w:rPr>
        <w:t xml:space="preserve">в </w:t>
      </w:r>
      <w:r>
        <w:rPr>
          <w:sz w:val="28"/>
          <w:szCs w:val="28"/>
        </w:rPr>
        <w:t xml:space="preserve">целях совершенствования преподавания учебных предметов и </w:t>
      </w:r>
      <w:r w:rsidRPr="00B14338">
        <w:rPr>
          <w:sz w:val="28"/>
          <w:szCs w:val="28"/>
        </w:rPr>
        <w:t xml:space="preserve">повышения </w:t>
      </w:r>
      <w:r>
        <w:rPr>
          <w:sz w:val="28"/>
          <w:szCs w:val="28"/>
        </w:rPr>
        <w:t>качества образования в образовательных организациях Рес</w:t>
      </w:r>
      <w:r w:rsidR="00574A5A">
        <w:rPr>
          <w:sz w:val="28"/>
          <w:szCs w:val="28"/>
        </w:rPr>
        <w:t>публики Крым с 18 сентября по 8</w:t>
      </w:r>
      <w:r w:rsidR="007C3606">
        <w:rPr>
          <w:sz w:val="28"/>
          <w:szCs w:val="28"/>
        </w:rPr>
        <w:t xml:space="preserve"> октября 2020 </w:t>
      </w:r>
      <w:r>
        <w:rPr>
          <w:sz w:val="28"/>
          <w:szCs w:val="28"/>
        </w:rPr>
        <w:t>года для обучающихс</w:t>
      </w:r>
      <w:r w:rsidR="00574A5A">
        <w:rPr>
          <w:sz w:val="28"/>
          <w:szCs w:val="28"/>
        </w:rPr>
        <w:t>я 7</w:t>
      </w:r>
      <w:r>
        <w:rPr>
          <w:sz w:val="28"/>
          <w:szCs w:val="28"/>
        </w:rPr>
        <w:t xml:space="preserve"> классов проведены мониторинговые исследования качества образования в форме Всероссийских проверочных работ (далее – ВПР) по учебным предметам «Русский язык», «Математика», «История», «Биология»</w:t>
      </w:r>
      <w:r w:rsidR="00574A5A">
        <w:rPr>
          <w:sz w:val="28"/>
          <w:szCs w:val="28"/>
        </w:rPr>
        <w:t>, «География», «Обществознание»</w:t>
      </w:r>
      <w:r>
        <w:rPr>
          <w:sz w:val="28"/>
          <w:szCs w:val="28"/>
        </w:rPr>
        <w:t>.</w:t>
      </w:r>
    </w:p>
    <w:p w:rsidR="008F3D2C" w:rsidRDefault="008F3D2C" w:rsidP="008F3D2C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A0761">
        <w:rPr>
          <w:rFonts w:ascii="Times New Roman" w:hAnsi="Times New Roman" w:cs="Times New Roman"/>
          <w:sz w:val="28"/>
          <w:szCs w:val="28"/>
        </w:rPr>
        <w:t xml:space="preserve">ВПР в сентябре - октябре </w:t>
      </w:r>
      <w:r w:rsidR="007C3606">
        <w:rPr>
          <w:rFonts w:ascii="Times New Roman" w:hAnsi="Times New Roman" w:cs="Times New Roman"/>
          <w:sz w:val="28"/>
          <w:szCs w:val="28"/>
        </w:rPr>
        <w:t>2020 года проводились</w:t>
      </w:r>
      <w:r w:rsidRPr="002A0761">
        <w:rPr>
          <w:rFonts w:ascii="Times New Roman" w:hAnsi="Times New Roman" w:cs="Times New Roman"/>
          <w:sz w:val="28"/>
          <w:szCs w:val="28"/>
        </w:rPr>
        <w:t xml:space="preserve"> в качестве входного мониторинга качества образования, результаты которого должны помочь образовательным организациям выявить имеющиеся пробелы в знаниях у обучающихся для корректировки рабочих программ по учебным предметам на 2020/2021 учебный год. </w:t>
      </w:r>
    </w:p>
    <w:p w:rsidR="008F3D2C" w:rsidRPr="00C40195" w:rsidRDefault="008F3D2C" w:rsidP="008F3D2C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A0761">
        <w:rPr>
          <w:rFonts w:ascii="Times New Roman" w:hAnsi="Times New Roman" w:cs="Times New Roman"/>
          <w:sz w:val="28"/>
          <w:szCs w:val="28"/>
        </w:rPr>
        <w:t>Пров</w:t>
      </w:r>
      <w:r>
        <w:rPr>
          <w:rFonts w:ascii="Times New Roman" w:hAnsi="Times New Roman" w:cs="Times New Roman"/>
          <w:sz w:val="28"/>
          <w:szCs w:val="28"/>
        </w:rPr>
        <w:t>ерочные раб</w:t>
      </w:r>
      <w:r w:rsidR="00574A5A">
        <w:rPr>
          <w:rFonts w:ascii="Times New Roman" w:hAnsi="Times New Roman" w:cs="Times New Roman"/>
          <w:sz w:val="28"/>
          <w:szCs w:val="28"/>
        </w:rPr>
        <w:t>оты для обучающихся 7</w:t>
      </w:r>
      <w:r w:rsidRPr="002A0761">
        <w:rPr>
          <w:rFonts w:ascii="Times New Roman" w:hAnsi="Times New Roman" w:cs="Times New Roman"/>
          <w:sz w:val="28"/>
          <w:szCs w:val="28"/>
        </w:rPr>
        <w:t xml:space="preserve"> клас</w:t>
      </w:r>
      <w:r w:rsidR="007C3606">
        <w:rPr>
          <w:rFonts w:ascii="Times New Roman" w:hAnsi="Times New Roman" w:cs="Times New Roman"/>
          <w:sz w:val="28"/>
          <w:szCs w:val="28"/>
        </w:rPr>
        <w:t xml:space="preserve">сов проводились </w:t>
      </w:r>
      <w:r w:rsidR="00574A5A">
        <w:rPr>
          <w:rFonts w:ascii="Times New Roman" w:hAnsi="Times New Roman" w:cs="Times New Roman"/>
          <w:sz w:val="28"/>
          <w:szCs w:val="28"/>
        </w:rPr>
        <w:t>по материалам 6</w:t>
      </w:r>
      <w:r w:rsidRPr="002A0761">
        <w:rPr>
          <w:rFonts w:ascii="Times New Roman" w:hAnsi="Times New Roman" w:cs="Times New Roman"/>
          <w:sz w:val="28"/>
          <w:szCs w:val="28"/>
        </w:rPr>
        <w:t xml:space="preserve"> класса. </w:t>
      </w:r>
    </w:p>
    <w:p w:rsidR="008F3D2C" w:rsidRDefault="008F3D2C" w:rsidP="008F3D2C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Тексты ВПР были разработаны в соответствии с требованиями Федеральных государственных образовательных стандартов </w:t>
      </w:r>
      <w:r w:rsidR="00832FB8">
        <w:rPr>
          <w:rFonts w:ascii="Times New Roman" w:hAnsi="Times New Roman"/>
          <w:sz w:val="28"/>
          <w:szCs w:val="28"/>
        </w:rPr>
        <w:t xml:space="preserve">(ФГОС) </w:t>
      </w:r>
      <w:r>
        <w:rPr>
          <w:rFonts w:ascii="Times New Roman" w:hAnsi="Times New Roman"/>
          <w:sz w:val="28"/>
          <w:szCs w:val="28"/>
        </w:rPr>
        <w:t>с учетом примерных образовательных программ, по формату приближены к традиционным контрольным работам.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F3D2C" w:rsidRPr="002A0761" w:rsidRDefault="008F3D2C" w:rsidP="008F3D2C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Отличительной особенностью ВПР 2020 являлось то, что д</w:t>
      </w:r>
      <w:r w:rsidRPr="00493FCD">
        <w:rPr>
          <w:rFonts w:ascii="Times New Roman" w:hAnsi="Times New Roman" w:cs="Times New Roman"/>
          <w:sz w:val="28"/>
          <w:szCs w:val="28"/>
        </w:rPr>
        <w:t>ля кажд</w:t>
      </w:r>
      <w:r w:rsidR="007C3606">
        <w:rPr>
          <w:rFonts w:ascii="Times New Roman" w:hAnsi="Times New Roman" w:cs="Times New Roman"/>
          <w:sz w:val="28"/>
          <w:szCs w:val="28"/>
        </w:rPr>
        <w:t xml:space="preserve">ой образовательной организации </w:t>
      </w:r>
      <w:r w:rsidRPr="00493FCD">
        <w:rPr>
          <w:rFonts w:ascii="Times New Roman" w:hAnsi="Times New Roman" w:cs="Times New Roman"/>
          <w:sz w:val="28"/>
          <w:szCs w:val="28"/>
        </w:rPr>
        <w:t>варианты</w:t>
      </w:r>
      <w:r>
        <w:rPr>
          <w:rFonts w:ascii="Times New Roman" w:hAnsi="Times New Roman" w:cs="Times New Roman"/>
          <w:sz w:val="28"/>
          <w:szCs w:val="28"/>
        </w:rPr>
        <w:t xml:space="preserve"> заданий были </w:t>
      </w:r>
      <w:r w:rsidRPr="00493FCD">
        <w:rPr>
          <w:rFonts w:ascii="Times New Roman" w:hAnsi="Times New Roman" w:cs="Times New Roman"/>
          <w:sz w:val="28"/>
          <w:szCs w:val="28"/>
        </w:rPr>
        <w:t>сгенерированы индивидуально на основе</w:t>
      </w:r>
      <w:r>
        <w:rPr>
          <w:rFonts w:ascii="Times New Roman" w:hAnsi="Times New Roman" w:cs="Times New Roman"/>
          <w:sz w:val="28"/>
          <w:szCs w:val="28"/>
        </w:rPr>
        <w:t xml:space="preserve"> банка оценочных средств</w:t>
      </w:r>
      <w:r w:rsidRPr="00493FC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14A2D" w:rsidRDefault="008F3D2C" w:rsidP="00574A5A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Обучающиеся приняли участие в ВПР в школах по месту обучения, работы проводились учителями, работающими с данным классом. На выполнение проверочной работы отводилось 45, 60</w:t>
      </w:r>
      <w:r w:rsidR="00574A5A">
        <w:rPr>
          <w:rFonts w:ascii="Times New Roman" w:hAnsi="Times New Roman" w:cs="Times New Roman"/>
          <w:sz w:val="28"/>
          <w:szCs w:val="28"/>
        </w:rPr>
        <w:t xml:space="preserve">, 90 </w:t>
      </w:r>
      <w:r>
        <w:rPr>
          <w:rFonts w:ascii="Times New Roman" w:hAnsi="Times New Roman" w:cs="Times New Roman"/>
          <w:sz w:val="28"/>
          <w:szCs w:val="28"/>
        </w:rPr>
        <w:t>ми</w:t>
      </w:r>
      <w:r w:rsidR="00574A5A">
        <w:rPr>
          <w:rFonts w:ascii="Times New Roman" w:hAnsi="Times New Roman" w:cs="Times New Roman"/>
          <w:sz w:val="28"/>
          <w:szCs w:val="28"/>
        </w:rPr>
        <w:t>нут, в зависимости от предмета.</w:t>
      </w:r>
    </w:p>
    <w:p w:rsidR="00832FB8" w:rsidRDefault="00832FB8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A61C8" w:rsidRDefault="008A61C8" w:rsidP="008A61C8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Даты проведения ВПР в 7</w:t>
      </w:r>
      <w:r w:rsidRPr="005A15A5">
        <w:rPr>
          <w:sz w:val="28"/>
          <w:szCs w:val="28"/>
        </w:rPr>
        <w:t xml:space="preserve"> класса</w:t>
      </w:r>
      <w:r>
        <w:rPr>
          <w:sz w:val="28"/>
          <w:szCs w:val="28"/>
        </w:rPr>
        <w:t xml:space="preserve">х образовательных организаций </w:t>
      </w:r>
      <w:r w:rsidRPr="005A15A5">
        <w:rPr>
          <w:sz w:val="28"/>
          <w:szCs w:val="28"/>
        </w:rPr>
        <w:t xml:space="preserve">Республики Крым </w:t>
      </w:r>
      <w:r>
        <w:rPr>
          <w:sz w:val="28"/>
          <w:szCs w:val="28"/>
        </w:rPr>
        <w:t>осенью 2020 года указаны в Таблице 1.</w:t>
      </w:r>
    </w:p>
    <w:p w:rsidR="008A61C8" w:rsidRPr="00CA50BD" w:rsidRDefault="008A61C8" w:rsidP="008A61C8">
      <w:pPr>
        <w:jc w:val="right"/>
        <w:rPr>
          <w:i/>
          <w:sz w:val="28"/>
          <w:szCs w:val="28"/>
        </w:rPr>
      </w:pPr>
      <w:r w:rsidRPr="00CA50BD">
        <w:rPr>
          <w:i/>
          <w:sz w:val="28"/>
          <w:szCs w:val="28"/>
        </w:rPr>
        <w:t xml:space="preserve">Таблица 1 </w:t>
      </w:r>
    </w:p>
    <w:tbl>
      <w:tblPr>
        <w:tblStyle w:val="a4"/>
        <w:tblW w:w="0" w:type="auto"/>
        <w:tblInd w:w="250" w:type="dxa"/>
        <w:tblLook w:val="04A0" w:firstRow="1" w:lastRow="0" w:firstColumn="1" w:lastColumn="0" w:noHBand="0" w:noVBand="1"/>
      </w:tblPr>
      <w:tblGrid>
        <w:gridCol w:w="5245"/>
        <w:gridCol w:w="3969"/>
      </w:tblGrid>
      <w:tr w:rsidR="008A61C8" w:rsidTr="008A61C8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61C8" w:rsidRDefault="008A61C8" w:rsidP="008A61C8">
            <w:pPr>
              <w:ind w:right="-108" w:hanging="97"/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Предмет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61C8" w:rsidRDefault="008A61C8" w:rsidP="008A61C8">
            <w:pPr>
              <w:ind w:right="-108"/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Дата</w:t>
            </w:r>
          </w:p>
        </w:tc>
      </w:tr>
      <w:tr w:rsidR="008A61C8" w:rsidTr="008A61C8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1C8" w:rsidRDefault="008A61C8" w:rsidP="008A61C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Математика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61C8" w:rsidRDefault="008A61C8" w:rsidP="008A61C8">
            <w:pPr>
              <w:ind w:right="-108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29.09.2020</w:t>
            </w:r>
          </w:p>
        </w:tc>
      </w:tr>
      <w:tr w:rsidR="008A61C8" w:rsidTr="008A61C8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1C8" w:rsidRDefault="008A61C8" w:rsidP="008A61C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Русский язык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61C8" w:rsidRDefault="008A61C8" w:rsidP="008A61C8">
            <w:pPr>
              <w:ind w:right="-108"/>
              <w:jc w:val="center"/>
              <w:rPr>
                <w:lang w:eastAsia="en-US"/>
              </w:rPr>
            </w:pPr>
            <w:r>
              <w:rPr>
                <w:lang w:eastAsia="en-US"/>
              </w:rPr>
              <w:t>06.10.2020</w:t>
            </w:r>
          </w:p>
        </w:tc>
      </w:tr>
      <w:tr w:rsidR="008A61C8" w:rsidTr="008A61C8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1C8" w:rsidRDefault="008A61C8" w:rsidP="008A61C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История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61C8" w:rsidRDefault="008A61C8" w:rsidP="008A61C8">
            <w:pPr>
              <w:ind w:right="-108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18.09.2020</w:t>
            </w:r>
          </w:p>
        </w:tc>
      </w:tr>
      <w:tr w:rsidR="008A61C8" w:rsidTr="008A61C8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A61C8" w:rsidRDefault="008A61C8" w:rsidP="008A61C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Биология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A61C8" w:rsidRDefault="008A61C8" w:rsidP="008A61C8">
            <w:pPr>
              <w:ind w:right="-108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23.09.2020</w:t>
            </w:r>
          </w:p>
        </w:tc>
      </w:tr>
      <w:tr w:rsidR="008A61C8" w:rsidTr="008A61C8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1C8" w:rsidRDefault="008A61C8" w:rsidP="008A61C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Обществознание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1C8" w:rsidRDefault="008A61C8" w:rsidP="008A61C8">
            <w:pPr>
              <w:ind w:right="-108"/>
              <w:jc w:val="center"/>
              <w:rPr>
                <w:lang w:eastAsia="en-US"/>
              </w:rPr>
            </w:pPr>
            <w:r>
              <w:rPr>
                <w:lang w:eastAsia="en-US"/>
              </w:rPr>
              <w:t>02.10.2020</w:t>
            </w:r>
          </w:p>
        </w:tc>
      </w:tr>
      <w:tr w:rsidR="008A61C8" w:rsidTr="008A61C8"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61C8" w:rsidRDefault="008A61C8" w:rsidP="008A61C8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География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A61C8" w:rsidRDefault="008A61C8" w:rsidP="008A61C8">
            <w:pPr>
              <w:ind w:right="-108"/>
              <w:jc w:val="center"/>
              <w:rPr>
                <w:lang w:eastAsia="en-US"/>
              </w:rPr>
            </w:pPr>
            <w:r>
              <w:rPr>
                <w:lang w:eastAsia="en-US"/>
              </w:rPr>
              <w:t>08.10.2020</w:t>
            </w:r>
          </w:p>
        </w:tc>
      </w:tr>
    </w:tbl>
    <w:p w:rsidR="00E14A2D" w:rsidRDefault="00E14A2D" w:rsidP="0010610E">
      <w:pPr>
        <w:spacing w:after="200" w:line="276" w:lineRule="auto"/>
        <w:rPr>
          <w:b/>
          <w:sz w:val="28"/>
          <w:szCs w:val="28"/>
        </w:rPr>
      </w:pPr>
    </w:p>
    <w:p w:rsidR="008A61C8" w:rsidRDefault="008A61C8" w:rsidP="008A61C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ВПР в 7 классах осенью 2020 года были проведены в штатном режиме. Приняли участие в проверочных работах все образовательные организации Республики Крым, реализующие программы основного  общего образования. </w:t>
      </w:r>
    </w:p>
    <w:p w:rsidR="008A61C8" w:rsidRPr="00E63A9D" w:rsidRDefault="008A61C8" w:rsidP="008A61C8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Количественный состав участников ВПР в 7 классах в разрезе Республики Крым и административно-территориальных</w:t>
      </w:r>
      <w:r w:rsidR="000572B6">
        <w:rPr>
          <w:rFonts w:ascii="Times New Roman" w:hAnsi="Times New Roman" w:cs="Times New Roman"/>
          <w:sz w:val="28"/>
          <w:szCs w:val="28"/>
        </w:rPr>
        <w:t xml:space="preserve"> единиц указан в </w:t>
      </w:r>
      <w:r>
        <w:rPr>
          <w:rFonts w:ascii="Times New Roman" w:hAnsi="Times New Roman" w:cs="Times New Roman"/>
          <w:sz w:val="28"/>
          <w:szCs w:val="28"/>
        </w:rPr>
        <w:t>Таблице 2.</w:t>
      </w:r>
    </w:p>
    <w:p w:rsidR="0076222B" w:rsidRDefault="0076222B" w:rsidP="007C3606">
      <w:pPr>
        <w:jc w:val="center"/>
        <w:rPr>
          <w:b/>
          <w:sz w:val="28"/>
          <w:szCs w:val="28"/>
        </w:rPr>
        <w:sectPr w:rsidR="0076222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0610E" w:rsidRDefault="0010610E" w:rsidP="007C360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Количественный состав участников всероссийских проверочных работ</w:t>
      </w:r>
    </w:p>
    <w:p w:rsidR="0010610E" w:rsidRDefault="00AC1592" w:rsidP="007C360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 7</w:t>
      </w:r>
      <w:r w:rsidR="007C3606">
        <w:rPr>
          <w:b/>
          <w:sz w:val="28"/>
          <w:szCs w:val="28"/>
        </w:rPr>
        <w:t xml:space="preserve"> классах в</w:t>
      </w:r>
      <w:r w:rsidR="0010610E">
        <w:rPr>
          <w:b/>
          <w:sz w:val="28"/>
          <w:szCs w:val="28"/>
        </w:rPr>
        <w:t xml:space="preserve"> разрезе АТЕ</w:t>
      </w:r>
    </w:p>
    <w:p w:rsidR="00250829" w:rsidRDefault="008A61C8" w:rsidP="00250829">
      <w:pPr>
        <w:jc w:val="right"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2</w:t>
      </w:r>
    </w:p>
    <w:p w:rsidR="0076222B" w:rsidRPr="0076222B" w:rsidRDefault="0076222B" w:rsidP="007C3606">
      <w:pPr>
        <w:jc w:val="center"/>
        <w:rPr>
          <w:b/>
          <w:sz w:val="20"/>
          <w:szCs w:val="20"/>
        </w:rPr>
      </w:pPr>
    </w:p>
    <w:tbl>
      <w:tblPr>
        <w:tblStyle w:val="a4"/>
        <w:tblW w:w="14742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402"/>
        <w:gridCol w:w="945"/>
        <w:gridCol w:w="945"/>
        <w:gridCol w:w="945"/>
        <w:gridCol w:w="945"/>
        <w:gridCol w:w="945"/>
        <w:gridCol w:w="945"/>
        <w:gridCol w:w="945"/>
        <w:gridCol w:w="945"/>
        <w:gridCol w:w="945"/>
        <w:gridCol w:w="945"/>
        <w:gridCol w:w="945"/>
        <w:gridCol w:w="945"/>
      </w:tblGrid>
      <w:tr w:rsidR="0040171A" w:rsidRPr="00365C51" w:rsidTr="0076222B">
        <w:trPr>
          <w:trHeight w:val="330"/>
        </w:trPr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171A" w:rsidRPr="00365C51" w:rsidRDefault="0040171A" w:rsidP="00AA20CD">
            <w:pPr>
              <w:jc w:val="center"/>
              <w:rPr>
                <w:b/>
                <w:lang w:eastAsia="en-US"/>
              </w:rPr>
            </w:pPr>
            <w:r w:rsidRPr="00365C51">
              <w:rPr>
                <w:b/>
              </w:rPr>
              <w:t>АТЕ</w:t>
            </w:r>
          </w:p>
        </w:tc>
        <w:tc>
          <w:tcPr>
            <w:tcW w:w="11340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171A" w:rsidRPr="00365C51" w:rsidRDefault="0040171A" w:rsidP="00AA20CD">
            <w:pPr>
              <w:jc w:val="center"/>
              <w:rPr>
                <w:b/>
                <w:lang w:eastAsia="en-US"/>
              </w:rPr>
            </w:pPr>
            <w:r>
              <w:rPr>
                <w:b/>
              </w:rPr>
              <w:t>7</w:t>
            </w:r>
            <w:r w:rsidRPr="00365C51">
              <w:rPr>
                <w:b/>
              </w:rPr>
              <w:t xml:space="preserve"> класс</w:t>
            </w:r>
          </w:p>
        </w:tc>
      </w:tr>
      <w:tr w:rsidR="00D023A9" w:rsidRPr="00365C51" w:rsidTr="0076222B">
        <w:trPr>
          <w:cantSplit/>
          <w:trHeight w:val="425"/>
        </w:trPr>
        <w:tc>
          <w:tcPr>
            <w:tcW w:w="34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23A9" w:rsidRPr="00365C51" w:rsidRDefault="00D023A9" w:rsidP="00AA20CD">
            <w:pPr>
              <w:rPr>
                <w:b/>
                <w:lang w:eastAsia="en-US"/>
              </w:rPr>
            </w:pPr>
          </w:p>
        </w:tc>
        <w:tc>
          <w:tcPr>
            <w:tcW w:w="18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23A9" w:rsidRPr="0076222B" w:rsidRDefault="00D023A9" w:rsidP="0076222B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6222B">
              <w:rPr>
                <w:b/>
                <w:bCs/>
                <w:color w:val="000000"/>
                <w:sz w:val="22"/>
                <w:szCs w:val="22"/>
              </w:rPr>
              <w:t>История</w:t>
            </w:r>
          </w:p>
        </w:tc>
        <w:tc>
          <w:tcPr>
            <w:tcW w:w="18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23A9" w:rsidRPr="0076222B" w:rsidRDefault="00D023A9" w:rsidP="0076222B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6222B">
              <w:rPr>
                <w:b/>
                <w:bCs/>
                <w:color w:val="000000"/>
                <w:sz w:val="22"/>
                <w:szCs w:val="22"/>
              </w:rPr>
              <w:t>Биология</w:t>
            </w:r>
          </w:p>
        </w:tc>
        <w:tc>
          <w:tcPr>
            <w:tcW w:w="18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23A9" w:rsidRPr="0076222B" w:rsidRDefault="00D023A9" w:rsidP="0076222B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6222B">
              <w:rPr>
                <w:b/>
                <w:bCs/>
                <w:color w:val="000000"/>
                <w:sz w:val="22"/>
                <w:szCs w:val="22"/>
              </w:rPr>
              <w:t>Математика</w:t>
            </w:r>
          </w:p>
        </w:tc>
        <w:tc>
          <w:tcPr>
            <w:tcW w:w="18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23A9" w:rsidRPr="0076222B" w:rsidRDefault="00D023A9" w:rsidP="0076222B">
            <w:pPr>
              <w:ind w:right="-61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6222B">
              <w:rPr>
                <w:b/>
                <w:bCs/>
                <w:color w:val="000000"/>
                <w:sz w:val="22"/>
                <w:szCs w:val="22"/>
              </w:rPr>
              <w:t>Обществознание</w:t>
            </w:r>
          </w:p>
        </w:tc>
        <w:tc>
          <w:tcPr>
            <w:tcW w:w="18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23A9" w:rsidRPr="0076222B" w:rsidRDefault="00D023A9" w:rsidP="0076222B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6222B">
              <w:rPr>
                <w:b/>
                <w:bCs/>
                <w:color w:val="000000"/>
                <w:sz w:val="22"/>
                <w:szCs w:val="22"/>
              </w:rPr>
              <w:t>Русский язык</w:t>
            </w:r>
          </w:p>
        </w:tc>
        <w:tc>
          <w:tcPr>
            <w:tcW w:w="18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23A9" w:rsidRPr="0076222B" w:rsidRDefault="00D023A9" w:rsidP="0076222B">
            <w:pPr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76222B">
              <w:rPr>
                <w:b/>
                <w:bCs/>
                <w:color w:val="000000"/>
                <w:sz w:val="22"/>
                <w:szCs w:val="22"/>
              </w:rPr>
              <w:t>География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3E0F92" w:rsidRPr="00EC65D0" w:rsidRDefault="003E0F92" w:rsidP="00AA20C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rPr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EC65D0">
              <w:rPr>
                <w:b/>
                <w:bCs/>
                <w:color w:val="000000"/>
                <w:sz w:val="22"/>
                <w:szCs w:val="22"/>
              </w:rPr>
              <w:t>Вся выборка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35372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1193814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76222B" w:rsidRDefault="003E0F92" w:rsidP="0076222B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76222B">
              <w:rPr>
                <w:b/>
                <w:color w:val="000000"/>
                <w:sz w:val="22"/>
                <w:szCs w:val="22"/>
              </w:rPr>
              <w:t>35388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76222B" w:rsidRDefault="003E0F92" w:rsidP="0076222B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76222B">
              <w:rPr>
                <w:b/>
                <w:color w:val="000000"/>
                <w:sz w:val="22"/>
                <w:szCs w:val="22"/>
              </w:rPr>
              <w:t>1195835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35467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1210889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35309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1200101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35496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1208149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35391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1199083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3E0F92" w:rsidRPr="00EC65D0" w:rsidRDefault="003E0F92" w:rsidP="00AA20C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rPr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EC65D0">
              <w:rPr>
                <w:b/>
                <w:bCs/>
                <w:color w:val="000000"/>
                <w:sz w:val="22"/>
                <w:szCs w:val="22"/>
              </w:rPr>
              <w:t>Республика Крым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517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16515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76222B" w:rsidRDefault="003E0F92" w:rsidP="0076222B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76222B">
              <w:rPr>
                <w:b/>
                <w:color w:val="000000"/>
                <w:sz w:val="22"/>
                <w:szCs w:val="22"/>
              </w:rPr>
              <w:t>517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76222B" w:rsidRDefault="003E0F92" w:rsidP="0076222B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76222B">
              <w:rPr>
                <w:b/>
                <w:color w:val="000000"/>
                <w:sz w:val="22"/>
                <w:szCs w:val="22"/>
              </w:rPr>
              <w:t>16816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514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16517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515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16094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512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16767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514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3E0F92" w:rsidRPr="003E0F92" w:rsidRDefault="003E0F92" w:rsidP="003E0F92">
            <w:pPr>
              <w:ind w:left="-108" w:right="-156"/>
              <w:jc w:val="center"/>
              <w:rPr>
                <w:b/>
                <w:color w:val="000000"/>
                <w:sz w:val="22"/>
                <w:szCs w:val="22"/>
              </w:rPr>
            </w:pPr>
            <w:r w:rsidRPr="003E0F92">
              <w:rPr>
                <w:b/>
                <w:color w:val="000000"/>
                <w:sz w:val="22"/>
                <w:szCs w:val="22"/>
              </w:rPr>
              <w:t>16592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Алушта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409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414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404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388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402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402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Армянск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226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228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229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Джанкой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408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410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405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381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401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391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Евпатория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995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1053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1019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960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1028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1013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Керчь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981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962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983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980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1000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991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Красноперекопск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199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221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Саки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259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249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245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258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254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Симферополь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3309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3383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3354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3258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3426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3397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Судак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351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357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378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362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371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353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Феодосия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888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889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858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837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877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856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Ялта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1059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1092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1067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1047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1095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1049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Бахчисарайский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826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848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782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766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806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828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Белогорский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613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635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620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606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612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608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D023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Джанкойский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601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594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592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575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608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600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Кировский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472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436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414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394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352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380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Красногвардейский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695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696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703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660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715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705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D023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Красноперекопский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223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234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Ленинский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465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456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462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462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486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486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D023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Нижнегорский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398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393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394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397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408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390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D023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Первомайский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221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223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243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Раздольненский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227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193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194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17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217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Сакский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619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646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664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641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660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645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Симферопольский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1304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1345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1298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1262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1348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39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1317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731F9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Советский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270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281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262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268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258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15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254</w:t>
            </w:r>
          </w:p>
        </w:tc>
      </w:tr>
      <w:tr w:rsidR="003E0F92" w:rsidRPr="00365C51" w:rsidTr="00082485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D023A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Черноморский район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273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282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278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268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282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14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279</w:t>
            </w:r>
          </w:p>
        </w:tc>
      </w:tr>
      <w:tr w:rsidR="003E0F92" w:rsidRPr="00365C51" w:rsidTr="00082485">
        <w:trPr>
          <w:trHeight w:val="273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0E1683" w:rsidRDefault="003E0F92" w:rsidP="00C208D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250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ОО регионального подчинения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236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76222B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251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246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241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258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10</w:t>
            </w:r>
          </w:p>
        </w:tc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E0F92" w:rsidRPr="00290346" w:rsidRDefault="003E0F92" w:rsidP="003E0F92">
            <w:pPr>
              <w:jc w:val="center"/>
              <w:rPr>
                <w:color w:val="000000"/>
              </w:rPr>
            </w:pPr>
            <w:r w:rsidRPr="00290346">
              <w:rPr>
                <w:color w:val="000000"/>
              </w:rPr>
              <w:t>250</w:t>
            </w:r>
          </w:p>
        </w:tc>
      </w:tr>
    </w:tbl>
    <w:p w:rsidR="0076222B" w:rsidRDefault="0076222B" w:rsidP="0040171A">
      <w:pPr>
        <w:sectPr w:rsidR="0076222B" w:rsidSect="0076222B">
          <w:pgSz w:w="16838" w:h="11906" w:orient="landscape"/>
          <w:pgMar w:top="851" w:right="1134" w:bottom="426" w:left="1134" w:header="709" w:footer="709" w:gutter="0"/>
          <w:cols w:space="708"/>
          <w:docGrid w:linePitch="360"/>
        </w:sectPr>
      </w:pPr>
    </w:p>
    <w:p w:rsidR="00F83C70" w:rsidRDefault="00F83C70" w:rsidP="00F83C7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>Всероссийские проверочные работы проведены с учетом национально-культурной и языковой специфики многонационального российского общества в целях осуществления мониторинга результатов перехода на ФГОС и направлены на выявление уровня подготовки школьников.</w:t>
      </w:r>
    </w:p>
    <w:p w:rsidR="00F83C70" w:rsidRDefault="00F83C70" w:rsidP="00F83C7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Контрольно-измерительные материалы ВПР позволяли осуществить диагностику достижения предметных и метапредметных результатов обучения, в том числе овладение межпредметными понятиями и способность использования универсальных учебных действий (УУД) в учебной, познавательной и социальной практике. </w:t>
      </w:r>
    </w:p>
    <w:p w:rsidR="00F83C70" w:rsidRDefault="00F83C70" w:rsidP="00F83C7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Содержание и структура проверочных работ определены на основе </w:t>
      </w:r>
      <w:r w:rsidR="00832FB8">
        <w:rPr>
          <w:rFonts w:ascii="TimesNewRoman" w:eastAsiaTheme="minorHAnsi" w:hAnsi="TimesNewRoman" w:cs="TimesNewRoman"/>
          <w:sz w:val="28"/>
          <w:szCs w:val="28"/>
          <w:lang w:eastAsia="en-US"/>
        </w:rPr>
        <w:t>ФГОС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основного общего образования (приказ Минобрнауки России от 17.12.2010 № 1897) с учетом Примерной основной образовательной программы основного общего образования (одобрена решением Федерального учебно-методического объединения по общему образованию (протокол от 08.04.2015 № 1/15)) и содержания учебников, включенных в Федеральный перечень на 2019/20 учебный год.</w:t>
      </w:r>
    </w:p>
    <w:p w:rsidR="00F83C70" w:rsidRDefault="00F83C70" w:rsidP="00F83C7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Результаты проверочных работ, проведенных в сентябре-октябре </w:t>
      </w:r>
      <w:r w:rsidR="00832FB8">
        <w:rPr>
          <w:rFonts w:ascii="TimesNewRoman" w:eastAsiaTheme="minorHAnsi" w:hAnsi="TimesNewRoman" w:cs="TimesNewRoman"/>
          <w:sz w:val="28"/>
          <w:szCs w:val="28"/>
          <w:lang w:eastAsia="en-US"/>
        </w:rPr>
        <w:br/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2020 года, в разрезе предметов и распределения по группам баллов отражены в Таблице 3.</w:t>
      </w:r>
    </w:p>
    <w:p w:rsidR="0040171A" w:rsidRDefault="008A61C8" w:rsidP="00250829">
      <w:pPr>
        <w:jc w:val="right"/>
      </w:pPr>
      <w:r>
        <w:rPr>
          <w:i/>
          <w:sz w:val="28"/>
          <w:szCs w:val="28"/>
          <w:lang w:eastAsia="en-US"/>
        </w:rPr>
        <w:t>Таблица 3</w:t>
      </w:r>
    </w:p>
    <w:p w:rsidR="004E4BB8" w:rsidRDefault="004E4BB8" w:rsidP="004E4BB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Результаты проверочных работ</w:t>
      </w:r>
    </w:p>
    <w:p w:rsidR="004E4BB8" w:rsidRDefault="004E4BB8" w:rsidP="004E4BB8">
      <w:pPr>
        <w:jc w:val="center"/>
        <w:rPr>
          <w:b/>
          <w:sz w:val="28"/>
          <w:szCs w:val="28"/>
        </w:rPr>
      </w:pPr>
    </w:p>
    <w:tbl>
      <w:tblPr>
        <w:tblStyle w:val="a4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552"/>
        <w:gridCol w:w="1134"/>
        <w:gridCol w:w="1559"/>
        <w:gridCol w:w="1027"/>
        <w:gridCol w:w="1028"/>
        <w:gridCol w:w="1028"/>
        <w:gridCol w:w="1028"/>
      </w:tblGrid>
      <w:tr w:rsidR="004E4BB8" w:rsidRPr="00D15ACD" w:rsidTr="004E4BB8">
        <w:tc>
          <w:tcPr>
            <w:tcW w:w="2552" w:type="dxa"/>
            <w:vMerge w:val="restart"/>
            <w:vAlign w:val="center"/>
          </w:tcPr>
          <w:p w:rsidR="004E4BB8" w:rsidRPr="00A956B0" w:rsidRDefault="004E4BB8" w:rsidP="000824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Предмет</w:t>
            </w:r>
          </w:p>
        </w:tc>
        <w:tc>
          <w:tcPr>
            <w:tcW w:w="1134" w:type="dxa"/>
            <w:vMerge w:val="restart"/>
            <w:vAlign w:val="center"/>
          </w:tcPr>
          <w:p w:rsidR="004E4BB8" w:rsidRPr="00A956B0" w:rsidRDefault="004E4BB8" w:rsidP="000824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4E4BB8" w:rsidRPr="00A956B0" w:rsidRDefault="004E4BB8" w:rsidP="000824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4111" w:type="dxa"/>
            <w:gridSpan w:val="4"/>
            <w:vAlign w:val="center"/>
          </w:tcPr>
          <w:p w:rsidR="004E4BB8" w:rsidRPr="00A956B0" w:rsidRDefault="004E4BB8" w:rsidP="000824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4E4BB8" w:rsidRPr="00D15ACD" w:rsidTr="004E4BB8">
        <w:tc>
          <w:tcPr>
            <w:tcW w:w="2552" w:type="dxa"/>
            <w:vMerge/>
            <w:vAlign w:val="center"/>
          </w:tcPr>
          <w:p w:rsidR="004E4BB8" w:rsidRPr="00A956B0" w:rsidRDefault="004E4BB8" w:rsidP="000824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vMerge/>
            <w:vAlign w:val="center"/>
          </w:tcPr>
          <w:p w:rsidR="004E4BB8" w:rsidRPr="00A956B0" w:rsidRDefault="004E4BB8" w:rsidP="000824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4E4BB8" w:rsidRPr="00A956B0" w:rsidRDefault="004E4BB8" w:rsidP="000824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027" w:type="dxa"/>
            <w:vAlign w:val="center"/>
          </w:tcPr>
          <w:p w:rsidR="004E4BB8" w:rsidRPr="00A956B0" w:rsidRDefault="004E4BB8" w:rsidP="000824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28" w:type="dxa"/>
            <w:vAlign w:val="center"/>
          </w:tcPr>
          <w:p w:rsidR="004E4BB8" w:rsidRPr="00A956B0" w:rsidRDefault="004E4BB8" w:rsidP="000824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028" w:type="dxa"/>
            <w:vAlign w:val="center"/>
          </w:tcPr>
          <w:p w:rsidR="004E4BB8" w:rsidRPr="00A956B0" w:rsidRDefault="004E4BB8" w:rsidP="000824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028" w:type="dxa"/>
            <w:vAlign w:val="center"/>
          </w:tcPr>
          <w:p w:rsidR="004E4BB8" w:rsidRPr="00A956B0" w:rsidRDefault="004E4BB8" w:rsidP="000824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956B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082485" w:rsidRPr="00041A46" w:rsidTr="004E4BB8">
        <w:tc>
          <w:tcPr>
            <w:tcW w:w="2552" w:type="dxa"/>
            <w:vAlign w:val="center"/>
          </w:tcPr>
          <w:p w:rsidR="00082485" w:rsidRPr="00F67D87" w:rsidRDefault="00082485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История</w:t>
            </w:r>
          </w:p>
        </w:tc>
        <w:tc>
          <w:tcPr>
            <w:tcW w:w="1134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517</w:t>
            </w:r>
          </w:p>
        </w:tc>
        <w:tc>
          <w:tcPr>
            <w:tcW w:w="1559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16515</w:t>
            </w:r>
          </w:p>
        </w:tc>
        <w:tc>
          <w:tcPr>
            <w:tcW w:w="1027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12,01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49,74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31,37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6,87</w:t>
            </w:r>
          </w:p>
        </w:tc>
      </w:tr>
      <w:tr w:rsidR="00082485" w:rsidRPr="00041A46" w:rsidTr="004E4BB8">
        <w:tc>
          <w:tcPr>
            <w:tcW w:w="2552" w:type="dxa"/>
            <w:vAlign w:val="center"/>
          </w:tcPr>
          <w:p w:rsidR="00082485" w:rsidRDefault="00082485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Биология</w:t>
            </w:r>
          </w:p>
        </w:tc>
        <w:tc>
          <w:tcPr>
            <w:tcW w:w="1134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517</w:t>
            </w:r>
          </w:p>
        </w:tc>
        <w:tc>
          <w:tcPr>
            <w:tcW w:w="1559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16816</w:t>
            </w:r>
          </w:p>
        </w:tc>
        <w:tc>
          <w:tcPr>
            <w:tcW w:w="1027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11,35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47,95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34,26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6,43</w:t>
            </w:r>
          </w:p>
        </w:tc>
      </w:tr>
      <w:tr w:rsidR="00082485" w:rsidRPr="00041A46" w:rsidTr="004E4BB8">
        <w:tc>
          <w:tcPr>
            <w:tcW w:w="2552" w:type="dxa"/>
            <w:vAlign w:val="center"/>
          </w:tcPr>
          <w:p w:rsidR="00082485" w:rsidRPr="00F67D87" w:rsidRDefault="00082485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Математика</w:t>
            </w:r>
          </w:p>
        </w:tc>
        <w:tc>
          <w:tcPr>
            <w:tcW w:w="1134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514</w:t>
            </w:r>
          </w:p>
        </w:tc>
        <w:tc>
          <w:tcPr>
            <w:tcW w:w="1559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16517</w:t>
            </w:r>
          </w:p>
        </w:tc>
        <w:tc>
          <w:tcPr>
            <w:tcW w:w="1027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16,54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51,26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28,5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3,7</w:t>
            </w:r>
          </w:p>
        </w:tc>
      </w:tr>
      <w:tr w:rsidR="00082485" w:rsidRPr="00041A46" w:rsidTr="004E4BB8">
        <w:tc>
          <w:tcPr>
            <w:tcW w:w="2552" w:type="dxa"/>
            <w:vAlign w:val="center"/>
          </w:tcPr>
          <w:p w:rsidR="00082485" w:rsidRDefault="00082485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Обществознание</w:t>
            </w:r>
          </w:p>
        </w:tc>
        <w:tc>
          <w:tcPr>
            <w:tcW w:w="1134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515</w:t>
            </w:r>
          </w:p>
        </w:tc>
        <w:tc>
          <w:tcPr>
            <w:tcW w:w="1559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16094</w:t>
            </w:r>
          </w:p>
        </w:tc>
        <w:tc>
          <w:tcPr>
            <w:tcW w:w="1027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11,28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44,21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34,39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10,13</w:t>
            </w:r>
          </w:p>
        </w:tc>
      </w:tr>
      <w:tr w:rsidR="00082485" w:rsidRPr="00041A46" w:rsidTr="004E4BB8">
        <w:tc>
          <w:tcPr>
            <w:tcW w:w="2552" w:type="dxa"/>
            <w:vAlign w:val="center"/>
          </w:tcPr>
          <w:p w:rsidR="00082485" w:rsidRPr="00F67D87" w:rsidRDefault="00082485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Русский язык</w:t>
            </w:r>
          </w:p>
        </w:tc>
        <w:tc>
          <w:tcPr>
            <w:tcW w:w="1134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512</w:t>
            </w:r>
          </w:p>
        </w:tc>
        <w:tc>
          <w:tcPr>
            <w:tcW w:w="1559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16767</w:t>
            </w:r>
          </w:p>
        </w:tc>
        <w:tc>
          <w:tcPr>
            <w:tcW w:w="1027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20,4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42,3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30,4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6,9</w:t>
            </w:r>
          </w:p>
        </w:tc>
      </w:tr>
      <w:tr w:rsidR="00082485" w:rsidRPr="00041A46" w:rsidTr="004E4BB8">
        <w:tc>
          <w:tcPr>
            <w:tcW w:w="2552" w:type="dxa"/>
            <w:vAlign w:val="center"/>
          </w:tcPr>
          <w:p w:rsidR="00082485" w:rsidRDefault="00082485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География</w:t>
            </w:r>
          </w:p>
        </w:tc>
        <w:tc>
          <w:tcPr>
            <w:tcW w:w="1134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514</w:t>
            </w:r>
          </w:p>
        </w:tc>
        <w:tc>
          <w:tcPr>
            <w:tcW w:w="1559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16592</w:t>
            </w:r>
          </w:p>
        </w:tc>
        <w:tc>
          <w:tcPr>
            <w:tcW w:w="1027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5,09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47,49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38,35</w:t>
            </w:r>
          </w:p>
        </w:tc>
        <w:tc>
          <w:tcPr>
            <w:tcW w:w="1028" w:type="dxa"/>
            <w:vAlign w:val="bottom"/>
          </w:tcPr>
          <w:p w:rsidR="00082485" w:rsidRPr="00082485" w:rsidRDefault="00082485" w:rsidP="00082485">
            <w:pPr>
              <w:jc w:val="center"/>
              <w:rPr>
                <w:color w:val="000000"/>
              </w:rPr>
            </w:pPr>
            <w:r w:rsidRPr="00082485">
              <w:rPr>
                <w:color w:val="000000"/>
              </w:rPr>
              <w:t>9,08</w:t>
            </w:r>
          </w:p>
        </w:tc>
      </w:tr>
    </w:tbl>
    <w:p w:rsidR="004E4BB8" w:rsidRDefault="004E4BB8" w:rsidP="0040171A"/>
    <w:p w:rsidR="00F83C70" w:rsidRDefault="00F83C70" w:rsidP="00F83C7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Результаты ВПР в совокупности с имеющейся в общеобразовательной организации информацией, отражающей индивидуальные образовательные траектории обучающихся, могут быть использованы для оценки личностных результатов обучения.</w:t>
      </w:r>
    </w:p>
    <w:p w:rsidR="00F83C70" w:rsidRDefault="00F83C70" w:rsidP="00F83C7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Также результаты ВПР могут быть использованы образовательными организациями для совершенствования методики преподавания предметов в основной школе, муниципальными и региональными органами исполнительной власти, осуществляющими государственное управление в сфере образования, для анализа текущего состояния муниципальных и региональных систем образования и формирования программ их развития.</w:t>
      </w:r>
    </w:p>
    <w:p w:rsidR="00F83C70" w:rsidRDefault="00F83C70" w:rsidP="00F83C70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Не предусмотрено использование результатов ВПР для оценки деятельности образовательных организаций, учителей, муниципальных и региональных органов исполнительной власти, осуществляющими государственное управление в сфере образования.</w:t>
      </w:r>
    </w:p>
    <w:p w:rsidR="00082485" w:rsidRPr="00F83C70" w:rsidRDefault="007C3606" w:rsidP="00832FB8">
      <w:pPr>
        <w:spacing w:after="200"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10610E" w:rsidRPr="007B0576">
        <w:rPr>
          <w:b/>
          <w:sz w:val="28"/>
          <w:szCs w:val="28"/>
        </w:rPr>
        <w:lastRenderedPageBreak/>
        <w:t>Всероссийская проверочная работа по русскому языку</w:t>
      </w:r>
    </w:p>
    <w:p w:rsidR="00BF08FC" w:rsidRDefault="0010610E" w:rsidP="00BF08F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Всероссийская проверочн</w:t>
      </w:r>
      <w:r w:rsidR="00082485">
        <w:rPr>
          <w:sz w:val="28"/>
          <w:szCs w:val="28"/>
        </w:rPr>
        <w:t xml:space="preserve">ая работа </w:t>
      </w:r>
      <w:r w:rsidR="00AC1592">
        <w:rPr>
          <w:sz w:val="28"/>
          <w:szCs w:val="28"/>
        </w:rPr>
        <w:t>по русскому языку в 7</w:t>
      </w:r>
      <w:r>
        <w:rPr>
          <w:sz w:val="28"/>
          <w:szCs w:val="28"/>
        </w:rPr>
        <w:t xml:space="preserve"> классах Рес</w:t>
      </w:r>
      <w:r w:rsidR="00082485">
        <w:rPr>
          <w:sz w:val="28"/>
          <w:szCs w:val="28"/>
        </w:rPr>
        <w:t xml:space="preserve">публики Крым была проведена 6 </w:t>
      </w:r>
      <w:r w:rsidR="00574A5A">
        <w:rPr>
          <w:sz w:val="28"/>
          <w:szCs w:val="28"/>
        </w:rPr>
        <w:t>октября</w:t>
      </w:r>
      <w:r>
        <w:rPr>
          <w:sz w:val="28"/>
          <w:szCs w:val="28"/>
        </w:rPr>
        <w:t xml:space="preserve"> 20</w:t>
      </w:r>
      <w:r w:rsidR="00574A5A">
        <w:rPr>
          <w:sz w:val="28"/>
          <w:szCs w:val="28"/>
        </w:rPr>
        <w:t>20</w:t>
      </w:r>
      <w:r w:rsidR="00E1037F">
        <w:rPr>
          <w:sz w:val="28"/>
          <w:szCs w:val="28"/>
        </w:rPr>
        <w:t xml:space="preserve"> года для </w:t>
      </w:r>
      <w:r w:rsidR="00082485" w:rsidRPr="00082485">
        <w:rPr>
          <w:sz w:val="28"/>
          <w:szCs w:val="28"/>
        </w:rPr>
        <w:t>16767</w:t>
      </w:r>
      <w:r w:rsidR="00082485">
        <w:rPr>
          <w:sz w:val="28"/>
          <w:szCs w:val="28"/>
        </w:rPr>
        <w:t xml:space="preserve"> </w:t>
      </w:r>
      <w:r w:rsidR="00574A5A">
        <w:rPr>
          <w:sz w:val="28"/>
          <w:szCs w:val="28"/>
        </w:rPr>
        <w:t>обучающи</w:t>
      </w:r>
      <w:r w:rsidR="00082485">
        <w:rPr>
          <w:sz w:val="28"/>
          <w:szCs w:val="28"/>
        </w:rPr>
        <w:t>хся из 512</w:t>
      </w:r>
      <w:r w:rsidR="0016211C">
        <w:rPr>
          <w:sz w:val="28"/>
          <w:szCs w:val="28"/>
        </w:rPr>
        <w:t xml:space="preserve"> школ, по материалам 6 класса.</w:t>
      </w:r>
    </w:p>
    <w:p w:rsidR="00047C23" w:rsidRDefault="00F83C70" w:rsidP="00522A11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1</w:t>
      </w:r>
      <w:r w:rsidR="00047C23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Подходы к отбору содержания, разработке структуры варианта</w:t>
      </w:r>
      <w:r w:rsidR="00522A11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 xml:space="preserve"> </w:t>
      </w:r>
      <w:r w:rsidR="00047C23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проверочной работы</w:t>
      </w:r>
    </w:p>
    <w:p w:rsidR="00047C23" w:rsidRDefault="00047C23" w:rsidP="00522A1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Всероссийские проверочные работы </w:t>
      </w:r>
      <w:r w:rsidR="00522A1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основаны на системно-деятельностном, компетентностном и уровневом подходах.</w:t>
      </w:r>
    </w:p>
    <w:p w:rsidR="00047C23" w:rsidRDefault="00047C23" w:rsidP="00832FB8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рамках ВПР наряду с предметными результатами обучения учеников</w:t>
      </w:r>
      <w:r w:rsidR="00832FB8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522A1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основной школы оценивались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также м</w:t>
      </w:r>
      <w:r w:rsidR="00522A1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етапредметные результаты, в том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числе уровень сформированности УУД и</w:t>
      </w:r>
      <w:r w:rsidR="00832FB8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овладения межпредметными понятиями.</w:t>
      </w:r>
    </w:p>
    <w:p w:rsidR="00047C23" w:rsidRDefault="00522A11" w:rsidP="00522A1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Была п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редусмотрена оценка</w:t>
      </w:r>
      <w:r w:rsid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сформированности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следующих УУД:</w:t>
      </w:r>
    </w:p>
    <w:p w:rsidR="00047C23" w:rsidRPr="00082485" w:rsidRDefault="008C4B6D" w:rsidP="00F83C70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82485">
        <w:rPr>
          <w:rFonts w:eastAsiaTheme="minorHAnsi"/>
          <w:i/>
          <w:iCs/>
          <w:sz w:val="28"/>
          <w:szCs w:val="28"/>
          <w:lang w:eastAsia="en-US"/>
        </w:rPr>
        <w:t>л</w:t>
      </w:r>
      <w:r w:rsidR="00047C23" w:rsidRPr="00082485">
        <w:rPr>
          <w:rFonts w:eastAsiaTheme="minorHAnsi"/>
          <w:i/>
          <w:iCs/>
          <w:sz w:val="28"/>
          <w:szCs w:val="28"/>
          <w:lang w:eastAsia="en-US"/>
        </w:rPr>
        <w:t>ичностные действия</w:t>
      </w:r>
      <w:r w:rsidR="00047C23" w:rsidRPr="00082485">
        <w:rPr>
          <w:rFonts w:eastAsiaTheme="minorHAnsi"/>
          <w:i/>
          <w:sz w:val="28"/>
          <w:szCs w:val="28"/>
          <w:lang w:eastAsia="en-US"/>
        </w:rPr>
        <w:t>: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знание мораль</w:t>
      </w:r>
      <w:r w:rsidR="00F83C70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ных норм и норм этикета, умение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выделить нравственный аспект поведения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, ориентация в социальных ролях </w:t>
      </w:r>
      <w:r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и межличностных отношениях;</w:t>
      </w:r>
    </w:p>
    <w:p w:rsidR="00047C23" w:rsidRPr="00082485" w:rsidRDefault="008C4B6D" w:rsidP="00F83C70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82485">
        <w:rPr>
          <w:rFonts w:eastAsiaTheme="minorHAnsi"/>
          <w:i/>
          <w:iCs/>
          <w:sz w:val="28"/>
          <w:szCs w:val="28"/>
          <w:lang w:eastAsia="en-US"/>
        </w:rPr>
        <w:t>р</w:t>
      </w:r>
      <w:r w:rsidR="00047C23" w:rsidRPr="00082485">
        <w:rPr>
          <w:rFonts w:eastAsiaTheme="minorHAnsi"/>
          <w:i/>
          <w:iCs/>
          <w:sz w:val="28"/>
          <w:szCs w:val="28"/>
          <w:lang w:eastAsia="en-US"/>
        </w:rPr>
        <w:t>егулятивные действия</w:t>
      </w:r>
      <w:r w:rsidR="00047C23" w:rsidRPr="00082485">
        <w:rPr>
          <w:rFonts w:eastAsiaTheme="minorHAnsi"/>
          <w:sz w:val="28"/>
          <w:szCs w:val="28"/>
          <w:lang w:eastAsia="en-US"/>
        </w:rPr>
        <w:t>: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целепо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лагание, планирование, контроль </w:t>
      </w:r>
      <w:r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и коррекция, саморегуляция;</w:t>
      </w:r>
      <w:r w:rsid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</w:p>
    <w:p w:rsidR="00047C23" w:rsidRPr="00082485" w:rsidRDefault="008C4B6D" w:rsidP="00F83C70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82485">
        <w:rPr>
          <w:rFonts w:eastAsiaTheme="minorHAnsi"/>
          <w:i/>
          <w:iCs/>
          <w:sz w:val="28"/>
          <w:szCs w:val="28"/>
          <w:lang w:eastAsia="en-US"/>
        </w:rPr>
        <w:t>о</w:t>
      </w:r>
      <w:r w:rsidR="00047C23" w:rsidRPr="00082485">
        <w:rPr>
          <w:rFonts w:eastAsiaTheme="minorHAnsi"/>
          <w:i/>
          <w:iCs/>
          <w:sz w:val="28"/>
          <w:szCs w:val="28"/>
          <w:lang w:eastAsia="en-US"/>
        </w:rPr>
        <w:t>бщеучебные универсальные учебные действия</w:t>
      </w:r>
      <w:r w:rsidR="00047C23" w:rsidRPr="00082485">
        <w:rPr>
          <w:rFonts w:eastAsiaTheme="minorHAnsi"/>
          <w:sz w:val="28"/>
          <w:szCs w:val="28"/>
          <w:lang w:eastAsia="en-US"/>
        </w:rPr>
        <w:t>: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поиск и выделение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необходимой информации; осознанное и п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роизвольное построение речевого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высказывания в письменной форме; выбор наиболее эффективных способов</w:t>
      </w:r>
      <w:r w:rsidR="00082485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решения учебных задач в зависимости о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т конкретных условий; рефлексия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способов и условий действия; смысловое чтение как осмысление цели чтения</w:t>
      </w:r>
      <w:r w:rsidR="00082485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 выбор вида чтения в зависимости 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от цели; извлечение необходимой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информации из прослушанных тексто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 различных жанров; определение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основной и второстепенной информации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; моделирование, преобразование </w:t>
      </w:r>
      <w:r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модели;</w:t>
      </w:r>
    </w:p>
    <w:p w:rsidR="00047C23" w:rsidRPr="00082485" w:rsidRDefault="008C4B6D" w:rsidP="00F83C70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82485">
        <w:rPr>
          <w:rFonts w:eastAsiaTheme="minorHAnsi"/>
          <w:i/>
          <w:iCs/>
          <w:sz w:val="28"/>
          <w:szCs w:val="28"/>
          <w:lang w:eastAsia="en-US"/>
        </w:rPr>
        <w:t>л</w:t>
      </w:r>
      <w:r w:rsidR="00047C23" w:rsidRPr="00082485">
        <w:rPr>
          <w:rFonts w:eastAsiaTheme="minorHAnsi"/>
          <w:i/>
          <w:iCs/>
          <w:sz w:val="28"/>
          <w:szCs w:val="28"/>
          <w:lang w:eastAsia="en-US"/>
        </w:rPr>
        <w:t>огические универсальные действия</w:t>
      </w:r>
      <w:r w:rsidR="00047C23" w:rsidRPr="00082485">
        <w:rPr>
          <w:rFonts w:eastAsiaTheme="minorHAnsi"/>
          <w:sz w:val="28"/>
          <w:szCs w:val="28"/>
          <w:lang w:eastAsia="en-US"/>
        </w:rPr>
        <w:t>: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анализ объектов в целях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выделения признаков; синтез, в том числе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самостоятельное достраивание с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восполнением недостающих компонентов; 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выбор оснований и критериев для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сравнения; подведение под понятие; вы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ведение следствий; установление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причинно-следственных связей; построен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ие логической цепи рассуждений; </w:t>
      </w:r>
      <w:r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доказательство;</w:t>
      </w:r>
    </w:p>
    <w:p w:rsidR="00047C23" w:rsidRPr="00082485" w:rsidRDefault="008C4B6D" w:rsidP="00F83C70">
      <w:pPr>
        <w:pStyle w:val="a7"/>
        <w:numPr>
          <w:ilvl w:val="0"/>
          <w:numId w:val="1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82485">
        <w:rPr>
          <w:rFonts w:eastAsiaTheme="minorHAnsi"/>
          <w:i/>
          <w:iCs/>
          <w:sz w:val="28"/>
          <w:szCs w:val="28"/>
          <w:lang w:eastAsia="en-US"/>
        </w:rPr>
        <w:t>к</w:t>
      </w:r>
      <w:r w:rsidR="00047C23" w:rsidRPr="00082485">
        <w:rPr>
          <w:rFonts w:eastAsiaTheme="minorHAnsi"/>
          <w:i/>
          <w:iCs/>
          <w:sz w:val="28"/>
          <w:szCs w:val="28"/>
          <w:lang w:eastAsia="en-US"/>
        </w:rPr>
        <w:t>оммуникативные действия</w:t>
      </w:r>
      <w:r w:rsidR="00047C23" w:rsidRPr="00082485">
        <w:rPr>
          <w:rFonts w:eastAsiaTheme="minorHAnsi"/>
          <w:sz w:val="28"/>
          <w:szCs w:val="28"/>
          <w:lang w:eastAsia="en-US"/>
        </w:rPr>
        <w:t>: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умение с достаточной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полнотой и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точностью выражать свои мысли в соот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ветствии с задачами и условиями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коммуникации, владение монологическ</w:t>
      </w:r>
      <w:r w:rsidR="00522A11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ой и диалогической формами речи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с учетом современных норм русского языка.</w:t>
      </w:r>
    </w:p>
    <w:p w:rsidR="00047C23" w:rsidRDefault="00047C23" w:rsidP="006B2F4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Тексты заданий в вар</w:t>
      </w:r>
      <w:r w:rsidR="00522A11">
        <w:rPr>
          <w:rFonts w:ascii="TimesNewRoman" w:eastAsiaTheme="minorHAnsi" w:hAnsi="TimesNewRoman" w:cs="TimesNewRoman"/>
          <w:sz w:val="28"/>
          <w:szCs w:val="28"/>
          <w:lang w:eastAsia="en-US"/>
        </w:rPr>
        <w:t>иантах ВПР в целом соответствовали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формулировкам, принятым в учебниках, включенных в Федерал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ьный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перечень учебников, рекомендуемых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Министерством просвещения РФ к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использованию при реализации имеющ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их государственную аккредитацию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образовательных программ основного общего образования.</w:t>
      </w:r>
    </w:p>
    <w:p w:rsidR="00047C23" w:rsidRDefault="00F83C70" w:rsidP="006B2F4B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2</w:t>
      </w:r>
      <w:r w:rsidR="00047C23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Структура варианта проверочной работы</w:t>
      </w:r>
    </w:p>
    <w:p w:rsidR="00047C23" w:rsidRDefault="00047C23" w:rsidP="006B2F4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Вариант проверочной рабо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>ты содержал 14 за</w:t>
      </w:r>
      <w:r w:rsidR="008C4B6D">
        <w:rPr>
          <w:rFonts w:ascii="TimesNewRoman" w:eastAsiaTheme="minorHAnsi" w:hAnsi="TimesNewRoman" w:cs="TimesNewRoman"/>
          <w:sz w:val="28"/>
          <w:szCs w:val="28"/>
          <w:lang w:eastAsia="en-US"/>
        </w:rPr>
        <w:t>даний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047C23" w:rsidRDefault="00047C23" w:rsidP="006B2F4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>Задан</w:t>
      </w:r>
      <w:r w:rsidR="008C4B6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ия 1–3, 7–12, </w:t>
      </w:r>
      <w:r w:rsidR="00AA20CD">
        <w:rPr>
          <w:rFonts w:ascii="TimesNewRoman" w:eastAsiaTheme="minorHAnsi" w:hAnsi="TimesNewRoman" w:cs="TimesNewRoman"/>
          <w:sz w:val="28"/>
          <w:szCs w:val="28"/>
          <w:lang w:eastAsia="en-US"/>
        </w:rPr>
        <w:t>14 предполагали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запись развернутого ответа,</w:t>
      </w:r>
      <w:r w:rsid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C4B6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4–6,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13 − краткого ответа в виде слова (сочетания слов).</w:t>
      </w:r>
    </w:p>
    <w:p w:rsidR="00047C23" w:rsidRDefault="00F83C70" w:rsidP="006B2F4B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3</w:t>
      </w:r>
      <w:r w:rsidR="00047C23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Типы заданий, сценарии выполнения заданий</w:t>
      </w:r>
    </w:p>
    <w:p w:rsidR="00047C23" w:rsidRDefault="00047C23" w:rsidP="00082485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проверочной работы 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направлены на выявление уровня</w:t>
      </w:r>
      <w:r w:rsid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владения обучающимися правописным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 нормами современного русского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литературного языка (орфографическ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ими и пунктуационными), учебно-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языковыми опознавательными, классификационными и аналитичес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кими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умениями, предметными ком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муникативными умениями, а также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регулятивными, познавательными и 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коммуникативными универсальными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учебными действиями.</w:t>
      </w:r>
    </w:p>
    <w:p w:rsidR="00047C23" w:rsidRDefault="00005053" w:rsidP="00082485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1 проверяло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традиционное правописное умение обучающихся</w:t>
      </w:r>
      <w:r w:rsid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правильно списывать осложненный пропусками о</w:t>
      </w:r>
      <w:r w:rsidR="00AA20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рфограмм и </w:t>
      </w:r>
      <w:proofErr w:type="spellStart"/>
      <w:r w:rsidR="00AA20CD">
        <w:rPr>
          <w:rFonts w:ascii="TimesNewRoman" w:eastAsiaTheme="minorHAnsi" w:hAnsi="TimesNewRoman" w:cs="TimesNewRoman"/>
          <w:sz w:val="28"/>
          <w:szCs w:val="28"/>
          <w:lang w:eastAsia="en-US"/>
        </w:rPr>
        <w:t>пунктограмм</w:t>
      </w:r>
      <w:proofErr w:type="spellEnd"/>
      <w:r w:rsidR="00AA20C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текст, соблюдая при письме изученные о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рфографические и пунктуационные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нормы. Успешное выполнение задания п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редусматривало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сформированный у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обучающихся навык чтения (адекватное зрительное восприятие информации,</w:t>
      </w:r>
    </w:p>
    <w:p w:rsidR="00047C23" w:rsidRDefault="00047C23" w:rsidP="00522A11">
      <w:pPr>
        <w:autoSpaceDE w:val="0"/>
        <w:autoSpaceDN w:val="0"/>
        <w:adjustRightInd w:val="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содержащейся в предъявляемом деформ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ированном тексте) как одного из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видов речевой деятельности. Наряду с п</w:t>
      </w:r>
      <w:r w:rsidR="00005053">
        <w:rPr>
          <w:rFonts w:ascii="TimesNewRoman" w:eastAsiaTheme="minorHAnsi" w:hAnsi="TimesNewRoman" w:cs="TimesNewRoman"/>
          <w:sz w:val="28"/>
          <w:szCs w:val="28"/>
          <w:lang w:eastAsia="en-US"/>
        </w:rPr>
        <w:t>редметными умениями проверялась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сформированность регулятивных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универсальных учебных действий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(адекватно самостоятельно оценивать правильность выполнения действия и</w:t>
      </w:r>
      <w:r w:rsid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вносить необходимые коррективы как в конце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действия, так и в процессе его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реализации).</w:t>
      </w:r>
    </w:p>
    <w:p w:rsidR="00047C23" w:rsidRDefault="00005053" w:rsidP="00082485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2 предполагало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знание признаков основных языковых единиц и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нацелено на выявление уровня владения обучающимися базовыми учебно-языковыми аналитическими умениями:</w:t>
      </w:r>
    </w:p>
    <w:p w:rsidR="00047C23" w:rsidRPr="00082485" w:rsidRDefault="00047C23" w:rsidP="00F83C70">
      <w:pPr>
        <w:pStyle w:val="a7"/>
        <w:numPr>
          <w:ilvl w:val="0"/>
          <w:numId w:val="2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морфемный разбор </w:t>
      </w:r>
      <w:r w:rsidR="0000505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 </w:t>
      </w:r>
      <w:r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направлен 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на проверку предметного учебно-</w:t>
      </w:r>
      <w:r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языкового аналитического уме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ния обучающихся делить слова на морфемы на основе смыслового, грамматического и </w:t>
      </w:r>
      <w:r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словообразовательного анализа слова;</w:t>
      </w:r>
    </w:p>
    <w:p w:rsidR="00047C23" w:rsidRPr="00082485" w:rsidRDefault="00082485" w:rsidP="00F83C70">
      <w:pPr>
        <w:pStyle w:val="a7"/>
        <w:numPr>
          <w:ilvl w:val="0"/>
          <w:numId w:val="2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словообразовательный разбор –</w:t>
      </w:r>
      <w:r w:rsidR="009C5BDC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на проверку предметного учеб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но-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языкового аналитического у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мения обучающихся анализировать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словообразовательную ст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руктуру слова, выделяя исходную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(производящую) основу и сл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овообразующую(-</w:t>
      </w:r>
      <w:proofErr w:type="spellStart"/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ие</w:t>
      </w:r>
      <w:proofErr w:type="spellEnd"/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) морфему(-ы);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различать изученные способы 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словообразования слов различных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частей речи;</w:t>
      </w:r>
    </w:p>
    <w:p w:rsidR="00047C23" w:rsidRPr="00082485" w:rsidRDefault="00082485" w:rsidP="00F83C70">
      <w:pPr>
        <w:pStyle w:val="a7"/>
        <w:numPr>
          <w:ilvl w:val="0"/>
          <w:numId w:val="2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морфологический разбор –</w:t>
      </w:r>
      <w:r w:rsidR="009C5BDC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на выявл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ение уровня предметного учебно-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языкового аналитического умения ана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лизировать слово с точки зрения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его принадлежности к той или ино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й части речи, умения определять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морфологические признаки и синтаксическую роль данного слова;</w:t>
      </w:r>
    </w:p>
    <w:p w:rsidR="008C4B6D" w:rsidRPr="00082485" w:rsidRDefault="00082485" w:rsidP="00F83C70">
      <w:pPr>
        <w:pStyle w:val="a7"/>
        <w:numPr>
          <w:ilvl w:val="0"/>
          <w:numId w:val="2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синтаксический разбор –</w:t>
      </w:r>
      <w:r w:rsidR="009C5BDC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на выявл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ение уровня предметного учебно-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языкового аналитического умен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ия анализировать различные виды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предложений с точки зрения их струк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турной и смысловой организации, </w:t>
      </w:r>
      <w:r w:rsidR="00047C23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>фу</w:t>
      </w:r>
      <w:r w:rsidR="006B2F4B" w:rsidRPr="00082485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нкциональной предназначенности. </w:t>
      </w:r>
    </w:p>
    <w:p w:rsidR="00047C23" w:rsidRDefault="00047C23" w:rsidP="008C4B6D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Помимо предметных умений задание</w:t>
      </w:r>
      <w:r w:rsidR="0000505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предполагало 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проверку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регулятивных (адекватно самост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оятельно оценивать правильность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выполнения действия и вносить нео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>бходимые коррективы</w:t>
      </w:r>
      <w:r w:rsidR="008C4B6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, 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как в конце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действия, так и в процессе 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его реализации), познавательных (осуществлять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 xml:space="preserve">логическую операцию установления </w:t>
      </w:r>
      <w:proofErr w:type="spellStart"/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родо</w:t>
      </w:r>
      <w:proofErr w:type="spellEnd"/>
      <w:r>
        <w:rPr>
          <w:rFonts w:ascii="TimesNewRoman" w:eastAsiaTheme="minorHAnsi" w:hAnsi="TimesNewRoman" w:cs="TimesNewRoman"/>
          <w:sz w:val="28"/>
          <w:szCs w:val="28"/>
          <w:lang w:eastAsia="en-US"/>
        </w:rPr>
        <w:t>-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видовых отношений; осуществлять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сравнение, классификацию; преобр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азовывать информацию, используя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графические обозначения в схеме структу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ры слова при морфемном разборе,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при словообразовательном разборе) универсальных учебных действий.</w:t>
      </w:r>
    </w:p>
    <w:p w:rsidR="00047C23" w:rsidRDefault="00047C23" w:rsidP="00A9674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3 </w:t>
      </w:r>
      <w:r w:rsidR="0000505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нацелено на </w:t>
      </w:r>
      <w:r w:rsidR="008C4B6D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проверку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учебно-языкового умения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распознавать производные предлоги в заданных предложениях, отличать их</w:t>
      </w:r>
      <w:r w:rsidR="00A967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от омонимичных частей речи; орфографического умения правильно писать</w:t>
      </w:r>
      <w:r w:rsidR="00A967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производные предлоги, устно обосно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вывая условия выбора написаний;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познавательных (осуществлять сравнение; строить логическое рассуждение,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включающее установление 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причинно-следственных связей) 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коммуникативных (формулироват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ь и аргументировать собственную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позицию) универсальных учебных действий.</w:t>
      </w:r>
    </w:p>
    <w:p w:rsidR="008C4B6D" w:rsidRDefault="008C4B6D" w:rsidP="008C4B6D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4 было направлено на выявление уровня владения орфоэпическими нормами русского литературного языка, вместе с тем оно способствовало проверке коммуникативного универсального учебного действия (владеть устной речью).</w:t>
      </w:r>
    </w:p>
    <w:p w:rsidR="00047C23" w:rsidRDefault="00C52534" w:rsidP="006B2F4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5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проверялось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учебн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о-языковое умение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познавать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самостоятельные части речи и их формы, служебные части речи в указанном предложении; познавательные (осуществлять классификацию, самостоятельно выбирая основания для логических операций) универсальные учебные действия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047C23" w:rsidRDefault="00005053" w:rsidP="006B2F4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6 проверяло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умение распознавать случаи нарушения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грамматических норм русского лите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ратурного языка в заданных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предложениях и исправлять эти наруше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ния, регулятивные (осуществлять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актуальный контроль на уровне произв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ольного внимания) универсальные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учебные действия.</w:t>
      </w:r>
    </w:p>
    <w:p w:rsidR="00047C23" w:rsidRDefault="00005053" w:rsidP="00C52534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Задания 7 и 8 проверяли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ряд предметных умений: учебно-языковое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опознавательное умение (опознавать пре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>дложения с</w:t>
      </w:r>
      <w:r w:rsidR="00C52534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подлежащим и сказуемым, выраженными существительными в именительном падеже; обращение, однородные члены предложения, сложное предложение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); умение применять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знание синтаксиса в практике правописания; пунктуационные умени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я, а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именно соблюдать изученные пунктуационные нормы в процессе письма и</w:t>
      </w:r>
      <w:r w:rsidR="00792C5C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обосновывать выбор предложения и знаков 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препинания в нем, в том числе с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помощью графической схемы, а также 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универсальные учебные действия: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регулятивные (осуществлять актуальный контроль на </w:t>
      </w:r>
      <w:r w:rsidR="00C52534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уровне произвольного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внимания), познавательные (преобразов</w:t>
      </w:r>
      <w:r w:rsidR="00C52534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ывать предложение в графическую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схему), коммуникативные (формулировать и аргументировать собственную</w:t>
      </w:r>
      <w:r w:rsidR="00792C5C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позицию).</w:t>
      </w:r>
    </w:p>
    <w:p w:rsidR="00047C23" w:rsidRDefault="00047C23" w:rsidP="00A9674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9 на основании адекватного понимания обучающимися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письменно предъявляемой текстов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ой информации, ориентирования в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содержании текста, владения изучающим видом чтения (познавательные и</w:t>
      </w:r>
      <w:r w:rsidR="00792C5C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коммуникативные универсальны</w:t>
      </w:r>
      <w:r w:rsidR="0000505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 учебные действия) проверялись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предметные коммуникативные умения ан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ализировать прочитанный текст с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точки зрения его основной мысли, распознавать и формулировать основную</w:t>
      </w:r>
      <w:r w:rsidR="00A967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мысль текста в письменной форме (правописные умения), соблюдая нормы</w:t>
      </w:r>
      <w:r w:rsidR="00A967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построения предложения и словоупотребления.</w:t>
      </w:r>
    </w:p>
    <w:p w:rsidR="00047C23" w:rsidRDefault="00005053" w:rsidP="001B6126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>Задание 10</w:t>
      </w:r>
      <w:r w:rsidR="00C52534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проверяло предметное коммуникативное умение осуществлять информационную переработку прочитанного текста, передавая его содержа</w:t>
      </w:r>
      <w:r w:rsidR="001B6126">
        <w:rPr>
          <w:rFonts w:ascii="TimesNewRoman" w:eastAsiaTheme="minorHAnsi" w:hAnsi="TimesNewRoman" w:cs="TimesNewRoman"/>
          <w:sz w:val="28"/>
          <w:szCs w:val="28"/>
          <w:lang w:eastAsia="en-US"/>
        </w:rPr>
        <w:t>ние в виде плана в письменной фо</w:t>
      </w:r>
      <w:r w:rsidR="00C52534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рме с соблюдением норм построения предложения и словоупотребления; вместе с тем задание </w:t>
      </w:r>
      <w:r w:rsidR="001B612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 w:rsidR="00C52534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направлено </w:t>
      </w:r>
      <w:r w:rsidR="001B6126">
        <w:rPr>
          <w:rFonts w:ascii="TimesNewRoman" w:eastAsiaTheme="minorHAnsi" w:hAnsi="TimesNewRoman" w:cs="TimesNewRoman"/>
          <w:sz w:val="28"/>
          <w:szCs w:val="28"/>
          <w:lang w:eastAsia="en-US"/>
        </w:rPr>
        <w:t>и на выявление уровня владения познавательными универсальными учебными действиями (адекватно воспроизводить прочитанный текст с заданной степенью свернутости, соблюдать в плане последовательность содержания текста).</w:t>
      </w:r>
    </w:p>
    <w:p w:rsidR="00047C23" w:rsidRDefault="00005053" w:rsidP="006B2F4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11 также предполагало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ориентирование в содержании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прочитанного текста, понимание его 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целостного смысла, нахождение в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тексте требуемой информации (кл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ючевых слов и словосочетаний) в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подтверждение своего ответа на вопрос (познавательные унив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ерсальные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учебные действия и предметные ком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муникативные умения), на основе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которых выявляется способно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сть обучающихся строить речевое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высказывание (предметное коммуникати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вное умение) в письменной форме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(правописные умения) с учетом норм построения предложе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ния и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словоупотребления.</w:t>
      </w:r>
    </w:p>
    <w:p w:rsidR="00047C23" w:rsidRDefault="00005053" w:rsidP="00A9674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12 выявляло</w:t>
      </w:r>
      <w:r w:rsidR="001B612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уровень предметных учебно-языковых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1B6126">
        <w:rPr>
          <w:rFonts w:ascii="TimesNewRoman" w:eastAsiaTheme="minorHAnsi" w:hAnsi="TimesNewRoman" w:cs="TimesNewRoman"/>
          <w:sz w:val="28"/>
          <w:szCs w:val="28"/>
          <w:lang w:eastAsia="en-US"/>
        </w:rPr>
        <w:t>опознавательных умений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обучающихся распознавать лексическое значение</w:t>
      </w:r>
      <w:r w:rsidR="00A967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1B612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многозначного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слова с опорой на указанный в з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адании контекст; </w:t>
      </w:r>
      <w:r w:rsidR="001B612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определять другое значение многозначного слова, а также умение использовать многозначное слово в другом значении в самостоятельно составленном и оформленном на письме речевом высказывании (предметное коммуникативное и правописное умения), построенном с учетом норм создания предложения и словоупотребления;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предполагалось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ориентирование в содержании контекста, нахождение в контексте требуемой</w:t>
      </w:r>
      <w:r w:rsidR="00A967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информации (познавательные универсальные учебные действия).</w:t>
      </w:r>
    </w:p>
    <w:p w:rsidR="00047C23" w:rsidRDefault="00005053" w:rsidP="001B6126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13 проверялись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учебно-языковые умения распознавать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1B6126">
        <w:rPr>
          <w:rFonts w:ascii="TimesNewRoman" w:eastAsiaTheme="minorHAnsi" w:hAnsi="TimesNewRoman" w:cs="TimesNewRoman"/>
          <w:sz w:val="28"/>
          <w:szCs w:val="28"/>
          <w:lang w:eastAsia="en-US"/>
        </w:rPr>
        <w:t>ст</w:t>
      </w:r>
      <w:r w:rsidR="00A967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илистическую окраску заданного </w:t>
      </w:r>
      <w:r w:rsidR="001B6126">
        <w:rPr>
          <w:rFonts w:ascii="TimesNewRoman" w:eastAsiaTheme="minorHAnsi" w:hAnsi="TimesNewRoman" w:cs="TimesNewRoman"/>
          <w:sz w:val="28"/>
          <w:szCs w:val="28"/>
          <w:lang w:eastAsia="en-US"/>
        </w:rPr>
        <w:t>с</w:t>
      </w:r>
      <w:r w:rsidR="00A967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лова </w:t>
      </w:r>
      <w:r w:rsidR="001B612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 </w:t>
      </w:r>
      <w:r w:rsidR="006B2F4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подбирать к </w:t>
      </w:r>
      <w:r w:rsidR="001B612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нему 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>близкие по значению сл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ова (синонимы),</w:t>
      </w:r>
      <w:r w:rsidR="00A9479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1B6126">
        <w:rPr>
          <w:rFonts w:ascii="TimesNewRoman" w:eastAsiaTheme="minorHAnsi" w:hAnsi="TimesNewRoman" w:cs="TimesNewRoman"/>
          <w:sz w:val="28"/>
          <w:szCs w:val="28"/>
          <w:lang w:eastAsia="en-US"/>
        </w:rPr>
        <w:t>предметное коммуникативное умение, заключающееся в понимании обучающимися уместности употребления близких по значению слов в собственной речи; коммуникативное универсальное учебное действие, связанное с возможной эквивалентной заменой слов в целях эффективного речевого общения.</w:t>
      </w:r>
    </w:p>
    <w:p w:rsidR="00047C23" w:rsidRDefault="00005053" w:rsidP="00005053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14 предполагало</w:t>
      </w:r>
      <w:r w:rsidR="00047C2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8E1D93">
        <w:rPr>
          <w:rFonts w:ascii="TimesNewRoman" w:eastAsiaTheme="minorHAnsi" w:hAnsi="TimesNewRoman" w:cs="TimesNewRoman"/>
          <w:sz w:val="28"/>
          <w:szCs w:val="28"/>
          <w:lang w:eastAsia="en-US"/>
        </w:rPr>
        <w:t>распознавание значения фразеологической единицы (учебно-языковое умение); умение на основе значени</w:t>
      </w:r>
      <w:r w:rsidR="00A9674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я фразеологизма и собственного </w:t>
      </w:r>
      <w:r w:rsidR="008E1D9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жизненного опыта обучающихся определять конкретную жизненную ситуацию для адекватной интерпретации фразеологизма (предметное коммуникативное умение, познавательные универсальные учебные действия), умение строить монологическое контекстное высказывание (предметное коммуникативное умение) в письменной форме (правописные умения); </w:t>
      </w:r>
      <w:r w:rsidR="00047C23" w:rsidRPr="008E1D9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</w:t>
      </w:r>
      <w:r w:rsidRPr="008E1D9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 w:rsidR="00047C23" w:rsidRPr="008E1D93">
        <w:rPr>
          <w:rFonts w:ascii="TimesNewRoman" w:eastAsiaTheme="minorHAnsi" w:hAnsi="TimesNewRoman" w:cs="TimesNewRoman"/>
          <w:sz w:val="28"/>
          <w:szCs w:val="28"/>
          <w:lang w:eastAsia="en-US"/>
        </w:rPr>
        <w:t>нацелено и на адекватное п</w:t>
      </w:r>
      <w:r w:rsidRPr="008E1D9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онимание обучающимися письменно </w:t>
      </w:r>
      <w:r w:rsidR="00047C23" w:rsidRPr="008E1D93">
        <w:rPr>
          <w:rFonts w:ascii="TimesNewRoman" w:eastAsiaTheme="minorHAnsi" w:hAnsi="TimesNewRoman" w:cs="TimesNewRoman"/>
          <w:sz w:val="28"/>
          <w:szCs w:val="28"/>
          <w:lang w:eastAsia="en-US"/>
        </w:rPr>
        <w:t>предъявляемой информации (коммун</w:t>
      </w:r>
      <w:r w:rsidRPr="008E1D9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икативные универсальные учебные </w:t>
      </w:r>
      <w:r w:rsidR="00047C23" w:rsidRPr="008E1D93">
        <w:rPr>
          <w:rFonts w:ascii="TimesNewRoman" w:eastAsiaTheme="minorHAnsi" w:hAnsi="TimesNewRoman" w:cs="TimesNewRoman"/>
          <w:sz w:val="28"/>
          <w:szCs w:val="28"/>
          <w:lang w:eastAsia="en-US"/>
        </w:rPr>
        <w:t>действия), и на выявление уровня вла</w:t>
      </w:r>
      <w:r w:rsidR="008E1D93">
        <w:rPr>
          <w:rFonts w:ascii="TimesNewRoman" w:eastAsiaTheme="minorHAnsi" w:hAnsi="TimesNewRoman" w:cs="TimesNewRoman"/>
          <w:sz w:val="28"/>
          <w:szCs w:val="28"/>
          <w:lang w:eastAsia="en-US"/>
        </w:rPr>
        <w:t>дения обучающимися национально-</w:t>
      </w:r>
      <w:r w:rsidR="00047C23" w:rsidRPr="008E1D93">
        <w:rPr>
          <w:rFonts w:ascii="TimesNewRoman" w:eastAsiaTheme="minorHAnsi" w:hAnsi="TimesNewRoman" w:cs="TimesNewRoman"/>
          <w:sz w:val="28"/>
          <w:szCs w:val="28"/>
          <w:lang w:eastAsia="en-US"/>
        </w:rPr>
        <w:t>культурными нормами рече</w:t>
      </w:r>
      <w:r w:rsidRPr="008E1D9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вого поведения (коммуникативные </w:t>
      </w:r>
      <w:r w:rsidR="00047C23" w:rsidRPr="008E1D9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универсальные учебные </w:t>
      </w:r>
      <w:r w:rsidR="00047C23" w:rsidRPr="008E1D93"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 xml:space="preserve">действия), а </w:t>
      </w:r>
      <w:r w:rsidRPr="008E1D9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также на осознание обучающимися </w:t>
      </w:r>
      <w:r w:rsidR="00047C23" w:rsidRPr="008E1D93">
        <w:rPr>
          <w:rFonts w:ascii="TimesNewRoman" w:eastAsiaTheme="minorHAnsi" w:hAnsi="TimesNewRoman" w:cs="TimesNewRoman"/>
          <w:sz w:val="28"/>
          <w:szCs w:val="28"/>
          <w:lang w:eastAsia="en-US"/>
        </w:rPr>
        <w:t>эстетической функции русского языка (личностные результаты).</w:t>
      </w:r>
    </w:p>
    <w:p w:rsidR="00047C23" w:rsidRDefault="00047C23" w:rsidP="00005053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Необходимо отмети</w:t>
      </w:r>
      <w:r w:rsidR="008E1D93">
        <w:rPr>
          <w:rFonts w:ascii="TimesNewRoman" w:eastAsiaTheme="minorHAnsi" w:hAnsi="TimesNewRoman" w:cs="TimesNewRoman"/>
          <w:sz w:val="28"/>
          <w:szCs w:val="28"/>
          <w:lang w:eastAsia="en-US"/>
        </w:rPr>
        <w:t>ть, что проверяемые в заданиях 3, 4, 6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−14</w:t>
      </w:r>
      <w:r w:rsidR="0000505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умения востребованы в жизненных сит</w:t>
      </w:r>
      <w:r w:rsidR="0000505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уациях межличностного устного 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письменного общения.</w:t>
      </w:r>
    </w:p>
    <w:p w:rsidR="00047C23" w:rsidRDefault="00A94799" w:rsidP="00005053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4</w:t>
      </w:r>
      <w:r w:rsidR="00047C23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047C23" w:rsidRDefault="00047C23" w:rsidP="00005053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На выполнение проверочной</w:t>
      </w:r>
      <w:r w:rsidR="0000505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работы по русскому языку было определено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90 минут.</w:t>
      </w:r>
    </w:p>
    <w:p w:rsidR="00047C23" w:rsidRDefault="00A94799" w:rsidP="00005053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5</w:t>
      </w:r>
      <w:r w:rsidR="00047C23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047C23" w:rsidRDefault="00047C23" w:rsidP="00005053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Дополнительные материал</w:t>
      </w:r>
      <w:r w:rsidR="00005053">
        <w:rPr>
          <w:rFonts w:ascii="TimesNewRoman" w:eastAsiaTheme="minorHAnsi" w:hAnsi="TimesNewRoman" w:cs="TimesNewRoman"/>
          <w:sz w:val="28"/>
          <w:szCs w:val="28"/>
          <w:lang w:eastAsia="en-US"/>
        </w:rPr>
        <w:t>ы и оборудование не использовались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047C23" w:rsidRDefault="00A94799" w:rsidP="00005053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6</w:t>
      </w:r>
      <w:r w:rsidR="00047C23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047C23" w:rsidRDefault="00047C23" w:rsidP="00522A11">
      <w:pPr>
        <w:ind w:firstLine="708"/>
        <w:jc w:val="both"/>
        <w:rPr>
          <w:sz w:val="28"/>
          <w:szCs w:val="28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Специальная подготовка к п</w:t>
      </w:r>
      <w:r w:rsidR="00005053">
        <w:rPr>
          <w:rFonts w:ascii="TimesNewRoman" w:eastAsiaTheme="minorHAnsi" w:hAnsi="TimesNewRoman" w:cs="TimesNewRoman"/>
          <w:sz w:val="28"/>
          <w:szCs w:val="28"/>
          <w:lang w:eastAsia="en-US"/>
        </w:rPr>
        <w:t>роверочной работе не требовалась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005053" w:rsidRDefault="00005053" w:rsidP="00C0720B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u w:val="single"/>
          <w:lang w:eastAsia="en-US"/>
        </w:rPr>
      </w:pPr>
    </w:p>
    <w:p w:rsidR="00C0720B" w:rsidRPr="00A96741" w:rsidRDefault="00C0720B" w:rsidP="00C0720B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A96741">
        <w:rPr>
          <w:rFonts w:eastAsiaTheme="minorHAnsi"/>
          <w:b/>
          <w:sz w:val="28"/>
          <w:szCs w:val="28"/>
          <w:lang w:eastAsia="en-US"/>
        </w:rPr>
        <w:t>Результаты ВПР по русскому языку</w:t>
      </w:r>
    </w:p>
    <w:p w:rsidR="00C0720B" w:rsidRDefault="00C0720B" w:rsidP="000572B6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Статис</w:t>
      </w:r>
      <w:r w:rsidR="000D5D35">
        <w:rPr>
          <w:rFonts w:ascii="Times New Roman" w:hAnsi="Times New Roman" w:cs="Times New Roman"/>
          <w:sz w:val="28"/>
          <w:szCs w:val="28"/>
          <w:lang w:eastAsia="ru-RU"/>
        </w:rPr>
        <w:t>тика по отметкам у обучающихся 7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0572B6">
        <w:rPr>
          <w:rFonts w:ascii="Times New Roman" w:hAnsi="Times New Roman" w:cs="Times New Roman"/>
          <w:sz w:val="28"/>
          <w:szCs w:val="28"/>
          <w:lang w:eastAsia="ru-RU"/>
        </w:rPr>
        <w:t xml:space="preserve">классов Республики Крым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по русскому языку </w:t>
      </w:r>
      <w:r w:rsidR="00A94799">
        <w:rPr>
          <w:rFonts w:ascii="Times New Roman" w:hAnsi="Times New Roman" w:cs="Times New Roman"/>
          <w:sz w:val="28"/>
          <w:szCs w:val="28"/>
          <w:lang w:eastAsia="ru-RU"/>
        </w:rPr>
        <w:t>от</w:t>
      </w:r>
      <w:r w:rsidR="000572B6">
        <w:rPr>
          <w:rFonts w:ascii="Times New Roman" w:hAnsi="Times New Roman" w:cs="Times New Roman"/>
          <w:sz w:val="28"/>
          <w:szCs w:val="28"/>
          <w:lang w:eastAsia="ru-RU"/>
        </w:rPr>
        <w:t>об</w:t>
      </w:r>
      <w:r w:rsidR="00A94799">
        <w:rPr>
          <w:rFonts w:ascii="Times New Roman" w:hAnsi="Times New Roman" w:cs="Times New Roman"/>
          <w:sz w:val="28"/>
          <w:szCs w:val="28"/>
          <w:lang w:eastAsia="ru-RU"/>
        </w:rPr>
        <w:t>ражена в Таблицах 4,</w:t>
      </w:r>
      <w:r w:rsidR="00206A4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A94799">
        <w:rPr>
          <w:rFonts w:ascii="Times New Roman" w:hAnsi="Times New Roman" w:cs="Times New Roman"/>
          <w:sz w:val="28"/>
          <w:szCs w:val="28"/>
          <w:lang w:eastAsia="ru-RU"/>
        </w:rPr>
        <w:t>5</w:t>
      </w:r>
      <w:r w:rsidR="00206A4A">
        <w:rPr>
          <w:rFonts w:ascii="Times New Roman" w:hAnsi="Times New Roman" w:cs="Times New Roman"/>
          <w:sz w:val="28"/>
          <w:szCs w:val="28"/>
          <w:lang w:eastAsia="ru-RU"/>
        </w:rPr>
        <w:t xml:space="preserve"> и</w:t>
      </w:r>
      <w:r w:rsidR="00A94799">
        <w:rPr>
          <w:rFonts w:ascii="Times New Roman" w:hAnsi="Times New Roman" w:cs="Times New Roman"/>
          <w:sz w:val="28"/>
          <w:szCs w:val="28"/>
          <w:lang w:eastAsia="ru-RU"/>
        </w:rPr>
        <w:t xml:space="preserve"> на Графиках 1,</w:t>
      </w:r>
      <w:r w:rsidR="00206A4A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A94799">
        <w:rPr>
          <w:rFonts w:ascii="Times New Roman" w:hAnsi="Times New Roman" w:cs="Times New Roman"/>
          <w:sz w:val="28"/>
          <w:szCs w:val="28"/>
          <w:lang w:eastAsia="ru-RU"/>
        </w:rPr>
        <w:t xml:space="preserve">2 и </w:t>
      </w:r>
      <w:r w:rsidR="000572B6">
        <w:rPr>
          <w:rFonts w:ascii="Times New Roman" w:hAnsi="Times New Roman" w:cs="Times New Roman"/>
          <w:sz w:val="28"/>
          <w:szCs w:val="28"/>
          <w:lang w:eastAsia="ru-RU"/>
        </w:rPr>
        <w:t xml:space="preserve">выглядит следующим </w:t>
      </w:r>
      <w:r>
        <w:rPr>
          <w:rFonts w:ascii="Times New Roman" w:hAnsi="Times New Roman" w:cs="Times New Roman"/>
          <w:sz w:val="28"/>
          <w:szCs w:val="28"/>
          <w:lang w:eastAsia="ru-RU"/>
        </w:rPr>
        <w:t>образом:</w:t>
      </w:r>
    </w:p>
    <w:p w:rsidR="00A96741" w:rsidRDefault="00A94799" w:rsidP="00250829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4</w:t>
      </w:r>
    </w:p>
    <w:tbl>
      <w:tblPr>
        <w:tblStyle w:val="a4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552"/>
        <w:gridCol w:w="1275"/>
        <w:gridCol w:w="1560"/>
        <w:gridCol w:w="992"/>
        <w:gridCol w:w="992"/>
        <w:gridCol w:w="992"/>
        <w:gridCol w:w="993"/>
      </w:tblGrid>
      <w:tr w:rsidR="008E1D93" w:rsidTr="00A96741">
        <w:tc>
          <w:tcPr>
            <w:tcW w:w="2552" w:type="dxa"/>
            <w:vMerge w:val="restart"/>
            <w:vAlign w:val="center"/>
          </w:tcPr>
          <w:p w:rsidR="008E1D93" w:rsidRPr="00D15ACD" w:rsidRDefault="008E1D93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275" w:type="dxa"/>
            <w:vMerge w:val="restart"/>
            <w:vAlign w:val="center"/>
          </w:tcPr>
          <w:p w:rsidR="008E1D93" w:rsidRPr="00D15ACD" w:rsidRDefault="008E1D93" w:rsidP="008E1D9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60" w:type="dxa"/>
            <w:vMerge w:val="restart"/>
            <w:vAlign w:val="center"/>
          </w:tcPr>
          <w:p w:rsidR="008E1D93" w:rsidRPr="00D15ACD" w:rsidRDefault="008E1D93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8E1D93" w:rsidRPr="00D15ACD" w:rsidRDefault="008E1D93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8E1D93" w:rsidTr="00A96741">
        <w:tc>
          <w:tcPr>
            <w:tcW w:w="2552" w:type="dxa"/>
            <w:vMerge/>
            <w:vAlign w:val="center"/>
          </w:tcPr>
          <w:p w:rsidR="008E1D93" w:rsidRPr="00D15ACD" w:rsidRDefault="008E1D93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vMerge/>
            <w:vAlign w:val="center"/>
          </w:tcPr>
          <w:p w:rsidR="008E1D93" w:rsidRPr="00D15ACD" w:rsidRDefault="008E1D93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/>
            <w:vAlign w:val="center"/>
          </w:tcPr>
          <w:p w:rsidR="008E1D93" w:rsidRPr="00D15ACD" w:rsidRDefault="008E1D93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8E1D93" w:rsidRPr="00D15ACD" w:rsidRDefault="008E1D93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8E1D93" w:rsidRPr="00D15ACD" w:rsidRDefault="008E1D93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8E1D93" w:rsidRPr="00D15ACD" w:rsidRDefault="008E1D93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8E1D93" w:rsidRPr="00D15ACD" w:rsidRDefault="008E1D93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A96741" w:rsidTr="007B0576">
        <w:tc>
          <w:tcPr>
            <w:tcW w:w="2552" w:type="dxa"/>
            <w:vAlign w:val="center"/>
          </w:tcPr>
          <w:p w:rsidR="00A96741" w:rsidRPr="00D15ACD" w:rsidRDefault="00A96741" w:rsidP="007E260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Вся выборка</w:t>
            </w:r>
          </w:p>
        </w:tc>
        <w:tc>
          <w:tcPr>
            <w:tcW w:w="1275" w:type="dxa"/>
            <w:vAlign w:val="bottom"/>
          </w:tcPr>
          <w:p w:rsidR="00A96741" w:rsidRPr="00A96741" w:rsidRDefault="00A96741" w:rsidP="00A96741">
            <w:pPr>
              <w:jc w:val="center"/>
              <w:rPr>
                <w:rFonts w:eastAsiaTheme="minorHAnsi"/>
              </w:rPr>
            </w:pPr>
            <w:r w:rsidRPr="00A96741">
              <w:rPr>
                <w:rFonts w:eastAsiaTheme="minorHAnsi"/>
              </w:rPr>
              <w:t>35496</w:t>
            </w:r>
          </w:p>
        </w:tc>
        <w:tc>
          <w:tcPr>
            <w:tcW w:w="1560" w:type="dxa"/>
            <w:vAlign w:val="bottom"/>
          </w:tcPr>
          <w:p w:rsidR="00A96741" w:rsidRPr="00A96741" w:rsidRDefault="00A96741" w:rsidP="00A96741">
            <w:pPr>
              <w:jc w:val="center"/>
              <w:rPr>
                <w:rFonts w:eastAsiaTheme="minorHAnsi"/>
              </w:rPr>
            </w:pPr>
            <w:r w:rsidRPr="00A96741">
              <w:rPr>
                <w:rFonts w:eastAsiaTheme="minorHAnsi"/>
              </w:rPr>
              <w:t>1208149</w:t>
            </w:r>
          </w:p>
        </w:tc>
        <w:tc>
          <w:tcPr>
            <w:tcW w:w="992" w:type="dxa"/>
            <w:vAlign w:val="bottom"/>
          </w:tcPr>
          <w:p w:rsidR="00A96741" w:rsidRPr="00A96741" w:rsidRDefault="00A96741" w:rsidP="00A96741">
            <w:pPr>
              <w:jc w:val="center"/>
              <w:rPr>
                <w:rFonts w:eastAsiaTheme="minorHAnsi"/>
              </w:rPr>
            </w:pPr>
            <w:r w:rsidRPr="00A96741">
              <w:rPr>
                <w:rFonts w:eastAsiaTheme="minorHAnsi"/>
              </w:rPr>
              <w:t>24,73</w:t>
            </w:r>
          </w:p>
        </w:tc>
        <w:tc>
          <w:tcPr>
            <w:tcW w:w="992" w:type="dxa"/>
            <w:vAlign w:val="bottom"/>
          </w:tcPr>
          <w:p w:rsidR="00A96741" w:rsidRPr="00A96741" w:rsidRDefault="00A96741" w:rsidP="00A96741">
            <w:pPr>
              <w:jc w:val="center"/>
              <w:rPr>
                <w:rFonts w:eastAsiaTheme="minorHAnsi"/>
              </w:rPr>
            </w:pPr>
            <w:r w:rsidRPr="00A96741">
              <w:rPr>
                <w:rFonts w:eastAsiaTheme="minorHAnsi"/>
              </w:rPr>
              <w:t>40,66</w:t>
            </w:r>
          </w:p>
        </w:tc>
        <w:tc>
          <w:tcPr>
            <w:tcW w:w="992" w:type="dxa"/>
            <w:vAlign w:val="bottom"/>
          </w:tcPr>
          <w:p w:rsidR="00A96741" w:rsidRPr="00A96741" w:rsidRDefault="00A96741" w:rsidP="00A96741">
            <w:pPr>
              <w:jc w:val="center"/>
              <w:rPr>
                <w:rFonts w:eastAsiaTheme="minorHAnsi"/>
              </w:rPr>
            </w:pPr>
            <w:r w:rsidRPr="00A96741">
              <w:rPr>
                <w:rFonts w:eastAsiaTheme="minorHAnsi"/>
              </w:rPr>
              <w:t>28,41</w:t>
            </w:r>
          </w:p>
        </w:tc>
        <w:tc>
          <w:tcPr>
            <w:tcW w:w="993" w:type="dxa"/>
            <w:vAlign w:val="bottom"/>
          </w:tcPr>
          <w:p w:rsidR="00A96741" w:rsidRPr="00A96741" w:rsidRDefault="00A96741" w:rsidP="00A96741">
            <w:pPr>
              <w:jc w:val="center"/>
              <w:rPr>
                <w:rFonts w:eastAsiaTheme="minorHAnsi"/>
              </w:rPr>
            </w:pPr>
            <w:r w:rsidRPr="00A96741">
              <w:rPr>
                <w:rFonts w:eastAsiaTheme="minorHAnsi"/>
              </w:rPr>
              <w:t>6,2</w:t>
            </w:r>
          </w:p>
        </w:tc>
      </w:tr>
      <w:tr w:rsidR="00A96741" w:rsidTr="007B0576">
        <w:tc>
          <w:tcPr>
            <w:tcW w:w="2552" w:type="dxa"/>
            <w:vAlign w:val="center"/>
          </w:tcPr>
          <w:p w:rsidR="00A96741" w:rsidRPr="00D15ACD" w:rsidRDefault="00A96741" w:rsidP="007E260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275" w:type="dxa"/>
            <w:vAlign w:val="bottom"/>
          </w:tcPr>
          <w:p w:rsidR="00A96741" w:rsidRPr="00A96741" w:rsidRDefault="00A96741" w:rsidP="00A96741">
            <w:pPr>
              <w:jc w:val="center"/>
              <w:rPr>
                <w:rFonts w:eastAsiaTheme="minorHAnsi"/>
              </w:rPr>
            </w:pPr>
            <w:r w:rsidRPr="00A96741">
              <w:rPr>
                <w:rFonts w:eastAsiaTheme="minorHAnsi"/>
              </w:rPr>
              <w:t>512</w:t>
            </w:r>
          </w:p>
        </w:tc>
        <w:tc>
          <w:tcPr>
            <w:tcW w:w="1560" w:type="dxa"/>
            <w:vAlign w:val="bottom"/>
          </w:tcPr>
          <w:p w:rsidR="00A96741" w:rsidRPr="00A96741" w:rsidRDefault="00A96741" w:rsidP="00A96741">
            <w:pPr>
              <w:jc w:val="center"/>
              <w:rPr>
                <w:rFonts w:eastAsiaTheme="minorHAnsi"/>
              </w:rPr>
            </w:pPr>
            <w:r w:rsidRPr="00A96741">
              <w:rPr>
                <w:rFonts w:eastAsiaTheme="minorHAnsi"/>
              </w:rPr>
              <w:t>16767</w:t>
            </w:r>
          </w:p>
        </w:tc>
        <w:tc>
          <w:tcPr>
            <w:tcW w:w="992" w:type="dxa"/>
            <w:vAlign w:val="bottom"/>
          </w:tcPr>
          <w:p w:rsidR="00A96741" w:rsidRPr="00A96741" w:rsidRDefault="00A96741" w:rsidP="00A96741">
            <w:pPr>
              <w:jc w:val="center"/>
              <w:rPr>
                <w:rFonts w:eastAsiaTheme="minorHAnsi"/>
              </w:rPr>
            </w:pPr>
            <w:r w:rsidRPr="00A96741">
              <w:rPr>
                <w:rFonts w:eastAsiaTheme="minorHAnsi"/>
              </w:rPr>
              <w:t>20,4</w:t>
            </w:r>
          </w:p>
        </w:tc>
        <w:tc>
          <w:tcPr>
            <w:tcW w:w="992" w:type="dxa"/>
            <w:vAlign w:val="bottom"/>
          </w:tcPr>
          <w:p w:rsidR="00A96741" w:rsidRPr="00A96741" w:rsidRDefault="00A96741" w:rsidP="00A96741">
            <w:pPr>
              <w:jc w:val="center"/>
              <w:rPr>
                <w:rFonts w:eastAsiaTheme="minorHAnsi"/>
              </w:rPr>
            </w:pPr>
            <w:r w:rsidRPr="00A96741">
              <w:rPr>
                <w:rFonts w:eastAsiaTheme="minorHAnsi"/>
              </w:rPr>
              <w:t>42,3</w:t>
            </w:r>
          </w:p>
        </w:tc>
        <w:tc>
          <w:tcPr>
            <w:tcW w:w="992" w:type="dxa"/>
            <w:vAlign w:val="bottom"/>
          </w:tcPr>
          <w:p w:rsidR="00A96741" w:rsidRPr="00A96741" w:rsidRDefault="00A96741" w:rsidP="00A96741">
            <w:pPr>
              <w:jc w:val="center"/>
              <w:rPr>
                <w:rFonts w:eastAsiaTheme="minorHAnsi"/>
              </w:rPr>
            </w:pPr>
            <w:r w:rsidRPr="00A96741">
              <w:rPr>
                <w:rFonts w:eastAsiaTheme="minorHAnsi"/>
              </w:rPr>
              <w:t>30,4</w:t>
            </w:r>
          </w:p>
        </w:tc>
        <w:tc>
          <w:tcPr>
            <w:tcW w:w="993" w:type="dxa"/>
            <w:vAlign w:val="bottom"/>
          </w:tcPr>
          <w:p w:rsidR="00A96741" w:rsidRPr="00A96741" w:rsidRDefault="00A96741" w:rsidP="00A96741">
            <w:pPr>
              <w:jc w:val="center"/>
              <w:rPr>
                <w:rFonts w:eastAsiaTheme="minorHAnsi"/>
              </w:rPr>
            </w:pPr>
            <w:r w:rsidRPr="00A96741">
              <w:rPr>
                <w:rFonts w:eastAsiaTheme="minorHAnsi"/>
              </w:rPr>
              <w:t>6,9</w:t>
            </w:r>
          </w:p>
        </w:tc>
      </w:tr>
    </w:tbl>
    <w:p w:rsidR="00A96741" w:rsidRDefault="00A96741" w:rsidP="00C0720B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50829" w:rsidRDefault="00A94799" w:rsidP="00250829">
      <w:pPr>
        <w:jc w:val="right"/>
        <w:rPr>
          <w:b/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5</w:t>
      </w:r>
    </w:p>
    <w:p w:rsidR="00C0720B" w:rsidRDefault="00C0720B" w:rsidP="00C0720B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 w:rsidRPr="00962FCE">
        <w:rPr>
          <w:b/>
          <w:sz w:val="28"/>
          <w:szCs w:val="28"/>
        </w:rPr>
        <w:t xml:space="preserve">Результаты </w:t>
      </w:r>
      <w:r w:rsidR="00206A4A">
        <w:rPr>
          <w:b/>
          <w:sz w:val="28"/>
          <w:szCs w:val="28"/>
        </w:rPr>
        <w:t>ВПР</w:t>
      </w:r>
      <w:r>
        <w:rPr>
          <w:b/>
          <w:sz w:val="28"/>
          <w:szCs w:val="28"/>
        </w:rPr>
        <w:t xml:space="preserve"> по русскому языку</w:t>
      </w:r>
      <w:r w:rsidRPr="00962FCE">
        <w:rPr>
          <w:b/>
          <w:sz w:val="28"/>
          <w:szCs w:val="28"/>
        </w:rPr>
        <w:t xml:space="preserve"> в разрезе АТЕ</w:t>
      </w:r>
    </w:p>
    <w:p w:rsidR="00C0720B" w:rsidRDefault="00C0720B" w:rsidP="00C0720B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45"/>
        <w:gridCol w:w="941"/>
        <w:gridCol w:w="942"/>
        <w:gridCol w:w="957"/>
        <w:gridCol w:w="957"/>
        <w:gridCol w:w="957"/>
        <w:gridCol w:w="957"/>
      </w:tblGrid>
      <w:tr w:rsidR="008E1D93" w:rsidRPr="005742A7" w:rsidTr="00A96741">
        <w:trPr>
          <w:trHeight w:val="396"/>
        </w:trPr>
        <w:tc>
          <w:tcPr>
            <w:tcW w:w="3645" w:type="dxa"/>
            <w:vMerge w:val="restart"/>
            <w:tcBorders>
              <w:right w:val="single" w:sz="4" w:space="0" w:color="auto"/>
            </w:tcBorders>
            <w:vAlign w:val="center"/>
          </w:tcPr>
          <w:p w:rsidR="008E1D93" w:rsidRPr="00A87977" w:rsidRDefault="008E1D93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941" w:type="dxa"/>
            <w:vMerge w:val="restart"/>
            <w:tcBorders>
              <w:left w:val="single" w:sz="4" w:space="0" w:color="auto"/>
            </w:tcBorders>
            <w:vAlign w:val="center"/>
          </w:tcPr>
          <w:p w:rsidR="008E1D93" w:rsidRPr="00A87977" w:rsidRDefault="008E1D93" w:rsidP="008E1D93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8E1D93" w:rsidRPr="00A87977" w:rsidRDefault="008E1D93" w:rsidP="008E1D93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ОО</w:t>
            </w:r>
          </w:p>
        </w:tc>
        <w:tc>
          <w:tcPr>
            <w:tcW w:w="942" w:type="dxa"/>
            <w:vMerge w:val="restart"/>
            <w:vAlign w:val="center"/>
          </w:tcPr>
          <w:p w:rsidR="008E1D93" w:rsidRPr="00A87977" w:rsidRDefault="008E1D93" w:rsidP="007E260A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8E1D93" w:rsidRPr="00A87977" w:rsidRDefault="008E1D93" w:rsidP="007E260A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828" w:type="dxa"/>
            <w:gridSpan w:val="4"/>
            <w:vAlign w:val="center"/>
          </w:tcPr>
          <w:p w:rsidR="008E1D93" w:rsidRPr="00A87977" w:rsidRDefault="008E1D93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8E1D93" w:rsidRPr="005742A7" w:rsidTr="00A96741">
        <w:trPr>
          <w:trHeight w:val="51"/>
        </w:trPr>
        <w:tc>
          <w:tcPr>
            <w:tcW w:w="3645" w:type="dxa"/>
            <w:vMerge/>
            <w:tcBorders>
              <w:bottom w:val="single" w:sz="2" w:space="0" w:color="000000"/>
              <w:right w:val="single" w:sz="4" w:space="0" w:color="auto"/>
            </w:tcBorders>
            <w:vAlign w:val="center"/>
          </w:tcPr>
          <w:p w:rsidR="008E1D93" w:rsidRPr="00A87977" w:rsidRDefault="008E1D93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41" w:type="dxa"/>
            <w:vMerge/>
            <w:tcBorders>
              <w:left w:val="single" w:sz="4" w:space="0" w:color="auto"/>
              <w:bottom w:val="single" w:sz="2" w:space="0" w:color="000000"/>
            </w:tcBorders>
            <w:vAlign w:val="center"/>
          </w:tcPr>
          <w:p w:rsidR="008E1D93" w:rsidRPr="00A87977" w:rsidRDefault="008E1D93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42" w:type="dxa"/>
            <w:vMerge/>
            <w:tcBorders>
              <w:bottom w:val="single" w:sz="2" w:space="0" w:color="000000"/>
            </w:tcBorders>
            <w:vAlign w:val="center"/>
          </w:tcPr>
          <w:p w:rsidR="008E1D93" w:rsidRPr="00A87977" w:rsidRDefault="008E1D93" w:rsidP="007E260A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8E1D93" w:rsidRPr="00A87977" w:rsidRDefault="008E1D93" w:rsidP="007E260A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8E1D93" w:rsidRPr="00A87977" w:rsidRDefault="008E1D93" w:rsidP="007E260A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8E1D93" w:rsidRPr="00A87977" w:rsidRDefault="008E1D93" w:rsidP="007E260A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8E1D93" w:rsidRPr="00A87977" w:rsidRDefault="008E1D93" w:rsidP="007E260A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A96741" w:rsidRPr="00D97A9A" w:rsidTr="007B0576">
        <w:trPr>
          <w:trHeight w:val="81"/>
        </w:trPr>
        <w:tc>
          <w:tcPr>
            <w:tcW w:w="3645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A96741" w:rsidRPr="00A87977" w:rsidRDefault="00A96741" w:rsidP="00A9674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РФ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A96741" w:rsidRPr="00A96741" w:rsidRDefault="00A96741" w:rsidP="00A96741">
            <w:pPr>
              <w:jc w:val="center"/>
              <w:rPr>
                <w:b/>
                <w:bCs/>
                <w:color w:val="000000"/>
              </w:rPr>
            </w:pPr>
            <w:r w:rsidRPr="00A96741">
              <w:rPr>
                <w:b/>
                <w:bCs/>
                <w:color w:val="000000"/>
              </w:rPr>
              <w:t>35496</w:t>
            </w:r>
          </w:p>
        </w:tc>
        <w:tc>
          <w:tcPr>
            <w:tcW w:w="942" w:type="dxa"/>
            <w:shd w:val="clear" w:color="auto" w:fill="D9D9D9" w:themeFill="background1" w:themeFillShade="D9"/>
            <w:vAlign w:val="bottom"/>
          </w:tcPr>
          <w:p w:rsidR="00A96741" w:rsidRPr="00A96741" w:rsidRDefault="00A96741" w:rsidP="00A96741">
            <w:pPr>
              <w:jc w:val="center"/>
              <w:rPr>
                <w:b/>
                <w:bCs/>
                <w:color w:val="000000"/>
              </w:rPr>
            </w:pPr>
            <w:r w:rsidRPr="00A96741">
              <w:rPr>
                <w:b/>
                <w:bCs/>
                <w:color w:val="000000"/>
              </w:rPr>
              <w:t>1208149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A96741" w:rsidRPr="00A96741" w:rsidRDefault="00A96741" w:rsidP="00A96741">
            <w:pPr>
              <w:jc w:val="center"/>
              <w:rPr>
                <w:b/>
                <w:bCs/>
                <w:color w:val="000000"/>
              </w:rPr>
            </w:pPr>
            <w:r w:rsidRPr="00A96741">
              <w:rPr>
                <w:b/>
                <w:bCs/>
                <w:color w:val="000000"/>
              </w:rPr>
              <w:t>24,73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A96741" w:rsidRPr="00A96741" w:rsidRDefault="00A96741" w:rsidP="00A96741">
            <w:pPr>
              <w:jc w:val="center"/>
              <w:rPr>
                <w:b/>
                <w:bCs/>
                <w:color w:val="000000"/>
              </w:rPr>
            </w:pPr>
            <w:r w:rsidRPr="00A96741">
              <w:rPr>
                <w:b/>
                <w:bCs/>
                <w:color w:val="000000"/>
              </w:rPr>
              <w:t>40,66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A96741" w:rsidRPr="00A96741" w:rsidRDefault="00A96741" w:rsidP="00A96741">
            <w:pPr>
              <w:jc w:val="center"/>
              <w:rPr>
                <w:b/>
                <w:bCs/>
                <w:color w:val="000000"/>
              </w:rPr>
            </w:pPr>
            <w:r w:rsidRPr="00A96741">
              <w:rPr>
                <w:b/>
                <w:bCs/>
                <w:color w:val="000000"/>
              </w:rPr>
              <w:t>28,41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A96741" w:rsidRPr="00A96741" w:rsidRDefault="00A96741" w:rsidP="00A96741">
            <w:pPr>
              <w:jc w:val="center"/>
              <w:rPr>
                <w:b/>
                <w:bCs/>
                <w:color w:val="000000"/>
              </w:rPr>
            </w:pPr>
            <w:r w:rsidRPr="00A96741">
              <w:rPr>
                <w:b/>
                <w:bCs/>
                <w:color w:val="000000"/>
              </w:rPr>
              <w:t>6,2</w:t>
            </w:r>
          </w:p>
        </w:tc>
      </w:tr>
      <w:tr w:rsidR="00A96741" w:rsidRPr="00D97A9A" w:rsidTr="007B0576">
        <w:trPr>
          <w:trHeight w:val="100"/>
        </w:trPr>
        <w:tc>
          <w:tcPr>
            <w:tcW w:w="3645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A96741" w:rsidRPr="00A87977" w:rsidRDefault="00A96741" w:rsidP="00A96741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A96741" w:rsidRPr="00A96741" w:rsidRDefault="00A96741" w:rsidP="00A96741">
            <w:pPr>
              <w:jc w:val="center"/>
              <w:rPr>
                <w:b/>
                <w:bCs/>
                <w:color w:val="000000"/>
              </w:rPr>
            </w:pPr>
            <w:r w:rsidRPr="00A96741">
              <w:rPr>
                <w:b/>
                <w:bCs/>
                <w:color w:val="000000"/>
              </w:rPr>
              <w:t>512</w:t>
            </w:r>
          </w:p>
        </w:tc>
        <w:tc>
          <w:tcPr>
            <w:tcW w:w="942" w:type="dxa"/>
            <w:shd w:val="clear" w:color="auto" w:fill="D9D9D9" w:themeFill="background1" w:themeFillShade="D9"/>
            <w:vAlign w:val="bottom"/>
          </w:tcPr>
          <w:p w:rsidR="00A96741" w:rsidRPr="00A96741" w:rsidRDefault="00A96741" w:rsidP="00A96741">
            <w:pPr>
              <w:jc w:val="center"/>
              <w:rPr>
                <w:b/>
                <w:bCs/>
                <w:color w:val="000000"/>
              </w:rPr>
            </w:pPr>
            <w:r w:rsidRPr="00A96741">
              <w:rPr>
                <w:b/>
                <w:bCs/>
                <w:color w:val="000000"/>
              </w:rPr>
              <w:t>16767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A96741" w:rsidRPr="00A96741" w:rsidRDefault="00A96741" w:rsidP="00A96741">
            <w:pPr>
              <w:jc w:val="center"/>
              <w:rPr>
                <w:b/>
                <w:bCs/>
                <w:color w:val="000000"/>
              </w:rPr>
            </w:pPr>
            <w:r w:rsidRPr="00A96741">
              <w:rPr>
                <w:b/>
                <w:bCs/>
                <w:color w:val="000000"/>
              </w:rPr>
              <w:t>20,4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A96741" w:rsidRPr="00A96741" w:rsidRDefault="00A96741" w:rsidP="00A96741">
            <w:pPr>
              <w:jc w:val="center"/>
              <w:rPr>
                <w:b/>
                <w:bCs/>
                <w:color w:val="000000"/>
              </w:rPr>
            </w:pPr>
            <w:r w:rsidRPr="00A96741">
              <w:rPr>
                <w:b/>
                <w:bCs/>
                <w:color w:val="000000"/>
              </w:rPr>
              <w:t>42,3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A96741" w:rsidRPr="00A96741" w:rsidRDefault="00A96741" w:rsidP="00A96741">
            <w:pPr>
              <w:jc w:val="center"/>
              <w:rPr>
                <w:b/>
                <w:bCs/>
                <w:color w:val="000000"/>
              </w:rPr>
            </w:pPr>
            <w:r w:rsidRPr="00A96741">
              <w:rPr>
                <w:b/>
                <w:bCs/>
                <w:color w:val="000000"/>
              </w:rPr>
              <w:t>30,4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A96741" w:rsidRPr="00A96741" w:rsidRDefault="00A96741" w:rsidP="00A96741">
            <w:pPr>
              <w:jc w:val="center"/>
              <w:rPr>
                <w:b/>
                <w:bCs/>
                <w:color w:val="000000"/>
              </w:rPr>
            </w:pPr>
            <w:r w:rsidRPr="00A96741">
              <w:rPr>
                <w:b/>
                <w:bCs/>
                <w:color w:val="000000"/>
              </w:rPr>
              <w:t>6,9</w:t>
            </w:r>
          </w:p>
        </w:tc>
      </w:tr>
      <w:tr w:rsidR="00A96741" w:rsidRPr="00D97A9A" w:rsidTr="007B0576">
        <w:trPr>
          <w:trHeight w:val="104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Алушта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11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402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15,42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44,03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29,6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10,95</w:t>
            </w:r>
          </w:p>
        </w:tc>
      </w:tr>
      <w:tr w:rsidR="00A96741" w:rsidRPr="00D97A9A" w:rsidTr="007B0576">
        <w:trPr>
          <w:trHeight w:val="12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Армянск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5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228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10,53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45,18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37,72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6,58</w:t>
            </w:r>
          </w:p>
        </w:tc>
      </w:tr>
      <w:tr w:rsidR="00A96741" w:rsidRPr="00D97A9A" w:rsidTr="007B0576">
        <w:trPr>
          <w:trHeight w:val="125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Джанкой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8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401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10,22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48,63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33,17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7,98</w:t>
            </w:r>
          </w:p>
        </w:tc>
      </w:tr>
      <w:tr w:rsidR="00A96741" w:rsidRPr="00D97A9A" w:rsidTr="007B0576">
        <w:trPr>
          <w:trHeight w:val="130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Евпатория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17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1028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25,29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40,18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28,5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6,03</w:t>
            </w:r>
          </w:p>
        </w:tc>
      </w:tr>
      <w:tr w:rsidR="00A96741" w:rsidRPr="00D97A9A" w:rsidTr="007B0576">
        <w:trPr>
          <w:trHeight w:val="148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Керчь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21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1000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25,3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43,9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25,5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5,3</w:t>
            </w:r>
          </w:p>
        </w:tc>
      </w:tr>
      <w:tr w:rsidR="00A96741" w:rsidRPr="00D97A9A" w:rsidTr="007B0576">
        <w:trPr>
          <w:trHeight w:val="166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Красноперекопск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199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21,11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49,25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26,13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3,52</w:t>
            </w:r>
          </w:p>
        </w:tc>
      </w:tr>
      <w:tr w:rsidR="00A96741" w:rsidRPr="00D97A9A" w:rsidTr="007B0576">
        <w:trPr>
          <w:trHeight w:val="170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Саки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6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258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25,97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46,51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22,87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4,65</w:t>
            </w:r>
          </w:p>
        </w:tc>
      </w:tr>
      <w:tr w:rsidR="00A96741" w:rsidRPr="00D97A9A" w:rsidTr="007B0576">
        <w:trPr>
          <w:trHeight w:val="3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Симферополь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49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3426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19,99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42,79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30,94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6,28</w:t>
            </w:r>
          </w:p>
        </w:tc>
      </w:tr>
      <w:tr w:rsidR="00A96741" w:rsidRPr="00D97A9A" w:rsidTr="007B0576">
        <w:trPr>
          <w:trHeight w:val="19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Судак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9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371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10,78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38,54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38,54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12,13</w:t>
            </w:r>
          </w:p>
        </w:tc>
      </w:tr>
      <w:tr w:rsidR="00A96741" w:rsidRPr="00D97A9A" w:rsidTr="007B0576">
        <w:trPr>
          <w:trHeight w:val="54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Феодосия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21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877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17,22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47,21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29,87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5,7</w:t>
            </w:r>
          </w:p>
        </w:tc>
      </w:tr>
      <w:tr w:rsidR="00A96741" w:rsidRPr="00D97A9A" w:rsidTr="007B0576">
        <w:trPr>
          <w:trHeight w:val="7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Ялта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23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1095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21,92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37,9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32,6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7,58</w:t>
            </w:r>
          </w:p>
        </w:tc>
      </w:tr>
      <w:tr w:rsidR="00A96741" w:rsidRPr="00D97A9A" w:rsidTr="007B0576">
        <w:trPr>
          <w:trHeight w:val="218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Бахчисарайский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24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806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20,72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38,09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34,62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6,58</w:t>
            </w:r>
          </w:p>
        </w:tc>
      </w:tr>
      <w:tr w:rsidR="00A96741" w:rsidRPr="00D97A9A" w:rsidTr="007B0576">
        <w:trPr>
          <w:trHeight w:val="94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Белогорский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27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612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8,33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43,63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35,13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12,91</w:t>
            </w:r>
          </w:p>
        </w:tc>
      </w:tr>
      <w:tr w:rsidR="00A96741" w:rsidRPr="00D97A9A" w:rsidTr="007B0576">
        <w:trPr>
          <w:trHeight w:val="110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Джанкойский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35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608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27,3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41,28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27,96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3,45</w:t>
            </w:r>
          </w:p>
        </w:tc>
      </w:tr>
      <w:tr w:rsidR="00A96741" w:rsidRPr="00D97A9A" w:rsidTr="007B0576">
        <w:trPr>
          <w:trHeight w:val="115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Кировский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15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352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21,02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46,02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27,56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5,4</w:t>
            </w:r>
          </w:p>
        </w:tc>
      </w:tr>
      <w:tr w:rsidR="00A96741" w:rsidRPr="00D97A9A" w:rsidTr="007B0576">
        <w:trPr>
          <w:trHeight w:val="13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Красногвардейский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30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715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28,39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39,16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28,67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3,78</w:t>
            </w:r>
          </w:p>
        </w:tc>
      </w:tr>
      <w:tr w:rsidR="00A96741" w:rsidRPr="00D97A9A" w:rsidTr="007B0576">
        <w:trPr>
          <w:trHeight w:val="13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Красноперекопский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12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233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13,3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47,21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28,76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10,73</w:t>
            </w:r>
          </w:p>
        </w:tc>
      </w:tr>
      <w:tr w:rsidR="00A96741" w:rsidRPr="00D97A9A" w:rsidTr="007B0576">
        <w:trPr>
          <w:trHeight w:val="31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Ленинский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28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486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31,48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43,83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20,37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4,32</w:t>
            </w:r>
          </w:p>
        </w:tc>
      </w:tr>
      <w:tr w:rsidR="00A96741" w:rsidRPr="00D97A9A" w:rsidTr="007B0576">
        <w:trPr>
          <w:trHeight w:val="154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lastRenderedPageBreak/>
              <w:t>Нижнегорский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21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408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26,72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38,73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30,15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4,41</w:t>
            </w:r>
          </w:p>
        </w:tc>
      </w:tr>
      <w:tr w:rsidR="00A96741" w:rsidRPr="00D97A9A" w:rsidTr="007B0576">
        <w:trPr>
          <w:trHeight w:val="158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Первомайский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17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239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24,27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37,66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28,03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10,04</w:t>
            </w:r>
          </w:p>
        </w:tc>
      </w:tr>
      <w:tr w:rsidR="00A96741" w:rsidRPr="00D97A9A" w:rsidTr="007B0576">
        <w:trPr>
          <w:trHeight w:val="175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Раздольненский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17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217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21,2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42,4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31,34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5,07</w:t>
            </w:r>
          </w:p>
        </w:tc>
      </w:tr>
      <w:tr w:rsidR="00A96741" w:rsidRPr="00D97A9A" w:rsidTr="007B0576">
        <w:trPr>
          <w:trHeight w:val="5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Сакский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34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660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14,55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42,58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33,48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9,39</w:t>
            </w:r>
          </w:p>
        </w:tc>
      </w:tr>
      <w:tr w:rsidR="00A96741" w:rsidRPr="00D97A9A" w:rsidTr="007B0576">
        <w:trPr>
          <w:trHeight w:val="55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Симферопольский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39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1348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20,7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41,84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29,6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7,86</w:t>
            </w:r>
          </w:p>
        </w:tc>
      </w:tr>
      <w:tr w:rsidR="00A96741" w:rsidRPr="00D97A9A" w:rsidTr="007B0576">
        <w:trPr>
          <w:trHeight w:val="60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Советский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15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258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24,03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43,8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27,52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4,65</w:t>
            </w:r>
          </w:p>
        </w:tc>
      </w:tr>
      <w:tr w:rsidR="00A96741" w:rsidRPr="00D97A9A" w:rsidTr="007B0576">
        <w:trPr>
          <w:trHeight w:val="77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Черноморский район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14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282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11,35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45,04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32,98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10,64</w:t>
            </w:r>
          </w:p>
        </w:tc>
      </w:tr>
      <w:tr w:rsidR="00A96741" w:rsidRPr="00D97A9A" w:rsidTr="007B0576">
        <w:trPr>
          <w:trHeight w:val="82"/>
        </w:trPr>
        <w:tc>
          <w:tcPr>
            <w:tcW w:w="3645" w:type="dxa"/>
            <w:tcBorders>
              <w:right w:val="single" w:sz="4" w:space="0" w:color="auto"/>
            </w:tcBorders>
            <w:vAlign w:val="bottom"/>
          </w:tcPr>
          <w:p w:rsidR="00A96741" w:rsidRPr="000E1683" w:rsidRDefault="00A96741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250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ОО регионального подчинения</w:t>
            </w:r>
          </w:p>
        </w:tc>
        <w:tc>
          <w:tcPr>
            <w:tcW w:w="941" w:type="dxa"/>
            <w:tcBorders>
              <w:left w:val="single" w:sz="4" w:space="0" w:color="auto"/>
            </w:tcBorders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10</w:t>
            </w:r>
          </w:p>
        </w:tc>
        <w:tc>
          <w:tcPr>
            <w:tcW w:w="942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258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11,24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36,43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40,31</w:t>
            </w:r>
          </w:p>
        </w:tc>
        <w:tc>
          <w:tcPr>
            <w:tcW w:w="957" w:type="dxa"/>
            <w:vAlign w:val="bottom"/>
          </w:tcPr>
          <w:p w:rsidR="00A96741" w:rsidRPr="00A96741" w:rsidRDefault="00A96741" w:rsidP="00A96741">
            <w:pPr>
              <w:jc w:val="center"/>
              <w:rPr>
                <w:bCs/>
                <w:color w:val="000000"/>
              </w:rPr>
            </w:pPr>
            <w:r w:rsidRPr="00A96741">
              <w:rPr>
                <w:bCs/>
                <w:color w:val="000000"/>
              </w:rPr>
              <w:t>12,02</w:t>
            </w:r>
          </w:p>
        </w:tc>
      </w:tr>
    </w:tbl>
    <w:p w:rsidR="00C0720B" w:rsidRDefault="00C0720B" w:rsidP="00C0720B">
      <w:pPr>
        <w:jc w:val="right"/>
        <w:rPr>
          <w:lang w:eastAsia="en-US"/>
        </w:rPr>
      </w:pPr>
    </w:p>
    <w:p w:rsidR="00CD1BD0" w:rsidRDefault="00CD1BD0" w:rsidP="00CD1BD0"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Статистика по отметкам</w:t>
      </w:r>
    </w:p>
    <w:p w:rsidR="00CD1BD0" w:rsidRDefault="00CD1BD0" w:rsidP="00CD1BD0">
      <w:pPr>
        <w:jc w:val="right"/>
        <w:rPr>
          <w:lang w:eastAsia="en-US"/>
        </w:rPr>
      </w:pPr>
      <w:r>
        <w:rPr>
          <w:i/>
          <w:sz w:val="28"/>
          <w:szCs w:val="28"/>
          <w:lang w:eastAsia="en-US"/>
        </w:rPr>
        <w:t>График 1</w:t>
      </w:r>
    </w:p>
    <w:p w:rsidR="00CD1BD0" w:rsidRDefault="00CD1BD0" w:rsidP="00CD1BD0">
      <w:pPr>
        <w:jc w:val="center"/>
        <w:rPr>
          <w:i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7A1D02FB" wp14:editId="4A9FB09B">
            <wp:extent cx="4572000" cy="2433638"/>
            <wp:effectExtent l="0" t="0" r="19050" b="2413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:rsidR="00CD1BD0" w:rsidRDefault="00CD1BD0" w:rsidP="00C0720B">
      <w:pPr>
        <w:jc w:val="right"/>
        <w:rPr>
          <w:i/>
          <w:sz w:val="28"/>
          <w:szCs w:val="28"/>
          <w:lang w:eastAsia="en-US"/>
        </w:rPr>
      </w:pPr>
    </w:p>
    <w:p w:rsidR="00250829" w:rsidRDefault="00250829" w:rsidP="00C0720B">
      <w:pPr>
        <w:jc w:val="right"/>
        <w:rPr>
          <w:lang w:eastAsia="en-US"/>
        </w:rPr>
      </w:pPr>
      <w:r>
        <w:rPr>
          <w:i/>
          <w:sz w:val="28"/>
          <w:szCs w:val="28"/>
          <w:lang w:eastAsia="en-US"/>
        </w:rPr>
        <w:t>График</w:t>
      </w:r>
      <w:r w:rsidR="00CD1BD0">
        <w:rPr>
          <w:i/>
          <w:sz w:val="28"/>
          <w:szCs w:val="28"/>
          <w:lang w:eastAsia="en-US"/>
        </w:rPr>
        <w:t xml:space="preserve"> 2</w:t>
      </w:r>
    </w:p>
    <w:p w:rsidR="0022346E" w:rsidRDefault="0022346E" w:rsidP="00A96741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22346E" w:rsidRDefault="0022346E" w:rsidP="00A96741">
      <w:pPr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A96741" w:rsidRDefault="00A96741" w:rsidP="00250829">
      <w:pPr>
        <w:ind w:firstLine="708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3F412F5" wp14:editId="55882CE6">
            <wp:extent cx="4830793" cy="2510287"/>
            <wp:effectExtent l="0" t="0" r="8255" b="4445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  <w:r>
        <w:rPr>
          <w:b/>
          <w:sz w:val="28"/>
          <w:szCs w:val="28"/>
        </w:rPr>
        <w:br w:type="page"/>
      </w:r>
    </w:p>
    <w:p w:rsidR="00D875A0" w:rsidRDefault="00D875A0" w:rsidP="00A96741">
      <w:pPr>
        <w:jc w:val="center"/>
        <w:rPr>
          <w:b/>
          <w:sz w:val="28"/>
          <w:szCs w:val="28"/>
        </w:rPr>
      </w:pPr>
      <w:r w:rsidRPr="00A96741">
        <w:rPr>
          <w:b/>
          <w:sz w:val="28"/>
          <w:szCs w:val="28"/>
        </w:rPr>
        <w:lastRenderedPageBreak/>
        <w:t>Всероссийская проверочная работа по математике</w:t>
      </w:r>
    </w:p>
    <w:p w:rsidR="00A96741" w:rsidRPr="00A96741" w:rsidRDefault="00A96741" w:rsidP="00A96741">
      <w:pPr>
        <w:jc w:val="center"/>
        <w:rPr>
          <w:b/>
          <w:sz w:val="28"/>
          <w:szCs w:val="28"/>
        </w:rPr>
      </w:pPr>
    </w:p>
    <w:p w:rsidR="00D875A0" w:rsidRDefault="00D875A0" w:rsidP="00980EEA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Вс</w:t>
      </w:r>
      <w:r w:rsidR="007B0576">
        <w:rPr>
          <w:sz w:val="28"/>
          <w:szCs w:val="28"/>
        </w:rPr>
        <w:t xml:space="preserve">ероссийская проверочная работа </w:t>
      </w:r>
      <w:r>
        <w:rPr>
          <w:sz w:val="28"/>
          <w:szCs w:val="28"/>
        </w:rPr>
        <w:t xml:space="preserve">по </w:t>
      </w:r>
      <w:r w:rsidR="0087301A">
        <w:rPr>
          <w:sz w:val="28"/>
          <w:szCs w:val="28"/>
        </w:rPr>
        <w:t>учебному предмету «Математика»</w:t>
      </w:r>
      <w:r w:rsidR="0019342C">
        <w:rPr>
          <w:sz w:val="28"/>
          <w:szCs w:val="28"/>
        </w:rPr>
        <w:t xml:space="preserve"> в 7</w:t>
      </w:r>
      <w:r>
        <w:rPr>
          <w:sz w:val="28"/>
          <w:szCs w:val="28"/>
        </w:rPr>
        <w:t xml:space="preserve"> классах Рес</w:t>
      </w:r>
      <w:r w:rsidR="007B0576">
        <w:rPr>
          <w:sz w:val="28"/>
          <w:szCs w:val="28"/>
        </w:rPr>
        <w:t xml:space="preserve">публики Крым была проведена 29 </w:t>
      </w:r>
      <w:r w:rsidR="00F1685D">
        <w:rPr>
          <w:sz w:val="28"/>
          <w:szCs w:val="28"/>
        </w:rPr>
        <w:t>сентября</w:t>
      </w:r>
      <w:r>
        <w:rPr>
          <w:sz w:val="28"/>
          <w:szCs w:val="28"/>
        </w:rPr>
        <w:t xml:space="preserve"> 20</w:t>
      </w:r>
      <w:r w:rsidR="007B0576">
        <w:rPr>
          <w:sz w:val="28"/>
          <w:szCs w:val="28"/>
        </w:rPr>
        <w:t xml:space="preserve">20 года для </w:t>
      </w:r>
      <w:r w:rsidR="007B0576" w:rsidRPr="007B0576">
        <w:rPr>
          <w:sz w:val="28"/>
          <w:szCs w:val="28"/>
        </w:rPr>
        <w:t>16517</w:t>
      </w:r>
      <w:r w:rsidR="007B0576">
        <w:rPr>
          <w:sz w:val="28"/>
          <w:szCs w:val="28"/>
        </w:rPr>
        <w:t xml:space="preserve"> обучающихся</w:t>
      </w:r>
      <w:r w:rsidR="00F1685D">
        <w:rPr>
          <w:sz w:val="28"/>
          <w:szCs w:val="28"/>
        </w:rPr>
        <w:t xml:space="preserve"> из </w:t>
      </w:r>
      <w:r w:rsidR="007B0576">
        <w:rPr>
          <w:sz w:val="28"/>
          <w:szCs w:val="28"/>
        </w:rPr>
        <w:t xml:space="preserve">514 </w:t>
      </w:r>
      <w:r w:rsidR="00F1685D">
        <w:rPr>
          <w:sz w:val="28"/>
          <w:szCs w:val="28"/>
        </w:rPr>
        <w:t>школ, по материалам 6 класса.</w:t>
      </w:r>
    </w:p>
    <w:p w:rsidR="00434068" w:rsidRDefault="00A94799" w:rsidP="00980EEA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1</w:t>
      </w:r>
      <w:r w:rsidR="00434068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Подходы к отбору содержания, разработке структуры варианта</w:t>
      </w:r>
    </w:p>
    <w:p w:rsidR="00434068" w:rsidRDefault="00434068" w:rsidP="00980EEA">
      <w:pPr>
        <w:autoSpaceDE w:val="0"/>
        <w:autoSpaceDN w:val="0"/>
        <w:adjustRightInd w:val="0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проверочной работы</w:t>
      </w:r>
    </w:p>
    <w:p w:rsidR="00434068" w:rsidRDefault="00434068" w:rsidP="00980EEA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Всероссийские проверочные работы </w:t>
      </w:r>
      <w:r w:rsidR="0022346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основаны на системно-деятельностном, компетентностном и уровневом подходах.</w:t>
      </w:r>
    </w:p>
    <w:p w:rsidR="00434068" w:rsidRDefault="00434068" w:rsidP="00980EEA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рамках ВПР наряду с предметными результатами обучения</w:t>
      </w:r>
      <w:r w:rsidR="0022346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оценивались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также метапредметные результаты, в том числе уровень</w:t>
      </w:r>
      <w:r w:rsidR="0022346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сформированности УУД и овладения</w:t>
      </w:r>
      <w:r w:rsidR="0022346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межпредметными понятиями.</w:t>
      </w:r>
    </w:p>
    <w:p w:rsidR="00434068" w:rsidRDefault="0022346E" w:rsidP="00980EEA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Была п</w:t>
      </w:r>
      <w:r w:rsidR="00434068">
        <w:rPr>
          <w:rFonts w:ascii="TimesNewRoman" w:eastAsiaTheme="minorHAnsi" w:hAnsi="TimesNewRoman" w:cs="TimesNewRoman"/>
          <w:sz w:val="28"/>
          <w:szCs w:val="28"/>
          <w:lang w:eastAsia="en-US"/>
        </w:rPr>
        <w:t>редусмотрена оценка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сформированности следующих УУД:</w:t>
      </w:r>
    </w:p>
    <w:p w:rsidR="00434068" w:rsidRPr="00BA1D49" w:rsidRDefault="0045654F" w:rsidP="00A94799">
      <w:pPr>
        <w:pStyle w:val="a7"/>
        <w:numPr>
          <w:ilvl w:val="0"/>
          <w:numId w:val="3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BA1D49">
        <w:rPr>
          <w:rFonts w:eastAsiaTheme="minorHAnsi"/>
          <w:i/>
          <w:iCs/>
          <w:sz w:val="28"/>
          <w:szCs w:val="28"/>
          <w:lang w:eastAsia="en-US"/>
        </w:rPr>
        <w:t>л</w:t>
      </w:r>
      <w:r w:rsidR="00434068" w:rsidRPr="00BA1D49">
        <w:rPr>
          <w:rFonts w:eastAsiaTheme="minorHAnsi"/>
          <w:i/>
          <w:iCs/>
          <w:sz w:val="28"/>
          <w:szCs w:val="28"/>
          <w:lang w:eastAsia="en-US"/>
        </w:rPr>
        <w:t>ичностные действия</w:t>
      </w:r>
      <w:r w:rsidR="00434068" w:rsidRPr="00BA1D49">
        <w:rPr>
          <w:rFonts w:eastAsiaTheme="minorHAnsi"/>
          <w:sz w:val="28"/>
          <w:szCs w:val="28"/>
          <w:lang w:eastAsia="en-US"/>
        </w:rPr>
        <w:t>: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личностное, профессиональное, жизненное</w:t>
      </w:r>
      <w:r w:rsidR="0022346E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>самоопределение;</w:t>
      </w:r>
    </w:p>
    <w:p w:rsidR="00434068" w:rsidRPr="00BA1D49" w:rsidRDefault="0045654F" w:rsidP="00A94799">
      <w:pPr>
        <w:pStyle w:val="a7"/>
        <w:numPr>
          <w:ilvl w:val="0"/>
          <w:numId w:val="3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BA1D49">
        <w:rPr>
          <w:rFonts w:eastAsiaTheme="minorHAnsi"/>
          <w:i/>
          <w:iCs/>
          <w:sz w:val="28"/>
          <w:szCs w:val="28"/>
          <w:lang w:eastAsia="en-US"/>
        </w:rPr>
        <w:t>р</w:t>
      </w:r>
      <w:r w:rsidR="00434068" w:rsidRPr="00BA1D49">
        <w:rPr>
          <w:rFonts w:eastAsiaTheme="minorHAnsi"/>
          <w:i/>
          <w:iCs/>
          <w:sz w:val="28"/>
          <w:szCs w:val="28"/>
          <w:lang w:eastAsia="en-US"/>
        </w:rPr>
        <w:t>егулятивные действия</w:t>
      </w:r>
      <w:r w:rsidR="00434068" w:rsidRPr="00BA1D49">
        <w:rPr>
          <w:rFonts w:eastAsiaTheme="minorHAnsi"/>
          <w:sz w:val="28"/>
          <w:szCs w:val="28"/>
          <w:lang w:eastAsia="en-US"/>
        </w:rPr>
        <w:t>: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планирование, контроль и коррекция,</w:t>
      </w:r>
      <w:r w:rsidR="0022346E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>саморегуляция;</w:t>
      </w:r>
    </w:p>
    <w:p w:rsidR="00434068" w:rsidRPr="00BA1D49" w:rsidRDefault="0045654F" w:rsidP="00A94799">
      <w:pPr>
        <w:pStyle w:val="a7"/>
        <w:numPr>
          <w:ilvl w:val="0"/>
          <w:numId w:val="3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BA1D49">
        <w:rPr>
          <w:rFonts w:eastAsiaTheme="minorHAnsi"/>
          <w:i/>
          <w:iCs/>
          <w:sz w:val="28"/>
          <w:szCs w:val="28"/>
          <w:lang w:eastAsia="en-US"/>
        </w:rPr>
        <w:t>о</w:t>
      </w:r>
      <w:r w:rsidR="00434068" w:rsidRPr="00BA1D49">
        <w:rPr>
          <w:rFonts w:eastAsiaTheme="minorHAnsi"/>
          <w:i/>
          <w:iCs/>
          <w:sz w:val="28"/>
          <w:szCs w:val="28"/>
          <w:lang w:eastAsia="en-US"/>
        </w:rPr>
        <w:t>бщеучебные универсальные учебные действия</w:t>
      </w:r>
      <w:r w:rsidR="00434068" w:rsidRPr="00BA1D49">
        <w:rPr>
          <w:rFonts w:eastAsiaTheme="minorHAnsi"/>
          <w:sz w:val="28"/>
          <w:szCs w:val="28"/>
          <w:lang w:eastAsia="en-US"/>
        </w:rPr>
        <w:t>: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поиск и выделение</w:t>
      </w:r>
      <w:r w:rsidR="0022346E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>необходимой информации, структурирование знаний, осознанное</w:t>
      </w:r>
      <w:r w:rsidR="0022346E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>и произвольное построение речевого высказывания в письменной форме,</w:t>
      </w:r>
      <w:r w:rsidR="0022346E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>выбор наиболее эффективных способов решения задач в зависимости от</w:t>
      </w:r>
      <w:r w:rsidR="0022346E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>конкретных условий, рефлексия способов и условий действия, контроль и</w:t>
      </w:r>
      <w:r w:rsidR="0022346E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>оценка процесса и результатов деятельности, моделирование,</w:t>
      </w:r>
      <w:r w:rsidR="0022346E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>преобразование модели;</w:t>
      </w:r>
    </w:p>
    <w:p w:rsidR="00434068" w:rsidRPr="00BA1D49" w:rsidRDefault="0045654F" w:rsidP="00A94799">
      <w:pPr>
        <w:pStyle w:val="a7"/>
        <w:numPr>
          <w:ilvl w:val="0"/>
          <w:numId w:val="3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BA1D49">
        <w:rPr>
          <w:rFonts w:eastAsiaTheme="minorHAnsi"/>
          <w:i/>
          <w:iCs/>
          <w:sz w:val="28"/>
          <w:szCs w:val="28"/>
          <w:lang w:eastAsia="en-US"/>
        </w:rPr>
        <w:t>л</w:t>
      </w:r>
      <w:r w:rsidR="00434068" w:rsidRPr="00BA1D49">
        <w:rPr>
          <w:rFonts w:eastAsiaTheme="minorHAnsi"/>
          <w:i/>
          <w:iCs/>
          <w:sz w:val="28"/>
          <w:szCs w:val="28"/>
          <w:lang w:eastAsia="en-US"/>
        </w:rPr>
        <w:t>огические универсальные действия</w:t>
      </w:r>
      <w:r w:rsidR="00434068" w:rsidRPr="00BA1D49">
        <w:rPr>
          <w:rFonts w:eastAsiaTheme="minorHAnsi"/>
          <w:sz w:val="28"/>
          <w:szCs w:val="28"/>
          <w:lang w:eastAsia="en-US"/>
        </w:rPr>
        <w:t>: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анализ объектов в целях</w:t>
      </w:r>
      <w:r w:rsidR="0022346E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>выделения признаков; синтез, в том числе выведение следствий;</w:t>
      </w:r>
      <w:r w:rsidR="0022346E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>установление причинно-следственных связей; построение логической цепи</w:t>
      </w:r>
      <w:r w:rsidR="0022346E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>рассуждений; доказательство;</w:t>
      </w:r>
    </w:p>
    <w:p w:rsidR="00434068" w:rsidRPr="00BA1D49" w:rsidRDefault="0045654F" w:rsidP="00A94799">
      <w:pPr>
        <w:pStyle w:val="a7"/>
        <w:numPr>
          <w:ilvl w:val="0"/>
          <w:numId w:val="3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BA1D49">
        <w:rPr>
          <w:rFonts w:eastAsiaTheme="minorHAnsi"/>
          <w:i/>
          <w:iCs/>
          <w:sz w:val="28"/>
          <w:szCs w:val="28"/>
          <w:lang w:eastAsia="en-US"/>
        </w:rPr>
        <w:t>к</w:t>
      </w:r>
      <w:r w:rsidR="00434068" w:rsidRPr="00BA1D49">
        <w:rPr>
          <w:rFonts w:eastAsiaTheme="minorHAnsi"/>
          <w:i/>
          <w:iCs/>
          <w:sz w:val="28"/>
          <w:szCs w:val="28"/>
          <w:lang w:eastAsia="en-US"/>
        </w:rPr>
        <w:t>оммуникативные действия</w:t>
      </w:r>
      <w:r w:rsidR="00434068" w:rsidRPr="00BA1D49">
        <w:rPr>
          <w:rFonts w:eastAsiaTheme="minorHAnsi"/>
          <w:sz w:val="28"/>
          <w:szCs w:val="28"/>
          <w:lang w:eastAsia="en-US"/>
        </w:rPr>
        <w:t>: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умение с достаточной полнотой</w:t>
      </w:r>
      <w:r w:rsidR="0022346E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>и точностью выражать свои мысли в соответствии с задачами и условиями</w:t>
      </w:r>
      <w:r w:rsidR="0022346E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434068" w:rsidRPr="00BA1D49">
        <w:rPr>
          <w:rFonts w:ascii="TimesNewRoman" w:eastAsiaTheme="minorHAnsi" w:hAnsi="TimesNewRoman" w:cs="TimesNewRoman"/>
          <w:sz w:val="28"/>
          <w:szCs w:val="28"/>
          <w:lang w:eastAsia="en-US"/>
        </w:rPr>
        <w:t>коммуникации.</w:t>
      </w:r>
    </w:p>
    <w:p w:rsidR="00434068" w:rsidRDefault="00434068" w:rsidP="00980EEA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Тексты заданий в вар</w:t>
      </w:r>
      <w:r w:rsidR="0022346E">
        <w:rPr>
          <w:rFonts w:ascii="TimesNewRoman" w:eastAsiaTheme="minorHAnsi" w:hAnsi="TimesNewRoman" w:cs="TimesNewRoman"/>
          <w:sz w:val="28"/>
          <w:szCs w:val="28"/>
          <w:lang w:eastAsia="en-US"/>
        </w:rPr>
        <w:t>иант</w:t>
      </w:r>
      <w:r w:rsid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ах ВПР в целом соответствовали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формулировкам, принятым в учебниках, включённых в Федеральный</w:t>
      </w:r>
      <w:r w:rsidR="0022346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перечень учебников, рекомендуемых Министерством просвещения РФ к</w:t>
      </w:r>
      <w:r w:rsidR="0022346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использованию при реализации образовательных программ основного</w:t>
      </w:r>
      <w:r w:rsidR="0022346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общего образования.</w:t>
      </w:r>
    </w:p>
    <w:p w:rsidR="00434068" w:rsidRDefault="00A94799" w:rsidP="00980EEA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2</w:t>
      </w:r>
      <w:r w:rsidR="00434068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Структура варианта проверочной работы</w:t>
      </w:r>
    </w:p>
    <w:p w:rsidR="00434068" w:rsidRDefault="0022346E" w:rsidP="00750E46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Работа содержала </w:t>
      </w:r>
      <w:r w:rsidR="0045654F">
        <w:rPr>
          <w:rFonts w:ascii="TimesNewRoman" w:eastAsiaTheme="minorHAnsi" w:hAnsi="TimesNewRoman" w:cs="TimesNewRoman"/>
          <w:sz w:val="28"/>
          <w:szCs w:val="28"/>
          <w:lang w:eastAsia="en-US"/>
        </w:rPr>
        <w:t>13</w:t>
      </w:r>
      <w:r w:rsidR="00434068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заданий.</w:t>
      </w:r>
    </w:p>
    <w:p w:rsidR="00434068" w:rsidRDefault="00BA1D49" w:rsidP="00750E46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 заданиях 1–8, </w:t>
      </w:r>
      <w:r w:rsidR="0045654F">
        <w:rPr>
          <w:rFonts w:ascii="TimesNewRoman" w:eastAsiaTheme="minorHAnsi" w:hAnsi="TimesNewRoman" w:cs="TimesNewRoman"/>
          <w:sz w:val="28"/>
          <w:szCs w:val="28"/>
          <w:lang w:eastAsia="en-US"/>
        </w:rPr>
        <w:t>10</w:t>
      </w:r>
      <w:r w:rsidR="00434068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необходимо </w:t>
      </w:r>
      <w:r w:rsidR="0022346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 w:rsidR="00434068">
        <w:rPr>
          <w:rFonts w:ascii="TimesNewRoman" w:eastAsiaTheme="minorHAnsi" w:hAnsi="TimesNewRoman" w:cs="TimesNewRoman"/>
          <w:sz w:val="28"/>
          <w:szCs w:val="28"/>
          <w:lang w:eastAsia="en-US"/>
        </w:rPr>
        <w:t>записать только ответ.</w:t>
      </w:r>
    </w:p>
    <w:p w:rsidR="00434068" w:rsidRDefault="00434068" w:rsidP="00750E46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 задании 12 нужно </w:t>
      </w:r>
      <w:r w:rsidR="0022346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 w:rsidR="0045654F">
        <w:rPr>
          <w:rFonts w:ascii="TimesNewRoman" w:eastAsiaTheme="minorHAnsi" w:hAnsi="TimesNewRoman" w:cs="TimesNewRoman"/>
          <w:sz w:val="28"/>
          <w:szCs w:val="28"/>
          <w:lang w:eastAsia="en-US"/>
        </w:rPr>
        <w:t>изобразить рисунок или требуемые элементы рисунка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434068" w:rsidRDefault="00DE589B" w:rsidP="00750E46">
      <w:pPr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заданиях 9, 11, 13</w:t>
      </w:r>
      <w:r w:rsidR="0022346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требовалось </w:t>
      </w:r>
      <w:r w:rsidR="00434068">
        <w:rPr>
          <w:rFonts w:ascii="TimesNewRoman" w:eastAsiaTheme="minorHAnsi" w:hAnsi="TimesNewRoman" w:cs="TimesNewRoman"/>
          <w:sz w:val="28"/>
          <w:szCs w:val="28"/>
          <w:lang w:eastAsia="en-US"/>
        </w:rPr>
        <w:t>записать решение и ответ.</w:t>
      </w:r>
    </w:p>
    <w:p w:rsidR="00434068" w:rsidRDefault="00A94799" w:rsidP="00980EEA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3</w:t>
      </w:r>
      <w:r w:rsidR="00434068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Распределение заданий варианта проверочной работы по содержанию,</w:t>
      </w:r>
      <w:r w:rsidR="0022346E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 xml:space="preserve"> </w:t>
      </w:r>
      <w:r w:rsidR="00434068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проверяемым умениям и видам деятельности</w:t>
      </w:r>
    </w:p>
    <w:p w:rsidR="00DE589B" w:rsidRDefault="00DE589B" w:rsidP="00DE58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 </w:t>
      </w:r>
      <w:r w:rsidR="00BA1D49">
        <w:rPr>
          <w:rFonts w:ascii="TimesNewRoman" w:eastAsiaTheme="minorHAnsi" w:hAnsi="TimesNewRoman" w:cs="TimesNewRoman"/>
          <w:sz w:val="28"/>
          <w:szCs w:val="28"/>
          <w:lang w:eastAsia="en-US"/>
        </w:rPr>
        <w:t>заданиях 1-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2 проверялось владение понятиями отрицательные числа,</w:t>
      </w:r>
    </w:p>
    <w:p w:rsidR="00DE589B" w:rsidRDefault="00DE589B" w:rsidP="00DE589B">
      <w:pPr>
        <w:autoSpaceDE w:val="0"/>
        <w:autoSpaceDN w:val="0"/>
        <w:adjustRightInd w:val="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>обыкновенная дробь.</w:t>
      </w:r>
    </w:p>
    <w:p w:rsidR="00DE589B" w:rsidRDefault="00DE589B" w:rsidP="000572B6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3 проверялось умение нахо</w:t>
      </w:r>
      <w:r w:rsidR="000572B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дить часть числа и число по его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части.</w:t>
      </w:r>
    </w:p>
    <w:p w:rsidR="00DE589B" w:rsidRDefault="00DE589B" w:rsidP="00DE58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4 проверялось владение понятием десятичная дробь.</w:t>
      </w:r>
    </w:p>
    <w:p w:rsidR="00DE589B" w:rsidRDefault="00DE589B" w:rsidP="00DE58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Заданием 5 проверялось умение оценивать размеры реальных объектов</w:t>
      </w:r>
    </w:p>
    <w:p w:rsidR="00DE589B" w:rsidRDefault="00DE589B" w:rsidP="00DE589B">
      <w:pPr>
        <w:autoSpaceDE w:val="0"/>
        <w:autoSpaceDN w:val="0"/>
        <w:adjustRightInd w:val="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окружающего мира.</w:t>
      </w:r>
    </w:p>
    <w:p w:rsidR="00DE589B" w:rsidRDefault="00DE589B" w:rsidP="00DE58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6 проверялось умение извлекать информацию, представленную в таблицах, на диаграммах.</w:t>
      </w:r>
    </w:p>
    <w:p w:rsidR="00DE589B" w:rsidRDefault="00DE589B" w:rsidP="00DE58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7 проверялось умение оперировать понятием модуль числа.</w:t>
      </w:r>
    </w:p>
    <w:p w:rsidR="00DE589B" w:rsidRDefault="00DE589B" w:rsidP="00DE58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8 проверялось умение сравнивать обыкновенные дроби, десятичные дроби и смешанные числа.</w:t>
      </w:r>
    </w:p>
    <w:p w:rsidR="00DE589B" w:rsidRDefault="00BA1D49" w:rsidP="00DE58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9 проверялось</w:t>
      </w:r>
      <w:r w:rsidR="00DE589B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умение находить значение арифметического выражения с обыкновенными дробями и смешанными числами.</w:t>
      </w:r>
    </w:p>
    <w:p w:rsidR="00DE589B" w:rsidRDefault="00DE589B" w:rsidP="00DE58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10 было направлено на проверку умения решать несложные логические задачи, а также на проверку умения находить пересечение, объединение, подмножество в простейших ситуациях.</w:t>
      </w:r>
    </w:p>
    <w:p w:rsidR="00DE589B" w:rsidRDefault="00DE589B" w:rsidP="00DE58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 задании 11 проверялись умения решать текстовые задачи на проценты, задачи практического содержания.</w:t>
      </w:r>
    </w:p>
    <w:p w:rsidR="00434068" w:rsidRDefault="00DE589B" w:rsidP="00DE58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12 было направлено на проверку умения применять геометрические представления при решении практических задач, а также на проверку навыков геометрических построений.</w:t>
      </w:r>
    </w:p>
    <w:p w:rsidR="00DE589B" w:rsidRDefault="00DE589B" w:rsidP="00DE58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13 являлось заданием</w:t>
      </w:r>
      <w:r w:rsidR="00BA1D4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повышенного уровня сложности,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и было направлено на проверку логического мышления, умения проводить математические рассуждения.</w:t>
      </w:r>
    </w:p>
    <w:p w:rsidR="00DE589B" w:rsidRDefault="00DE589B" w:rsidP="00DE58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Успешное выполнение обучающимися заданий 12 и 13 в совокупности</w:t>
      </w:r>
    </w:p>
    <w:p w:rsidR="00DE589B" w:rsidRDefault="00DE589B" w:rsidP="00DE589B">
      <w:pPr>
        <w:autoSpaceDE w:val="0"/>
        <w:autoSpaceDN w:val="0"/>
        <w:adjustRightInd w:val="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 высокими результатами по остальным заданиям говорит о целесообразности построения для них индивидуальных образовательных траекторий в целях развития их математических способностей.</w:t>
      </w:r>
    </w:p>
    <w:p w:rsidR="00434068" w:rsidRDefault="00A94799" w:rsidP="00750E46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4</w:t>
      </w:r>
      <w:r w:rsidR="00434068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434068" w:rsidRDefault="00434068" w:rsidP="00750E46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На выполнение проверочной работы по математик</w:t>
      </w:r>
      <w:r w:rsidR="00750E4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 было </w:t>
      </w:r>
      <w:r w:rsidR="00157A04">
        <w:rPr>
          <w:rFonts w:ascii="TimesNewRoman" w:eastAsiaTheme="minorHAnsi" w:hAnsi="TimesNewRoman" w:cs="TimesNewRoman"/>
          <w:sz w:val="28"/>
          <w:szCs w:val="28"/>
          <w:lang w:eastAsia="en-US"/>
        </w:rPr>
        <w:t>отведено</w:t>
      </w:r>
      <w:r w:rsidR="00750E4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DE589B">
        <w:rPr>
          <w:rFonts w:ascii="TimesNewRoman" w:eastAsiaTheme="minorHAnsi" w:hAnsi="TimesNewRoman" w:cs="TimesNewRoman"/>
          <w:sz w:val="28"/>
          <w:szCs w:val="28"/>
          <w:lang w:eastAsia="en-US"/>
        </w:rPr>
        <w:t>6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0 минут.</w:t>
      </w:r>
    </w:p>
    <w:p w:rsidR="00434068" w:rsidRDefault="00A94799" w:rsidP="00750E46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5</w:t>
      </w:r>
      <w:r w:rsidR="00434068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434068" w:rsidRDefault="00434068" w:rsidP="00750E46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Дополнительные матер</w:t>
      </w:r>
      <w:r w:rsidR="00750E46">
        <w:rPr>
          <w:rFonts w:ascii="TimesNewRoman" w:eastAsiaTheme="minorHAnsi" w:hAnsi="TimesNewRoman" w:cs="TimesNewRoman"/>
          <w:sz w:val="28"/>
          <w:szCs w:val="28"/>
          <w:lang w:eastAsia="en-US"/>
        </w:rPr>
        <w:t>иалы и оборудование не требовалось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434068" w:rsidRDefault="00A94799" w:rsidP="00DE589B">
      <w:pPr>
        <w:autoSpaceDE w:val="0"/>
        <w:autoSpaceDN w:val="0"/>
        <w:adjustRightInd w:val="0"/>
        <w:ind w:firstLine="708"/>
        <w:jc w:val="both"/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</w:pPr>
      <w:r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6</w:t>
      </w:r>
      <w:r w:rsidR="00434068">
        <w:rPr>
          <w:rFonts w:ascii="TimesNewRoman,Bold" w:eastAsiaTheme="minorHAnsi" w:hAnsi="TimesNewRoman,Bold" w:cs="TimesNewRoman,Bold"/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434068" w:rsidRPr="00434068" w:rsidRDefault="00434068" w:rsidP="00DE589B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Специальная подготовка к</w:t>
      </w:r>
      <w:r w:rsidR="00750E4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проверочной работе не требовалась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.</w:t>
      </w:r>
    </w:p>
    <w:p w:rsidR="00750E46" w:rsidRDefault="00750E46" w:rsidP="00980EEA">
      <w:pPr>
        <w:autoSpaceDE w:val="0"/>
        <w:autoSpaceDN w:val="0"/>
        <w:adjustRightInd w:val="0"/>
        <w:jc w:val="both"/>
        <w:rPr>
          <w:rFonts w:eastAsiaTheme="minorHAnsi"/>
          <w:b/>
          <w:sz w:val="28"/>
          <w:szCs w:val="28"/>
          <w:u w:val="single"/>
          <w:lang w:eastAsia="en-US"/>
        </w:rPr>
      </w:pPr>
    </w:p>
    <w:p w:rsidR="00750E46" w:rsidRPr="00A94799" w:rsidRDefault="00A94799" w:rsidP="00A94799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Результаты ВПР по математике</w:t>
      </w:r>
    </w:p>
    <w:p w:rsidR="00A8247F" w:rsidRDefault="00A8247F" w:rsidP="00157A04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Статис</w:t>
      </w:r>
      <w:r w:rsidR="00D179D6">
        <w:rPr>
          <w:rFonts w:ascii="Times New Roman" w:hAnsi="Times New Roman" w:cs="Times New Roman"/>
          <w:sz w:val="28"/>
          <w:szCs w:val="28"/>
          <w:lang w:eastAsia="ru-RU"/>
        </w:rPr>
        <w:t>тика по отметкам у обучающихся 7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классов Республики Крым по математике </w:t>
      </w:r>
      <w:r w:rsidR="00A94799">
        <w:rPr>
          <w:rFonts w:ascii="Times New Roman" w:hAnsi="Times New Roman" w:cs="Times New Roman"/>
          <w:sz w:val="28"/>
          <w:szCs w:val="28"/>
          <w:lang w:eastAsia="ru-RU"/>
        </w:rPr>
        <w:t xml:space="preserve">отображена в Таблицах 6,7, на Графиках 3,4 и </w:t>
      </w:r>
      <w:r w:rsidR="00AC0C0F">
        <w:rPr>
          <w:rFonts w:ascii="Times New Roman" w:hAnsi="Times New Roman" w:cs="Times New Roman"/>
          <w:sz w:val="28"/>
          <w:szCs w:val="28"/>
          <w:lang w:eastAsia="ru-RU"/>
        </w:rPr>
        <w:t>выглядит следующим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образом:</w:t>
      </w:r>
    </w:p>
    <w:p w:rsidR="00BA1D49" w:rsidRDefault="00A94799" w:rsidP="00250829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6</w:t>
      </w:r>
    </w:p>
    <w:tbl>
      <w:tblPr>
        <w:tblStyle w:val="a4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268"/>
        <w:gridCol w:w="1560"/>
        <w:gridCol w:w="1559"/>
        <w:gridCol w:w="992"/>
        <w:gridCol w:w="992"/>
        <w:gridCol w:w="992"/>
        <w:gridCol w:w="993"/>
      </w:tblGrid>
      <w:tr w:rsidR="00B50348" w:rsidTr="00BA1D49">
        <w:tc>
          <w:tcPr>
            <w:tcW w:w="2268" w:type="dxa"/>
            <w:vMerge w:val="restart"/>
            <w:vAlign w:val="center"/>
          </w:tcPr>
          <w:p w:rsidR="00B50348" w:rsidRPr="00D15ACD" w:rsidRDefault="00B50348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560" w:type="dxa"/>
            <w:vMerge w:val="restart"/>
            <w:vAlign w:val="center"/>
          </w:tcPr>
          <w:p w:rsidR="00B50348" w:rsidRPr="00D15ACD" w:rsidRDefault="00B50348" w:rsidP="00B50348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B50348" w:rsidRPr="00D15ACD" w:rsidRDefault="00B50348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B50348" w:rsidRPr="00D15ACD" w:rsidRDefault="00B50348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B50348" w:rsidTr="00BA1D49">
        <w:tc>
          <w:tcPr>
            <w:tcW w:w="2268" w:type="dxa"/>
            <w:vMerge/>
            <w:vAlign w:val="center"/>
          </w:tcPr>
          <w:p w:rsidR="00B50348" w:rsidRPr="00D15ACD" w:rsidRDefault="00B50348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/>
            <w:vAlign w:val="center"/>
          </w:tcPr>
          <w:p w:rsidR="00B50348" w:rsidRPr="00D15ACD" w:rsidRDefault="00B50348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B50348" w:rsidRPr="00D15ACD" w:rsidRDefault="00B50348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B50348" w:rsidRPr="00D15ACD" w:rsidRDefault="00B50348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B50348" w:rsidRPr="00D15ACD" w:rsidRDefault="00B50348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B50348" w:rsidRPr="00D15ACD" w:rsidRDefault="00B50348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B50348" w:rsidRPr="00D15ACD" w:rsidRDefault="00B50348" w:rsidP="007E260A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0E3BA4" w:rsidTr="00C550ED">
        <w:tc>
          <w:tcPr>
            <w:tcW w:w="2268" w:type="dxa"/>
            <w:vAlign w:val="center"/>
          </w:tcPr>
          <w:p w:rsidR="000E3BA4" w:rsidRPr="00D15ACD" w:rsidRDefault="000E3BA4" w:rsidP="007E260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Вся выборка</w:t>
            </w:r>
          </w:p>
        </w:tc>
        <w:tc>
          <w:tcPr>
            <w:tcW w:w="1560" w:type="dxa"/>
            <w:vAlign w:val="bottom"/>
          </w:tcPr>
          <w:p w:rsidR="000E3BA4" w:rsidRPr="000E3BA4" w:rsidRDefault="000E3BA4" w:rsidP="00C550ED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35467</w:t>
            </w:r>
          </w:p>
        </w:tc>
        <w:tc>
          <w:tcPr>
            <w:tcW w:w="1559" w:type="dxa"/>
            <w:vAlign w:val="bottom"/>
          </w:tcPr>
          <w:p w:rsidR="000E3BA4" w:rsidRPr="000E3BA4" w:rsidRDefault="000E3BA4" w:rsidP="00C550ED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1210889</w:t>
            </w:r>
          </w:p>
        </w:tc>
        <w:tc>
          <w:tcPr>
            <w:tcW w:w="992" w:type="dxa"/>
            <w:vAlign w:val="bottom"/>
          </w:tcPr>
          <w:p w:rsidR="000E3BA4" w:rsidRPr="000E3BA4" w:rsidRDefault="000E3BA4" w:rsidP="00C550ED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20,09</w:t>
            </w:r>
          </w:p>
        </w:tc>
        <w:tc>
          <w:tcPr>
            <w:tcW w:w="992" w:type="dxa"/>
            <w:vAlign w:val="bottom"/>
          </w:tcPr>
          <w:p w:rsidR="000E3BA4" w:rsidRPr="000E3BA4" w:rsidRDefault="000E3BA4" w:rsidP="00C550ED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48,79</w:t>
            </w:r>
          </w:p>
        </w:tc>
        <w:tc>
          <w:tcPr>
            <w:tcW w:w="992" w:type="dxa"/>
            <w:vAlign w:val="bottom"/>
          </w:tcPr>
          <w:p w:rsidR="000E3BA4" w:rsidRPr="000E3BA4" w:rsidRDefault="000E3BA4" w:rsidP="00C550ED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26,84</w:t>
            </w:r>
          </w:p>
        </w:tc>
        <w:tc>
          <w:tcPr>
            <w:tcW w:w="993" w:type="dxa"/>
            <w:vAlign w:val="bottom"/>
          </w:tcPr>
          <w:p w:rsidR="000E3BA4" w:rsidRPr="000E3BA4" w:rsidRDefault="000E3BA4" w:rsidP="00C550ED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4,28</w:t>
            </w:r>
          </w:p>
        </w:tc>
      </w:tr>
      <w:tr w:rsidR="000E3BA4" w:rsidTr="00C550ED">
        <w:tc>
          <w:tcPr>
            <w:tcW w:w="2268" w:type="dxa"/>
            <w:vAlign w:val="center"/>
          </w:tcPr>
          <w:p w:rsidR="000E3BA4" w:rsidRPr="00D15ACD" w:rsidRDefault="000E3BA4" w:rsidP="007E260A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560" w:type="dxa"/>
            <w:vAlign w:val="bottom"/>
          </w:tcPr>
          <w:p w:rsidR="000E3BA4" w:rsidRPr="000E3BA4" w:rsidRDefault="000E3BA4" w:rsidP="00C550ED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514</w:t>
            </w:r>
          </w:p>
        </w:tc>
        <w:tc>
          <w:tcPr>
            <w:tcW w:w="1559" w:type="dxa"/>
            <w:vAlign w:val="bottom"/>
          </w:tcPr>
          <w:p w:rsidR="000E3BA4" w:rsidRPr="000E3BA4" w:rsidRDefault="000E3BA4" w:rsidP="00C550ED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16517</w:t>
            </w:r>
          </w:p>
        </w:tc>
        <w:tc>
          <w:tcPr>
            <w:tcW w:w="992" w:type="dxa"/>
            <w:vAlign w:val="bottom"/>
          </w:tcPr>
          <w:p w:rsidR="000E3BA4" w:rsidRPr="000E3BA4" w:rsidRDefault="000E3BA4" w:rsidP="00C550ED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16,54</w:t>
            </w:r>
          </w:p>
        </w:tc>
        <w:tc>
          <w:tcPr>
            <w:tcW w:w="992" w:type="dxa"/>
            <w:vAlign w:val="bottom"/>
          </w:tcPr>
          <w:p w:rsidR="000E3BA4" w:rsidRPr="000E3BA4" w:rsidRDefault="000E3BA4" w:rsidP="00C550ED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51,26</w:t>
            </w:r>
          </w:p>
        </w:tc>
        <w:tc>
          <w:tcPr>
            <w:tcW w:w="992" w:type="dxa"/>
            <w:vAlign w:val="bottom"/>
          </w:tcPr>
          <w:p w:rsidR="000E3BA4" w:rsidRPr="000E3BA4" w:rsidRDefault="000E3BA4" w:rsidP="00C550ED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28,5</w:t>
            </w:r>
          </w:p>
        </w:tc>
        <w:tc>
          <w:tcPr>
            <w:tcW w:w="993" w:type="dxa"/>
            <w:vAlign w:val="bottom"/>
          </w:tcPr>
          <w:p w:rsidR="000E3BA4" w:rsidRPr="000E3BA4" w:rsidRDefault="000E3BA4" w:rsidP="00C550ED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3,7</w:t>
            </w:r>
          </w:p>
        </w:tc>
      </w:tr>
    </w:tbl>
    <w:p w:rsidR="00A8247F" w:rsidRDefault="00A8247F" w:rsidP="00A8247F">
      <w:pPr>
        <w:autoSpaceDE w:val="0"/>
        <w:autoSpaceDN w:val="0"/>
        <w:adjustRightInd w:val="0"/>
        <w:rPr>
          <w:b/>
          <w:sz w:val="28"/>
          <w:szCs w:val="28"/>
        </w:rPr>
      </w:pPr>
    </w:p>
    <w:p w:rsidR="00A8247F" w:rsidRDefault="00A8247F" w:rsidP="00A8247F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 w:rsidRPr="00962FCE">
        <w:rPr>
          <w:b/>
          <w:sz w:val="28"/>
          <w:szCs w:val="28"/>
        </w:rPr>
        <w:lastRenderedPageBreak/>
        <w:t>Результаты про</w:t>
      </w:r>
      <w:r>
        <w:rPr>
          <w:b/>
          <w:sz w:val="28"/>
          <w:szCs w:val="28"/>
        </w:rPr>
        <w:t>верочной работы по математике</w:t>
      </w:r>
      <w:r w:rsidRPr="00962FCE">
        <w:rPr>
          <w:b/>
          <w:sz w:val="28"/>
          <w:szCs w:val="28"/>
        </w:rPr>
        <w:t xml:space="preserve"> в разрезе АТЕ</w:t>
      </w:r>
    </w:p>
    <w:p w:rsidR="00A8247F" w:rsidRDefault="00A94799" w:rsidP="00250829">
      <w:pPr>
        <w:jc w:val="right"/>
        <w:rPr>
          <w:rFonts w:eastAsiaTheme="minorHAnsi"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7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86"/>
        <w:gridCol w:w="921"/>
        <w:gridCol w:w="921"/>
        <w:gridCol w:w="957"/>
        <w:gridCol w:w="957"/>
        <w:gridCol w:w="957"/>
        <w:gridCol w:w="957"/>
      </w:tblGrid>
      <w:tr w:rsidR="00B50348" w:rsidRPr="005742A7" w:rsidTr="00BA1D49">
        <w:trPr>
          <w:trHeight w:val="396"/>
        </w:trPr>
        <w:tc>
          <w:tcPr>
            <w:tcW w:w="3686" w:type="dxa"/>
            <w:vMerge w:val="restart"/>
            <w:tcBorders>
              <w:right w:val="single" w:sz="4" w:space="0" w:color="auto"/>
            </w:tcBorders>
            <w:vAlign w:val="center"/>
          </w:tcPr>
          <w:p w:rsidR="00B50348" w:rsidRPr="00A87977" w:rsidRDefault="00B50348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921" w:type="dxa"/>
            <w:vMerge w:val="restart"/>
            <w:tcBorders>
              <w:left w:val="single" w:sz="4" w:space="0" w:color="auto"/>
            </w:tcBorders>
            <w:vAlign w:val="center"/>
          </w:tcPr>
          <w:p w:rsidR="00B50348" w:rsidRPr="00A87977" w:rsidRDefault="00B50348" w:rsidP="00B50348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B50348" w:rsidRPr="00A87977" w:rsidRDefault="00B50348" w:rsidP="00B50348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ОО</w:t>
            </w:r>
          </w:p>
        </w:tc>
        <w:tc>
          <w:tcPr>
            <w:tcW w:w="921" w:type="dxa"/>
            <w:vMerge w:val="restart"/>
            <w:vAlign w:val="center"/>
          </w:tcPr>
          <w:p w:rsidR="00B50348" w:rsidRPr="00A87977" w:rsidRDefault="00B50348" w:rsidP="007E260A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B50348" w:rsidRPr="00A87977" w:rsidRDefault="00B50348" w:rsidP="007E260A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828" w:type="dxa"/>
            <w:gridSpan w:val="4"/>
            <w:vAlign w:val="center"/>
          </w:tcPr>
          <w:p w:rsidR="00B50348" w:rsidRPr="00A87977" w:rsidRDefault="00B50348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B50348" w:rsidRPr="005742A7" w:rsidTr="00BA1D49">
        <w:trPr>
          <w:trHeight w:val="51"/>
        </w:trPr>
        <w:tc>
          <w:tcPr>
            <w:tcW w:w="3686" w:type="dxa"/>
            <w:vMerge/>
            <w:tcBorders>
              <w:bottom w:val="single" w:sz="2" w:space="0" w:color="000000"/>
              <w:right w:val="single" w:sz="4" w:space="0" w:color="auto"/>
            </w:tcBorders>
            <w:vAlign w:val="center"/>
          </w:tcPr>
          <w:p w:rsidR="00B50348" w:rsidRPr="00A87977" w:rsidRDefault="00B50348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21" w:type="dxa"/>
            <w:vMerge/>
            <w:tcBorders>
              <w:left w:val="single" w:sz="4" w:space="0" w:color="auto"/>
              <w:bottom w:val="single" w:sz="2" w:space="0" w:color="000000"/>
            </w:tcBorders>
            <w:vAlign w:val="center"/>
          </w:tcPr>
          <w:p w:rsidR="00B50348" w:rsidRPr="00A87977" w:rsidRDefault="00B50348" w:rsidP="007E260A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21" w:type="dxa"/>
            <w:vMerge/>
            <w:tcBorders>
              <w:bottom w:val="single" w:sz="2" w:space="0" w:color="000000"/>
            </w:tcBorders>
            <w:vAlign w:val="center"/>
          </w:tcPr>
          <w:p w:rsidR="00B50348" w:rsidRPr="00A87977" w:rsidRDefault="00B50348" w:rsidP="007E260A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B50348" w:rsidRPr="00A87977" w:rsidRDefault="00B50348" w:rsidP="007E260A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B50348" w:rsidRPr="00A87977" w:rsidRDefault="00B50348" w:rsidP="007E260A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B50348" w:rsidRPr="00A87977" w:rsidRDefault="00B50348" w:rsidP="007E260A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B50348" w:rsidRPr="00A87977" w:rsidRDefault="00B50348" w:rsidP="007E260A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0E3BA4" w:rsidRPr="00D97A9A" w:rsidTr="00C550ED">
        <w:trPr>
          <w:trHeight w:val="81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E3BA4" w:rsidRPr="00A87977" w:rsidRDefault="000E3BA4" w:rsidP="00BA1D4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РФ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0E3BA4" w:rsidRPr="000E3BA4" w:rsidRDefault="000E3BA4" w:rsidP="000E3BA4">
            <w:pPr>
              <w:jc w:val="center"/>
              <w:rPr>
                <w:b/>
                <w:bCs/>
                <w:color w:val="000000"/>
              </w:rPr>
            </w:pPr>
            <w:r w:rsidRPr="000E3BA4">
              <w:rPr>
                <w:b/>
                <w:bCs/>
                <w:color w:val="000000"/>
              </w:rPr>
              <w:t>35467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0E3BA4" w:rsidRPr="000E3BA4" w:rsidRDefault="000E3BA4" w:rsidP="000E3BA4">
            <w:pPr>
              <w:jc w:val="center"/>
              <w:rPr>
                <w:b/>
                <w:bCs/>
                <w:color w:val="000000"/>
              </w:rPr>
            </w:pPr>
            <w:r w:rsidRPr="000E3BA4">
              <w:rPr>
                <w:b/>
                <w:bCs/>
                <w:color w:val="000000"/>
              </w:rPr>
              <w:t>1210889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E3BA4" w:rsidRPr="000E3BA4" w:rsidRDefault="000E3BA4" w:rsidP="000E3BA4">
            <w:pPr>
              <w:jc w:val="center"/>
              <w:rPr>
                <w:b/>
                <w:bCs/>
                <w:color w:val="000000"/>
              </w:rPr>
            </w:pPr>
            <w:r w:rsidRPr="000E3BA4">
              <w:rPr>
                <w:b/>
                <w:bCs/>
                <w:color w:val="000000"/>
              </w:rPr>
              <w:t>20,09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E3BA4" w:rsidRPr="000E3BA4" w:rsidRDefault="000E3BA4" w:rsidP="000E3BA4">
            <w:pPr>
              <w:jc w:val="center"/>
              <w:rPr>
                <w:b/>
                <w:bCs/>
                <w:color w:val="000000"/>
              </w:rPr>
            </w:pPr>
            <w:r w:rsidRPr="000E3BA4">
              <w:rPr>
                <w:b/>
                <w:bCs/>
                <w:color w:val="000000"/>
              </w:rPr>
              <w:t>48,79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E3BA4" w:rsidRPr="000E3BA4" w:rsidRDefault="000E3BA4" w:rsidP="000E3BA4">
            <w:pPr>
              <w:jc w:val="center"/>
              <w:rPr>
                <w:b/>
                <w:bCs/>
                <w:color w:val="000000"/>
              </w:rPr>
            </w:pPr>
            <w:r w:rsidRPr="000E3BA4">
              <w:rPr>
                <w:b/>
                <w:bCs/>
                <w:color w:val="000000"/>
              </w:rPr>
              <w:t>26,84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E3BA4" w:rsidRPr="000E3BA4" w:rsidRDefault="000E3BA4" w:rsidP="000E3BA4">
            <w:pPr>
              <w:jc w:val="center"/>
              <w:rPr>
                <w:b/>
                <w:bCs/>
                <w:color w:val="000000"/>
              </w:rPr>
            </w:pPr>
            <w:r w:rsidRPr="000E3BA4">
              <w:rPr>
                <w:b/>
                <w:bCs/>
                <w:color w:val="000000"/>
              </w:rPr>
              <w:t>4,28</w:t>
            </w:r>
          </w:p>
        </w:tc>
      </w:tr>
      <w:tr w:rsidR="000E3BA4" w:rsidRPr="00D97A9A" w:rsidTr="00C550ED">
        <w:trPr>
          <w:trHeight w:val="100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E3BA4" w:rsidRPr="00A87977" w:rsidRDefault="000E3BA4" w:rsidP="00BA1D4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0E3BA4" w:rsidRPr="000E3BA4" w:rsidRDefault="000E3BA4" w:rsidP="000E3BA4">
            <w:pPr>
              <w:jc w:val="center"/>
              <w:rPr>
                <w:b/>
                <w:bCs/>
                <w:color w:val="000000"/>
              </w:rPr>
            </w:pPr>
            <w:r w:rsidRPr="000E3BA4">
              <w:rPr>
                <w:b/>
                <w:bCs/>
                <w:color w:val="000000"/>
              </w:rPr>
              <w:t>514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0E3BA4" w:rsidRPr="000E3BA4" w:rsidRDefault="000E3BA4" w:rsidP="000E3BA4">
            <w:pPr>
              <w:jc w:val="center"/>
              <w:rPr>
                <w:b/>
                <w:bCs/>
                <w:color w:val="000000"/>
              </w:rPr>
            </w:pPr>
            <w:r w:rsidRPr="000E3BA4">
              <w:rPr>
                <w:b/>
                <w:bCs/>
                <w:color w:val="000000"/>
              </w:rPr>
              <w:t>16517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E3BA4" w:rsidRPr="000E3BA4" w:rsidRDefault="000E3BA4" w:rsidP="000E3BA4">
            <w:pPr>
              <w:jc w:val="center"/>
              <w:rPr>
                <w:b/>
                <w:bCs/>
                <w:color w:val="000000"/>
              </w:rPr>
            </w:pPr>
            <w:r w:rsidRPr="000E3BA4">
              <w:rPr>
                <w:b/>
                <w:bCs/>
                <w:color w:val="000000"/>
              </w:rPr>
              <w:t>16,54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E3BA4" w:rsidRPr="000E3BA4" w:rsidRDefault="000E3BA4" w:rsidP="000E3BA4">
            <w:pPr>
              <w:jc w:val="center"/>
              <w:rPr>
                <w:b/>
                <w:bCs/>
                <w:color w:val="000000"/>
              </w:rPr>
            </w:pPr>
            <w:r w:rsidRPr="000E3BA4">
              <w:rPr>
                <w:b/>
                <w:bCs/>
                <w:color w:val="000000"/>
              </w:rPr>
              <w:t>51,26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E3BA4" w:rsidRPr="000E3BA4" w:rsidRDefault="000E3BA4" w:rsidP="000E3BA4">
            <w:pPr>
              <w:jc w:val="center"/>
              <w:rPr>
                <w:b/>
                <w:bCs/>
                <w:color w:val="000000"/>
              </w:rPr>
            </w:pPr>
            <w:r w:rsidRPr="000E3BA4">
              <w:rPr>
                <w:b/>
                <w:bCs/>
                <w:color w:val="000000"/>
              </w:rPr>
              <w:t>28,5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E3BA4" w:rsidRPr="000E3BA4" w:rsidRDefault="000E3BA4" w:rsidP="000E3BA4">
            <w:pPr>
              <w:jc w:val="center"/>
              <w:rPr>
                <w:b/>
                <w:bCs/>
                <w:color w:val="000000"/>
              </w:rPr>
            </w:pPr>
            <w:r w:rsidRPr="000E3BA4">
              <w:rPr>
                <w:b/>
                <w:bCs/>
                <w:color w:val="000000"/>
              </w:rPr>
              <w:t>3,7</w:t>
            </w:r>
          </w:p>
        </w:tc>
      </w:tr>
      <w:tr w:rsidR="000E3BA4" w:rsidRPr="00D97A9A" w:rsidTr="00C550ED">
        <w:trPr>
          <w:trHeight w:val="10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Алушта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11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404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11,39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50,74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32,43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5,45</w:t>
            </w:r>
          </w:p>
        </w:tc>
      </w:tr>
      <w:tr w:rsidR="000E3BA4" w:rsidRPr="00D97A9A" w:rsidTr="00C550ED">
        <w:trPr>
          <w:trHeight w:val="12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Армянск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226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9,29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65,04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24,34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1,33</w:t>
            </w:r>
          </w:p>
        </w:tc>
      </w:tr>
      <w:tr w:rsidR="000E3BA4" w:rsidRPr="00D97A9A" w:rsidTr="00C550ED">
        <w:trPr>
          <w:trHeight w:val="12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Джанкой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8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405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11,36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45,93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35,8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6,91</w:t>
            </w:r>
          </w:p>
        </w:tc>
      </w:tr>
      <w:tr w:rsidR="000E3BA4" w:rsidRPr="00D97A9A" w:rsidTr="00C550ED">
        <w:trPr>
          <w:trHeight w:val="13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Евпатория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17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1019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16,49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56,72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22,67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4,12</w:t>
            </w:r>
          </w:p>
        </w:tc>
      </w:tr>
      <w:tr w:rsidR="000E3BA4" w:rsidRPr="00D97A9A" w:rsidTr="00C550ED">
        <w:trPr>
          <w:trHeight w:val="14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Керчь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21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983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20,65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50,36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26,25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2,75</w:t>
            </w:r>
          </w:p>
        </w:tc>
      </w:tr>
      <w:tr w:rsidR="000E3BA4" w:rsidRPr="00D97A9A" w:rsidTr="00C550ED">
        <w:trPr>
          <w:trHeight w:val="166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Красноперекопск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213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11,27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59,15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23,94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5,63</w:t>
            </w:r>
          </w:p>
        </w:tc>
      </w:tr>
      <w:tr w:rsidR="000E3BA4" w:rsidRPr="00D97A9A" w:rsidTr="00C550ED">
        <w:trPr>
          <w:trHeight w:val="17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Саки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6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249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24,5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44,58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26,1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4,82</w:t>
            </w:r>
          </w:p>
        </w:tc>
      </w:tr>
      <w:tr w:rsidR="000E3BA4" w:rsidRPr="00D97A9A" w:rsidTr="00C550ED">
        <w:trPr>
          <w:trHeight w:val="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Симферополь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49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3354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17,11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49,73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29,67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3,49</w:t>
            </w:r>
          </w:p>
        </w:tc>
      </w:tr>
      <w:tr w:rsidR="000E3BA4" w:rsidRPr="00D97A9A" w:rsidTr="00C550ED">
        <w:trPr>
          <w:trHeight w:val="19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Судак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9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378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8,99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51,59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33,86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5,56</w:t>
            </w:r>
          </w:p>
        </w:tc>
      </w:tr>
      <w:tr w:rsidR="000E3BA4" w:rsidRPr="00D97A9A" w:rsidTr="00C550ED">
        <w:trPr>
          <w:trHeight w:val="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Феодосия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21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858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16,67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58,51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22,14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2,68</w:t>
            </w:r>
          </w:p>
        </w:tc>
      </w:tr>
      <w:tr w:rsidR="000E3BA4" w:rsidRPr="00D97A9A" w:rsidTr="00C550ED">
        <w:trPr>
          <w:trHeight w:val="7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Ялта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23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1067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14,71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49,95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31,02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4,31</w:t>
            </w:r>
          </w:p>
        </w:tc>
      </w:tr>
      <w:tr w:rsidR="000E3BA4" w:rsidRPr="00D97A9A" w:rsidTr="00C550ED">
        <w:trPr>
          <w:trHeight w:val="21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Бахчисарайский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24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782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15,6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50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31,46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2,94</w:t>
            </w:r>
          </w:p>
        </w:tc>
      </w:tr>
      <w:tr w:rsidR="000E3BA4" w:rsidRPr="00D97A9A" w:rsidTr="00C550ED">
        <w:trPr>
          <w:trHeight w:val="9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Белогорский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27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620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8,23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50,65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36,45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4,68</w:t>
            </w:r>
          </w:p>
        </w:tc>
      </w:tr>
      <w:tr w:rsidR="000E3BA4" w:rsidRPr="00D97A9A" w:rsidTr="00C550ED">
        <w:trPr>
          <w:trHeight w:val="11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Джанкойский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35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592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27,03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47,8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22,47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2,7</w:t>
            </w:r>
          </w:p>
        </w:tc>
      </w:tr>
      <w:tr w:rsidR="000E3BA4" w:rsidRPr="00D97A9A" w:rsidTr="00C550ED">
        <w:trPr>
          <w:trHeight w:val="11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Кировский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16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414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14,25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52,17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32,13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1,45</w:t>
            </w:r>
          </w:p>
        </w:tc>
      </w:tr>
      <w:tr w:rsidR="000E3BA4" w:rsidRPr="00D97A9A" w:rsidTr="00C550ED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Красногвардейский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30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703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17,35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55,19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25,32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2,13</w:t>
            </w:r>
          </w:p>
        </w:tc>
      </w:tr>
      <w:tr w:rsidR="000E3BA4" w:rsidRPr="00D97A9A" w:rsidTr="00C550ED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Красноперекопский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12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236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7,2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58,9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27,54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6,36</w:t>
            </w:r>
          </w:p>
        </w:tc>
      </w:tr>
      <w:tr w:rsidR="000E3BA4" w:rsidRPr="00D97A9A" w:rsidTr="00C550ED">
        <w:trPr>
          <w:trHeight w:val="31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Ленинский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28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462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25,76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52,38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19,7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2,16</w:t>
            </w:r>
          </w:p>
        </w:tc>
      </w:tr>
      <w:tr w:rsidR="000E3BA4" w:rsidRPr="00D97A9A" w:rsidTr="00C550ED">
        <w:trPr>
          <w:trHeight w:val="1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Нижнегорский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21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394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28,43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49,24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22,08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0,25</w:t>
            </w:r>
          </w:p>
        </w:tc>
      </w:tr>
      <w:tr w:rsidR="000E3BA4" w:rsidRPr="00D97A9A" w:rsidTr="00C550ED">
        <w:trPr>
          <w:trHeight w:val="15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Первомайский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17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217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23,96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47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23,96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5,07</w:t>
            </w:r>
          </w:p>
        </w:tc>
      </w:tr>
      <w:tr w:rsidR="000E3BA4" w:rsidRPr="00D97A9A" w:rsidTr="00C550ED">
        <w:trPr>
          <w:trHeight w:val="17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Раздольненский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17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193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17,62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38,86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38,34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5,18</w:t>
            </w:r>
          </w:p>
        </w:tc>
      </w:tr>
      <w:tr w:rsidR="000E3BA4" w:rsidRPr="00D97A9A" w:rsidTr="00C550ED">
        <w:trPr>
          <w:trHeight w:val="5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Сакский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34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664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7,83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48,95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36,75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6,48</w:t>
            </w:r>
          </w:p>
        </w:tc>
      </w:tr>
      <w:tr w:rsidR="000E3BA4" w:rsidRPr="00D97A9A" w:rsidTr="00C550ED">
        <w:trPr>
          <w:trHeight w:val="5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Симферопольский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39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1298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16,95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50,46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29,58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</w:t>
            </w:r>
          </w:p>
        </w:tc>
      </w:tr>
      <w:tr w:rsidR="000E3BA4" w:rsidRPr="00D97A9A" w:rsidTr="00C550ED">
        <w:trPr>
          <w:trHeight w:val="6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Советский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15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262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22,52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52,29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24,81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0,38</w:t>
            </w:r>
          </w:p>
        </w:tc>
      </w:tr>
      <w:tr w:rsidR="000E3BA4" w:rsidRPr="00D97A9A" w:rsidTr="00C550ED">
        <w:trPr>
          <w:trHeight w:val="77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Черноморский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14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278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13,67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44,96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32,37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8,99</w:t>
            </w:r>
          </w:p>
        </w:tc>
      </w:tr>
      <w:tr w:rsidR="000E3BA4" w:rsidRPr="00D97A9A" w:rsidTr="00C550ED">
        <w:trPr>
          <w:trHeight w:val="8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E3BA4" w:rsidRPr="000E1683" w:rsidRDefault="000E3BA4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250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ОО регионального подчинения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10</w:t>
            </w:r>
          </w:p>
        </w:tc>
        <w:tc>
          <w:tcPr>
            <w:tcW w:w="921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246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15,45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54,88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23,98</w:t>
            </w:r>
          </w:p>
        </w:tc>
        <w:tc>
          <w:tcPr>
            <w:tcW w:w="957" w:type="dxa"/>
            <w:vAlign w:val="bottom"/>
          </w:tcPr>
          <w:p w:rsidR="000E3BA4" w:rsidRPr="000E3BA4" w:rsidRDefault="000E3BA4" w:rsidP="000E3BA4">
            <w:pPr>
              <w:jc w:val="center"/>
              <w:rPr>
                <w:bCs/>
                <w:color w:val="000000"/>
              </w:rPr>
            </w:pPr>
            <w:r w:rsidRPr="000E3BA4">
              <w:rPr>
                <w:bCs/>
                <w:color w:val="000000"/>
              </w:rPr>
              <w:t>5,69</w:t>
            </w:r>
          </w:p>
        </w:tc>
      </w:tr>
    </w:tbl>
    <w:p w:rsidR="00451A9B" w:rsidRDefault="00451A9B" w:rsidP="00D179D6">
      <w:pPr>
        <w:autoSpaceDE w:val="0"/>
        <w:autoSpaceDN w:val="0"/>
        <w:adjustRightInd w:val="0"/>
        <w:ind w:firstLine="708"/>
        <w:jc w:val="both"/>
        <w:rPr>
          <w:b/>
          <w:bCs/>
          <w:color w:val="000000"/>
          <w:sz w:val="28"/>
          <w:szCs w:val="28"/>
        </w:rPr>
      </w:pPr>
    </w:p>
    <w:p w:rsidR="00CD1BD0" w:rsidRDefault="00CD1BD0" w:rsidP="00CD1BD0"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Статистика по отметкам</w:t>
      </w:r>
    </w:p>
    <w:p w:rsidR="00CD1BD0" w:rsidRDefault="00CD1BD0" w:rsidP="00CD1BD0">
      <w:pPr>
        <w:jc w:val="right"/>
        <w:rPr>
          <w:lang w:eastAsia="en-US"/>
        </w:rPr>
      </w:pPr>
      <w:r>
        <w:rPr>
          <w:i/>
          <w:sz w:val="28"/>
          <w:szCs w:val="28"/>
          <w:lang w:eastAsia="en-US"/>
        </w:rPr>
        <w:t>График 3</w:t>
      </w:r>
    </w:p>
    <w:p w:rsidR="00CD1BD0" w:rsidRDefault="00CD1BD0" w:rsidP="00CD1BD0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6AAD21E7" wp14:editId="3B049523">
            <wp:extent cx="4882551" cy="2346385"/>
            <wp:effectExtent l="0" t="0" r="13335" b="15875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CD1BD0" w:rsidRDefault="00CD1BD0" w:rsidP="00C550ED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D179D6" w:rsidRDefault="00D179D6" w:rsidP="00CD1BD0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lastRenderedPageBreak/>
        <w:t>Гистограмма соответствия отметок за выполненную работу</w:t>
      </w:r>
    </w:p>
    <w:p w:rsidR="00CD1BD0" w:rsidRDefault="00D179D6" w:rsidP="00CD1BD0">
      <w:pPr>
        <w:jc w:val="center"/>
        <w:rPr>
          <w:i/>
          <w:sz w:val="28"/>
          <w:szCs w:val="28"/>
          <w:lang w:eastAsia="en-US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CD1BD0" w:rsidRDefault="00CD1BD0" w:rsidP="00CD1BD0">
      <w:pPr>
        <w:jc w:val="right"/>
        <w:rPr>
          <w:b/>
          <w:bCs/>
          <w:color w:val="000000"/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4</w:t>
      </w:r>
    </w:p>
    <w:p w:rsidR="00D179D6" w:rsidRDefault="00D179D6" w:rsidP="00C550ED">
      <w:pPr>
        <w:jc w:val="center"/>
        <w:rPr>
          <w:b/>
          <w:bCs/>
          <w:color w:val="000000"/>
          <w:sz w:val="28"/>
          <w:szCs w:val="28"/>
        </w:rPr>
      </w:pPr>
    </w:p>
    <w:p w:rsidR="00F020E6" w:rsidRDefault="009748DE" w:rsidP="00CD1BD0">
      <w:pPr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0A1134F" wp14:editId="5E6E8854">
            <wp:extent cx="5451894" cy="2191109"/>
            <wp:effectExtent l="0" t="0" r="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F020E6" w:rsidRDefault="00F020E6" w:rsidP="00D875A0">
      <w:pPr>
        <w:rPr>
          <w:b/>
          <w:sz w:val="28"/>
          <w:szCs w:val="28"/>
        </w:rPr>
      </w:pPr>
    </w:p>
    <w:p w:rsidR="00C550ED" w:rsidRDefault="00C550ED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D875A0" w:rsidRDefault="00D875A0" w:rsidP="009748DE">
      <w:pPr>
        <w:jc w:val="center"/>
        <w:rPr>
          <w:b/>
          <w:sz w:val="28"/>
          <w:szCs w:val="28"/>
        </w:rPr>
      </w:pPr>
      <w:r w:rsidRPr="009748DE">
        <w:rPr>
          <w:b/>
          <w:sz w:val="28"/>
          <w:szCs w:val="28"/>
        </w:rPr>
        <w:lastRenderedPageBreak/>
        <w:t>Всероссийская проверочная работа по истории</w:t>
      </w:r>
    </w:p>
    <w:p w:rsidR="009748DE" w:rsidRPr="007B7F6A" w:rsidRDefault="009748DE" w:rsidP="00D875A0">
      <w:pPr>
        <w:rPr>
          <w:b/>
        </w:rPr>
      </w:pPr>
    </w:p>
    <w:p w:rsidR="00D875A0" w:rsidRPr="00770C97" w:rsidRDefault="00D875A0" w:rsidP="00157A04">
      <w:pPr>
        <w:ind w:firstLine="708"/>
        <w:jc w:val="both"/>
        <w:rPr>
          <w:sz w:val="28"/>
          <w:szCs w:val="28"/>
        </w:rPr>
      </w:pPr>
      <w:r w:rsidRPr="00770C97">
        <w:rPr>
          <w:sz w:val="28"/>
          <w:szCs w:val="28"/>
        </w:rPr>
        <w:t>Вс</w:t>
      </w:r>
      <w:r w:rsidR="009748DE">
        <w:rPr>
          <w:sz w:val="28"/>
          <w:szCs w:val="28"/>
        </w:rPr>
        <w:t xml:space="preserve">ероссийская проверочная работа </w:t>
      </w:r>
      <w:r w:rsidRPr="00770C97">
        <w:rPr>
          <w:sz w:val="28"/>
          <w:szCs w:val="28"/>
        </w:rPr>
        <w:t xml:space="preserve">по </w:t>
      </w:r>
      <w:r w:rsidR="00D3567C" w:rsidRPr="00770C97">
        <w:rPr>
          <w:sz w:val="28"/>
          <w:szCs w:val="28"/>
        </w:rPr>
        <w:t xml:space="preserve">учебному предмету «История» </w:t>
      </w:r>
      <w:r w:rsidR="00D179D6" w:rsidRPr="00770C97">
        <w:rPr>
          <w:sz w:val="28"/>
          <w:szCs w:val="28"/>
        </w:rPr>
        <w:t>в 7</w:t>
      </w:r>
      <w:r w:rsidRPr="00770C97">
        <w:rPr>
          <w:sz w:val="28"/>
          <w:szCs w:val="28"/>
        </w:rPr>
        <w:t xml:space="preserve"> классах Рес</w:t>
      </w:r>
      <w:r w:rsidR="00E3286E">
        <w:rPr>
          <w:sz w:val="28"/>
          <w:szCs w:val="28"/>
        </w:rPr>
        <w:t xml:space="preserve">публики Крым </w:t>
      </w:r>
      <w:r w:rsidR="009748DE">
        <w:rPr>
          <w:sz w:val="28"/>
          <w:szCs w:val="28"/>
        </w:rPr>
        <w:t xml:space="preserve">была проведена 18 </w:t>
      </w:r>
      <w:r w:rsidR="00E3286E">
        <w:rPr>
          <w:sz w:val="28"/>
          <w:szCs w:val="28"/>
        </w:rPr>
        <w:t>сентября</w:t>
      </w:r>
      <w:r w:rsidRPr="00770C97">
        <w:rPr>
          <w:sz w:val="28"/>
          <w:szCs w:val="28"/>
        </w:rPr>
        <w:t xml:space="preserve"> 20</w:t>
      </w:r>
      <w:r w:rsidR="009748DE">
        <w:rPr>
          <w:sz w:val="28"/>
          <w:szCs w:val="28"/>
        </w:rPr>
        <w:t xml:space="preserve">20 года для </w:t>
      </w:r>
      <w:r w:rsidR="009748DE" w:rsidRPr="009748DE">
        <w:rPr>
          <w:sz w:val="28"/>
          <w:szCs w:val="28"/>
        </w:rPr>
        <w:t>16515</w:t>
      </w:r>
      <w:r w:rsidR="00157A04">
        <w:rPr>
          <w:sz w:val="28"/>
          <w:szCs w:val="28"/>
        </w:rPr>
        <w:t xml:space="preserve"> </w:t>
      </w:r>
      <w:r w:rsidR="009748DE">
        <w:rPr>
          <w:sz w:val="28"/>
          <w:szCs w:val="28"/>
        </w:rPr>
        <w:t xml:space="preserve">обучающихся из 517 </w:t>
      </w:r>
      <w:r w:rsidR="00E86E0B">
        <w:rPr>
          <w:sz w:val="28"/>
          <w:szCs w:val="28"/>
        </w:rPr>
        <w:t>ш</w:t>
      </w:r>
      <w:r w:rsidR="00E3286E">
        <w:rPr>
          <w:sz w:val="28"/>
          <w:szCs w:val="28"/>
        </w:rPr>
        <w:t>кол, по программе 6 класса.</w:t>
      </w:r>
    </w:p>
    <w:p w:rsidR="00F050E8" w:rsidRPr="00770C97" w:rsidRDefault="00167F36" w:rsidP="00770C97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1</w:t>
      </w:r>
      <w:r w:rsidR="00F050E8" w:rsidRPr="00770C97">
        <w:rPr>
          <w:rFonts w:eastAsiaTheme="minorHAnsi"/>
          <w:b/>
          <w:bCs/>
          <w:sz w:val="28"/>
          <w:szCs w:val="28"/>
          <w:lang w:eastAsia="en-US"/>
        </w:rPr>
        <w:t>. Подходы к отбору содержания, разработке структуры варианта</w:t>
      </w:r>
    </w:p>
    <w:p w:rsidR="00F050E8" w:rsidRPr="00770C97" w:rsidRDefault="00F050E8" w:rsidP="00770C97">
      <w:pPr>
        <w:autoSpaceDE w:val="0"/>
        <w:autoSpaceDN w:val="0"/>
        <w:adjustRightInd w:val="0"/>
        <w:jc w:val="both"/>
        <w:rPr>
          <w:rFonts w:eastAsiaTheme="minorHAnsi"/>
          <w:b/>
          <w:bCs/>
          <w:sz w:val="28"/>
          <w:szCs w:val="28"/>
          <w:lang w:eastAsia="en-US"/>
        </w:rPr>
      </w:pPr>
      <w:r w:rsidRPr="00770C97">
        <w:rPr>
          <w:rFonts w:eastAsiaTheme="minorHAnsi"/>
          <w:b/>
          <w:bCs/>
          <w:sz w:val="28"/>
          <w:szCs w:val="28"/>
          <w:lang w:eastAsia="en-US"/>
        </w:rPr>
        <w:t>проверочной работы</w:t>
      </w:r>
    </w:p>
    <w:p w:rsidR="00E970C1" w:rsidRDefault="00770C97" w:rsidP="00770C97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Всеросс</w:t>
      </w:r>
      <w:r w:rsidR="009748DE">
        <w:rPr>
          <w:rFonts w:eastAsiaTheme="minorHAnsi"/>
          <w:sz w:val="28"/>
          <w:szCs w:val="28"/>
          <w:lang w:eastAsia="en-US"/>
        </w:rPr>
        <w:t xml:space="preserve">ийская проверочная </w:t>
      </w:r>
      <w:r>
        <w:rPr>
          <w:rFonts w:eastAsiaTheme="minorHAnsi"/>
          <w:sz w:val="28"/>
          <w:szCs w:val="28"/>
          <w:lang w:eastAsia="en-US"/>
        </w:rPr>
        <w:t>работа была основана</w:t>
      </w:r>
      <w:r w:rsidR="00F050E8" w:rsidRPr="00770C97">
        <w:rPr>
          <w:rFonts w:eastAsiaTheme="minorHAnsi"/>
          <w:sz w:val="28"/>
          <w:szCs w:val="28"/>
          <w:lang w:eastAsia="en-US"/>
        </w:rPr>
        <w:t xml:space="preserve"> на системно-деятельностном, компете</w:t>
      </w:r>
      <w:r>
        <w:rPr>
          <w:rFonts w:eastAsiaTheme="minorHAnsi"/>
          <w:sz w:val="28"/>
          <w:szCs w:val="28"/>
          <w:lang w:eastAsia="en-US"/>
        </w:rPr>
        <w:t xml:space="preserve">нтностном и уровневом подходах. </w:t>
      </w:r>
    </w:p>
    <w:p w:rsidR="00D179D6" w:rsidRPr="00770C97" w:rsidRDefault="00F050E8" w:rsidP="00770C97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770C97">
        <w:rPr>
          <w:rFonts w:eastAsiaTheme="minorHAnsi"/>
          <w:sz w:val="28"/>
          <w:szCs w:val="28"/>
          <w:lang w:eastAsia="en-US"/>
        </w:rPr>
        <w:t>В рамках ВПР наряду с предметными</w:t>
      </w:r>
      <w:r w:rsidR="00770C97">
        <w:rPr>
          <w:rFonts w:eastAsiaTheme="minorHAnsi"/>
          <w:sz w:val="28"/>
          <w:szCs w:val="28"/>
          <w:lang w:eastAsia="en-US"/>
        </w:rPr>
        <w:t xml:space="preserve"> результатами обучения учащихся основной школы оценивались </w:t>
      </w:r>
      <w:r w:rsidRPr="00770C97">
        <w:rPr>
          <w:rFonts w:eastAsiaTheme="minorHAnsi"/>
          <w:sz w:val="28"/>
          <w:szCs w:val="28"/>
          <w:lang w:eastAsia="en-US"/>
        </w:rPr>
        <w:t xml:space="preserve">также метапредметные результаты, </w:t>
      </w:r>
      <w:r w:rsidR="00770C97">
        <w:rPr>
          <w:rFonts w:eastAsiaTheme="minorHAnsi"/>
          <w:sz w:val="28"/>
          <w:szCs w:val="28"/>
          <w:lang w:eastAsia="en-US"/>
        </w:rPr>
        <w:t xml:space="preserve">в том </w:t>
      </w:r>
      <w:r w:rsidRPr="00770C97">
        <w:rPr>
          <w:rFonts w:eastAsiaTheme="minorHAnsi"/>
          <w:sz w:val="28"/>
          <w:szCs w:val="28"/>
          <w:lang w:eastAsia="en-US"/>
        </w:rPr>
        <w:t xml:space="preserve">числе уровень сформированности </w:t>
      </w:r>
      <w:r w:rsidR="00770C97">
        <w:rPr>
          <w:rFonts w:eastAsiaTheme="minorHAnsi"/>
          <w:sz w:val="28"/>
          <w:szCs w:val="28"/>
          <w:lang w:eastAsia="en-US"/>
        </w:rPr>
        <w:t xml:space="preserve">УУД и </w:t>
      </w:r>
      <w:r w:rsidRPr="00770C97">
        <w:rPr>
          <w:rFonts w:eastAsiaTheme="minorHAnsi"/>
          <w:sz w:val="28"/>
          <w:szCs w:val="28"/>
          <w:lang w:eastAsia="en-US"/>
        </w:rPr>
        <w:t>овладения межпредметными понятиями.</w:t>
      </w:r>
    </w:p>
    <w:p w:rsidR="00F050E8" w:rsidRPr="00770C97" w:rsidRDefault="00770C97" w:rsidP="00770C97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Была п</w:t>
      </w:r>
      <w:r w:rsidR="00F050E8" w:rsidRPr="00770C97">
        <w:rPr>
          <w:rFonts w:eastAsiaTheme="minorHAnsi"/>
          <w:sz w:val="28"/>
          <w:szCs w:val="28"/>
          <w:lang w:eastAsia="en-US"/>
        </w:rPr>
        <w:t>редусмотрена оценка</w:t>
      </w:r>
      <w:r>
        <w:rPr>
          <w:rFonts w:eastAsiaTheme="minorHAnsi"/>
          <w:sz w:val="28"/>
          <w:szCs w:val="28"/>
          <w:lang w:eastAsia="en-US"/>
        </w:rPr>
        <w:t xml:space="preserve"> сформированности следующих УУД:</w:t>
      </w:r>
    </w:p>
    <w:p w:rsidR="00F050E8" w:rsidRPr="009748DE" w:rsidRDefault="00E970C1" w:rsidP="00167F36">
      <w:pPr>
        <w:pStyle w:val="a7"/>
        <w:numPr>
          <w:ilvl w:val="0"/>
          <w:numId w:val="4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9748DE">
        <w:rPr>
          <w:rFonts w:eastAsiaTheme="minorHAnsi"/>
          <w:i/>
          <w:iCs/>
          <w:sz w:val="28"/>
          <w:szCs w:val="28"/>
          <w:lang w:eastAsia="en-US"/>
        </w:rPr>
        <w:t>р</w:t>
      </w:r>
      <w:r w:rsidR="00F050E8" w:rsidRPr="009748DE">
        <w:rPr>
          <w:rFonts w:eastAsiaTheme="minorHAnsi"/>
          <w:i/>
          <w:iCs/>
          <w:sz w:val="28"/>
          <w:szCs w:val="28"/>
          <w:lang w:eastAsia="en-US"/>
        </w:rPr>
        <w:t>егулятивные действия</w:t>
      </w:r>
      <w:r w:rsidR="00F050E8" w:rsidRPr="009748DE">
        <w:rPr>
          <w:rFonts w:eastAsiaTheme="minorHAnsi"/>
          <w:sz w:val="28"/>
          <w:szCs w:val="28"/>
          <w:lang w:eastAsia="en-US"/>
        </w:rPr>
        <w:t>: целеполагание, планирование, контроль и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 </w:t>
      </w:r>
      <w:r w:rsidRPr="009748DE">
        <w:rPr>
          <w:rFonts w:eastAsiaTheme="minorHAnsi"/>
          <w:sz w:val="28"/>
          <w:szCs w:val="28"/>
          <w:lang w:eastAsia="en-US"/>
        </w:rPr>
        <w:t>коррекция, саморегуляция;</w:t>
      </w:r>
    </w:p>
    <w:p w:rsidR="00F050E8" w:rsidRPr="009748DE" w:rsidRDefault="00E970C1" w:rsidP="00167F36">
      <w:pPr>
        <w:pStyle w:val="a7"/>
        <w:numPr>
          <w:ilvl w:val="0"/>
          <w:numId w:val="4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9748DE">
        <w:rPr>
          <w:rFonts w:eastAsiaTheme="minorHAnsi"/>
          <w:i/>
          <w:iCs/>
          <w:sz w:val="28"/>
          <w:szCs w:val="28"/>
          <w:lang w:eastAsia="en-US"/>
        </w:rPr>
        <w:t>о</w:t>
      </w:r>
      <w:r w:rsidR="00F050E8" w:rsidRPr="009748DE">
        <w:rPr>
          <w:rFonts w:eastAsiaTheme="minorHAnsi"/>
          <w:i/>
          <w:iCs/>
          <w:sz w:val="28"/>
          <w:szCs w:val="28"/>
          <w:lang w:eastAsia="en-US"/>
        </w:rPr>
        <w:t>бщеучебные универсальные учебные действия</w:t>
      </w:r>
      <w:r w:rsidR="00F050E8" w:rsidRPr="009748DE">
        <w:rPr>
          <w:rFonts w:eastAsiaTheme="minorHAnsi"/>
          <w:sz w:val="28"/>
          <w:szCs w:val="28"/>
          <w:lang w:eastAsia="en-US"/>
        </w:rPr>
        <w:t>: поиск и выделение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 </w:t>
      </w:r>
      <w:r w:rsidR="00F050E8" w:rsidRPr="009748DE">
        <w:rPr>
          <w:rFonts w:eastAsiaTheme="minorHAnsi"/>
          <w:sz w:val="28"/>
          <w:szCs w:val="28"/>
          <w:lang w:eastAsia="en-US"/>
        </w:rPr>
        <w:t>необходимой информации; структ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урирование знаний; осознанное и </w:t>
      </w:r>
      <w:r w:rsidR="00F050E8" w:rsidRPr="009748DE">
        <w:rPr>
          <w:rFonts w:eastAsiaTheme="minorHAnsi"/>
          <w:sz w:val="28"/>
          <w:szCs w:val="28"/>
          <w:lang w:eastAsia="en-US"/>
        </w:rPr>
        <w:t>произвольное построение речевого в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ысказывания в письменной форме; </w:t>
      </w:r>
      <w:r w:rsidR="00F050E8" w:rsidRPr="009748DE">
        <w:rPr>
          <w:rFonts w:eastAsiaTheme="minorHAnsi"/>
          <w:sz w:val="28"/>
          <w:szCs w:val="28"/>
          <w:lang w:eastAsia="en-US"/>
        </w:rPr>
        <w:t>выбор наиболее эффективных способов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 решения задач в зависимости от </w:t>
      </w:r>
      <w:r w:rsidR="00F050E8" w:rsidRPr="009748DE">
        <w:rPr>
          <w:rFonts w:eastAsiaTheme="minorHAnsi"/>
          <w:sz w:val="28"/>
          <w:szCs w:val="28"/>
          <w:lang w:eastAsia="en-US"/>
        </w:rPr>
        <w:t>конкретных условий; рефлексия способов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 и условий действия; контроль и </w:t>
      </w:r>
      <w:r w:rsidR="00F050E8" w:rsidRPr="009748DE">
        <w:rPr>
          <w:rFonts w:eastAsiaTheme="minorHAnsi"/>
          <w:sz w:val="28"/>
          <w:szCs w:val="28"/>
          <w:lang w:eastAsia="en-US"/>
        </w:rPr>
        <w:t>оценка процесса и результатов деятельности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; смысловое чтение; определение </w:t>
      </w:r>
      <w:r w:rsidR="00F050E8" w:rsidRPr="009748DE">
        <w:rPr>
          <w:rFonts w:eastAsiaTheme="minorHAnsi"/>
          <w:sz w:val="28"/>
          <w:szCs w:val="28"/>
          <w:lang w:eastAsia="en-US"/>
        </w:rPr>
        <w:t>основной и второстепенной информации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; моделирование, преобразование </w:t>
      </w:r>
      <w:r w:rsidRPr="009748DE">
        <w:rPr>
          <w:rFonts w:eastAsiaTheme="minorHAnsi"/>
          <w:sz w:val="28"/>
          <w:szCs w:val="28"/>
          <w:lang w:eastAsia="en-US"/>
        </w:rPr>
        <w:t>модели;</w:t>
      </w:r>
    </w:p>
    <w:p w:rsidR="00F050E8" w:rsidRPr="009748DE" w:rsidRDefault="009748DE" w:rsidP="00167F36">
      <w:pPr>
        <w:pStyle w:val="a7"/>
        <w:numPr>
          <w:ilvl w:val="0"/>
          <w:numId w:val="4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9748DE">
        <w:rPr>
          <w:rFonts w:eastAsiaTheme="minorHAnsi"/>
          <w:i/>
          <w:iCs/>
          <w:sz w:val="28"/>
          <w:szCs w:val="28"/>
          <w:lang w:eastAsia="en-US"/>
        </w:rPr>
        <w:t>л</w:t>
      </w:r>
      <w:r w:rsidR="00F050E8" w:rsidRPr="009748DE">
        <w:rPr>
          <w:rFonts w:eastAsiaTheme="minorHAnsi"/>
          <w:i/>
          <w:iCs/>
          <w:sz w:val="28"/>
          <w:szCs w:val="28"/>
          <w:lang w:eastAsia="en-US"/>
        </w:rPr>
        <w:t>огические универсальные действия</w:t>
      </w:r>
      <w:r w:rsidR="00F050E8" w:rsidRPr="009748DE">
        <w:rPr>
          <w:rFonts w:eastAsiaTheme="minorHAnsi"/>
          <w:sz w:val="28"/>
          <w:szCs w:val="28"/>
          <w:lang w:eastAsia="en-US"/>
        </w:rPr>
        <w:t>: анализ объектов в целях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 </w:t>
      </w:r>
      <w:r w:rsidR="00F050E8" w:rsidRPr="009748DE">
        <w:rPr>
          <w:rFonts w:eastAsiaTheme="minorHAnsi"/>
          <w:sz w:val="28"/>
          <w:szCs w:val="28"/>
          <w:lang w:eastAsia="en-US"/>
        </w:rPr>
        <w:t>выделения признаков; синтез, в том числе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 самостоятельное достраивание с </w:t>
      </w:r>
      <w:r w:rsidR="00F050E8" w:rsidRPr="009748DE">
        <w:rPr>
          <w:rFonts w:eastAsiaTheme="minorHAnsi"/>
          <w:sz w:val="28"/>
          <w:szCs w:val="28"/>
          <w:lang w:eastAsia="en-US"/>
        </w:rPr>
        <w:t xml:space="preserve">восполнением недостающих компонентов; 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выбор оснований и критериев для </w:t>
      </w:r>
      <w:r w:rsidR="00F050E8" w:rsidRPr="009748DE">
        <w:rPr>
          <w:rFonts w:eastAsiaTheme="minorHAnsi"/>
          <w:sz w:val="28"/>
          <w:szCs w:val="28"/>
          <w:lang w:eastAsia="en-US"/>
        </w:rPr>
        <w:t>сравнения; подведение под понятие; вы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ведение следствий; установление </w:t>
      </w:r>
      <w:r w:rsidR="00F050E8" w:rsidRPr="009748DE">
        <w:rPr>
          <w:rFonts w:eastAsiaTheme="minorHAnsi"/>
          <w:sz w:val="28"/>
          <w:szCs w:val="28"/>
          <w:lang w:eastAsia="en-US"/>
        </w:rPr>
        <w:t>причинно-следственных связей; построение логической цепи рассуждений;</w:t>
      </w:r>
    </w:p>
    <w:p w:rsidR="00F050E8" w:rsidRPr="00770C97" w:rsidRDefault="00E970C1" w:rsidP="00770C97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Доказательство;</w:t>
      </w:r>
    </w:p>
    <w:p w:rsidR="00F050E8" w:rsidRPr="009748DE" w:rsidRDefault="00E970C1" w:rsidP="00167F36">
      <w:pPr>
        <w:pStyle w:val="a7"/>
        <w:numPr>
          <w:ilvl w:val="0"/>
          <w:numId w:val="5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9748DE">
        <w:rPr>
          <w:rFonts w:eastAsiaTheme="minorHAnsi"/>
          <w:i/>
          <w:iCs/>
          <w:sz w:val="28"/>
          <w:szCs w:val="28"/>
          <w:lang w:eastAsia="en-US"/>
        </w:rPr>
        <w:t>к</w:t>
      </w:r>
      <w:r w:rsidR="00F050E8" w:rsidRPr="009748DE">
        <w:rPr>
          <w:rFonts w:eastAsiaTheme="minorHAnsi"/>
          <w:i/>
          <w:iCs/>
          <w:sz w:val="28"/>
          <w:szCs w:val="28"/>
          <w:lang w:eastAsia="en-US"/>
        </w:rPr>
        <w:t>оммуникативные действия</w:t>
      </w:r>
      <w:r w:rsidR="00F050E8" w:rsidRPr="009748DE">
        <w:rPr>
          <w:rFonts w:eastAsiaTheme="minorHAnsi"/>
          <w:sz w:val="28"/>
          <w:szCs w:val="28"/>
          <w:lang w:eastAsia="en-US"/>
        </w:rPr>
        <w:t>: умение с достаточной полнотой и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 </w:t>
      </w:r>
      <w:r w:rsidR="00F050E8" w:rsidRPr="009748DE">
        <w:rPr>
          <w:rFonts w:eastAsiaTheme="minorHAnsi"/>
          <w:sz w:val="28"/>
          <w:szCs w:val="28"/>
          <w:lang w:eastAsia="en-US"/>
        </w:rPr>
        <w:t>точностью выражать свои мысли в соот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ветствии с задачами и условиями </w:t>
      </w:r>
      <w:r w:rsidR="00F050E8" w:rsidRPr="009748DE">
        <w:rPr>
          <w:rFonts w:eastAsiaTheme="minorHAnsi"/>
          <w:sz w:val="28"/>
          <w:szCs w:val="28"/>
          <w:lang w:eastAsia="en-US"/>
        </w:rPr>
        <w:t xml:space="preserve">коммуникации, владение монологической и диалогической формами речи </w:t>
      </w:r>
      <w:r w:rsidR="00770C97" w:rsidRPr="009748DE">
        <w:rPr>
          <w:rFonts w:eastAsiaTheme="minorHAnsi"/>
          <w:sz w:val="28"/>
          <w:szCs w:val="28"/>
          <w:lang w:eastAsia="en-US"/>
        </w:rPr>
        <w:t xml:space="preserve">в </w:t>
      </w:r>
      <w:r w:rsidR="00F050E8" w:rsidRPr="009748DE">
        <w:rPr>
          <w:rFonts w:eastAsiaTheme="minorHAnsi"/>
          <w:sz w:val="28"/>
          <w:szCs w:val="28"/>
          <w:lang w:eastAsia="en-US"/>
        </w:rPr>
        <w:t>соответствии с грамматическими и синтаксическими нормами родного языка.</w:t>
      </w:r>
    </w:p>
    <w:p w:rsidR="00F050E8" w:rsidRPr="00770C97" w:rsidRDefault="00F050E8" w:rsidP="00770C97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770C97">
        <w:rPr>
          <w:rFonts w:eastAsiaTheme="minorHAnsi"/>
          <w:sz w:val="28"/>
          <w:szCs w:val="28"/>
          <w:lang w:eastAsia="en-US"/>
        </w:rPr>
        <w:t xml:space="preserve">Проверочная работа </w:t>
      </w:r>
      <w:r w:rsidR="00770C97">
        <w:rPr>
          <w:rFonts w:eastAsiaTheme="minorHAnsi"/>
          <w:sz w:val="28"/>
          <w:szCs w:val="28"/>
          <w:lang w:eastAsia="en-US"/>
        </w:rPr>
        <w:t xml:space="preserve">была </w:t>
      </w:r>
      <w:r w:rsidRPr="00770C97">
        <w:rPr>
          <w:rFonts w:eastAsiaTheme="minorHAnsi"/>
          <w:sz w:val="28"/>
          <w:szCs w:val="28"/>
          <w:lang w:eastAsia="en-US"/>
        </w:rPr>
        <w:t>нацелена на выявление овладения школьниками:</w:t>
      </w:r>
      <w:r w:rsidR="00770C97">
        <w:rPr>
          <w:rFonts w:eastAsiaTheme="minorHAnsi"/>
          <w:sz w:val="28"/>
          <w:szCs w:val="28"/>
          <w:lang w:eastAsia="en-US"/>
        </w:rPr>
        <w:t xml:space="preserve"> </w:t>
      </w:r>
      <w:r w:rsidRPr="00770C97">
        <w:rPr>
          <w:rFonts w:eastAsiaTheme="minorHAnsi"/>
          <w:sz w:val="28"/>
          <w:szCs w:val="28"/>
          <w:lang w:eastAsia="en-US"/>
        </w:rPr>
        <w:t>базовыми историческими знания</w:t>
      </w:r>
      <w:r w:rsidR="00770C97">
        <w:rPr>
          <w:rFonts w:eastAsiaTheme="minorHAnsi"/>
          <w:sz w:val="28"/>
          <w:szCs w:val="28"/>
          <w:lang w:eastAsia="en-US"/>
        </w:rPr>
        <w:t>ми; опытом применения историко-</w:t>
      </w:r>
      <w:r w:rsidRPr="00770C97">
        <w:rPr>
          <w:rFonts w:eastAsiaTheme="minorHAnsi"/>
          <w:sz w:val="28"/>
          <w:szCs w:val="28"/>
          <w:lang w:eastAsia="en-US"/>
        </w:rPr>
        <w:t xml:space="preserve">культурного подхода к оценке социальных явлений; умением </w:t>
      </w:r>
      <w:r w:rsidR="00770C97">
        <w:rPr>
          <w:rFonts w:eastAsiaTheme="minorHAnsi"/>
          <w:sz w:val="28"/>
          <w:szCs w:val="28"/>
          <w:lang w:eastAsia="en-US"/>
        </w:rPr>
        <w:t xml:space="preserve">применять </w:t>
      </w:r>
      <w:r w:rsidRPr="00770C97">
        <w:rPr>
          <w:rFonts w:eastAsiaTheme="minorHAnsi"/>
          <w:sz w:val="28"/>
          <w:szCs w:val="28"/>
          <w:lang w:eastAsia="en-US"/>
        </w:rPr>
        <w:t>исторические знания для осмысления</w:t>
      </w:r>
      <w:r w:rsidR="00770C97">
        <w:rPr>
          <w:rFonts w:eastAsiaTheme="minorHAnsi"/>
          <w:sz w:val="28"/>
          <w:szCs w:val="28"/>
          <w:lang w:eastAsia="en-US"/>
        </w:rPr>
        <w:t xml:space="preserve"> сущности общественных явлений; </w:t>
      </w:r>
      <w:r w:rsidRPr="00770C97">
        <w:rPr>
          <w:rFonts w:eastAsiaTheme="minorHAnsi"/>
          <w:sz w:val="28"/>
          <w:szCs w:val="28"/>
          <w:lang w:eastAsia="en-US"/>
        </w:rPr>
        <w:t>умением искать, анализировать, сопостав</w:t>
      </w:r>
      <w:r w:rsidR="00770C97">
        <w:rPr>
          <w:rFonts w:eastAsiaTheme="minorHAnsi"/>
          <w:sz w:val="28"/>
          <w:szCs w:val="28"/>
          <w:lang w:eastAsia="en-US"/>
        </w:rPr>
        <w:t xml:space="preserve">лять и оценивать содержащуюся в </w:t>
      </w:r>
      <w:r w:rsidRPr="00770C97">
        <w:rPr>
          <w:rFonts w:eastAsiaTheme="minorHAnsi"/>
          <w:sz w:val="28"/>
          <w:szCs w:val="28"/>
          <w:lang w:eastAsia="en-US"/>
        </w:rPr>
        <w:t>различных источниках информацию о событиях и явлениях прошлого.</w:t>
      </w:r>
    </w:p>
    <w:p w:rsidR="00E970C1" w:rsidRDefault="00E970C1" w:rsidP="009748DE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Проверочная работа для 7 класса </w:t>
      </w:r>
      <w:r w:rsidR="00167F3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была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посвящена истории России с древнейших времен до конца XV в. и истории Средних веков (история зарубежных стран с 476 г. н.э. до конца XV в.) с учетом объема изученного</w:t>
      </w:r>
      <w:r w:rsidR="009748D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материала к моменту написания работы. </w:t>
      </w:r>
    </w:p>
    <w:p w:rsidR="00770C97" w:rsidRDefault="00770C97" w:rsidP="00770C97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 работе также проверялось </w:t>
      </w:r>
      <w:r w:rsidR="00F050E8" w:rsidRPr="00770C97">
        <w:rPr>
          <w:rFonts w:eastAsiaTheme="minorHAnsi"/>
          <w:sz w:val="28"/>
          <w:szCs w:val="28"/>
          <w:lang w:eastAsia="en-US"/>
        </w:rPr>
        <w:t xml:space="preserve">знание </w:t>
      </w:r>
      <w:r>
        <w:rPr>
          <w:rFonts w:eastAsiaTheme="minorHAnsi"/>
          <w:sz w:val="28"/>
          <w:szCs w:val="28"/>
          <w:lang w:eastAsia="en-US"/>
        </w:rPr>
        <w:t xml:space="preserve">истории, культуры родного края. </w:t>
      </w:r>
    </w:p>
    <w:p w:rsidR="00F050E8" w:rsidRPr="00770C97" w:rsidRDefault="00F050E8" w:rsidP="00770C97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770C97">
        <w:rPr>
          <w:rFonts w:eastAsiaTheme="minorHAnsi"/>
          <w:sz w:val="28"/>
          <w:szCs w:val="28"/>
          <w:lang w:eastAsia="en-US"/>
        </w:rPr>
        <w:lastRenderedPageBreak/>
        <w:t>Тексты заданий КИМ в целом соответ</w:t>
      </w:r>
      <w:r w:rsidR="009748DE">
        <w:rPr>
          <w:rFonts w:eastAsiaTheme="minorHAnsi"/>
          <w:sz w:val="28"/>
          <w:szCs w:val="28"/>
          <w:lang w:eastAsia="en-US"/>
        </w:rPr>
        <w:t xml:space="preserve">ствовали </w:t>
      </w:r>
      <w:r w:rsidR="00770C97">
        <w:rPr>
          <w:rFonts w:eastAsiaTheme="minorHAnsi"/>
          <w:sz w:val="28"/>
          <w:szCs w:val="28"/>
          <w:lang w:eastAsia="en-US"/>
        </w:rPr>
        <w:t xml:space="preserve">формулировкам, принятым в учебниках, </w:t>
      </w:r>
      <w:r w:rsidRPr="00770C97">
        <w:rPr>
          <w:rFonts w:eastAsiaTheme="minorHAnsi"/>
          <w:sz w:val="28"/>
          <w:szCs w:val="28"/>
          <w:lang w:eastAsia="en-US"/>
        </w:rPr>
        <w:t xml:space="preserve">включенных в </w:t>
      </w:r>
      <w:r w:rsidR="00770C97">
        <w:rPr>
          <w:rFonts w:eastAsiaTheme="minorHAnsi"/>
          <w:sz w:val="28"/>
          <w:szCs w:val="28"/>
          <w:lang w:eastAsia="en-US"/>
        </w:rPr>
        <w:t xml:space="preserve">Федеральный перечень учебников, </w:t>
      </w:r>
      <w:r w:rsidRPr="00770C97">
        <w:rPr>
          <w:rFonts w:eastAsiaTheme="minorHAnsi"/>
          <w:sz w:val="28"/>
          <w:szCs w:val="28"/>
          <w:lang w:eastAsia="en-US"/>
        </w:rPr>
        <w:t>рекомендуемых Министерством просвещения РФ к использованию при</w:t>
      </w:r>
      <w:r w:rsidR="00770C97">
        <w:rPr>
          <w:rFonts w:eastAsiaTheme="minorHAnsi"/>
          <w:sz w:val="28"/>
          <w:szCs w:val="28"/>
          <w:lang w:eastAsia="en-US"/>
        </w:rPr>
        <w:t xml:space="preserve"> реализации имеющих </w:t>
      </w:r>
      <w:r w:rsidRPr="00770C97">
        <w:rPr>
          <w:rFonts w:eastAsiaTheme="minorHAnsi"/>
          <w:sz w:val="28"/>
          <w:szCs w:val="28"/>
          <w:lang w:eastAsia="en-US"/>
        </w:rPr>
        <w:t>государственн</w:t>
      </w:r>
      <w:r w:rsidR="00770C97">
        <w:rPr>
          <w:rFonts w:eastAsiaTheme="minorHAnsi"/>
          <w:sz w:val="28"/>
          <w:szCs w:val="28"/>
          <w:lang w:eastAsia="en-US"/>
        </w:rPr>
        <w:t xml:space="preserve">ую аккредитацию образовательных </w:t>
      </w:r>
      <w:r w:rsidRPr="00770C97">
        <w:rPr>
          <w:rFonts w:eastAsiaTheme="minorHAnsi"/>
          <w:sz w:val="28"/>
          <w:szCs w:val="28"/>
          <w:lang w:eastAsia="en-US"/>
        </w:rPr>
        <w:t>программ основного общего образования.</w:t>
      </w:r>
    </w:p>
    <w:p w:rsidR="00F050E8" w:rsidRPr="00770C97" w:rsidRDefault="00167F36" w:rsidP="00770C97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2</w:t>
      </w:r>
      <w:r w:rsidR="00F050E8" w:rsidRPr="00770C97">
        <w:rPr>
          <w:rFonts w:eastAsiaTheme="minorHAnsi"/>
          <w:b/>
          <w:bCs/>
          <w:sz w:val="28"/>
          <w:szCs w:val="28"/>
          <w:lang w:eastAsia="en-US"/>
        </w:rPr>
        <w:t>. Структура варианта проверочной работы</w:t>
      </w:r>
    </w:p>
    <w:p w:rsidR="00E970C1" w:rsidRDefault="00E970C1" w:rsidP="00E970C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Работа состояла из 10 заданий. </w:t>
      </w:r>
    </w:p>
    <w:p w:rsidR="00E970C1" w:rsidRDefault="00E970C1" w:rsidP="00E970C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Ответами к заданиям 1, 2, 8 и 9 являлись последовательность цифр, буква или слово (словосочетание).</w:t>
      </w:r>
    </w:p>
    <w:p w:rsidR="00E970C1" w:rsidRDefault="00E970C1" w:rsidP="00E970C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Задания 3, 4, 6, 7 и 10 предполагали развернутый ответ.</w:t>
      </w:r>
    </w:p>
    <w:p w:rsidR="00F050E8" w:rsidRPr="00770C97" w:rsidRDefault="00E970C1" w:rsidP="00E970C1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5 предполагало работу с контурной картой.</w:t>
      </w:r>
    </w:p>
    <w:p w:rsidR="00F050E8" w:rsidRPr="00770C97" w:rsidRDefault="00167F36" w:rsidP="00770C97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3</w:t>
      </w:r>
      <w:r w:rsidR="00F050E8" w:rsidRPr="00770C97">
        <w:rPr>
          <w:rFonts w:eastAsiaTheme="minorHAnsi"/>
          <w:b/>
          <w:bCs/>
          <w:sz w:val="28"/>
          <w:szCs w:val="28"/>
          <w:lang w:eastAsia="en-US"/>
        </w:rPr>
        <w:t>. Типы заданий, сценарии выполнения заданий</w:t>
      </w:r>
    </w:p>
    <w:p w:rsidR="00E970C1" w:rsidRDefault="00E970C1" w:rsidP="00E970C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 было нацелено на проверку умения работать с иллюстративным материалом (изобразительной наглядностью: обучающийся должен соотнести изображения с событиями (процессами), к которым относятся эти изображения).</w:t>
      </w:r>
    </w:p>
    <w:p w:rsidR="00E970C1" w:rsidRDefault="00E970C1" w:rsidP="00157A04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2 проверяло умение работать с текстовыми историческими источниками. В задании необходимо </w:t>
      </w:r>
      <w:r w:rsidR="00167F3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определить, к какому из представленных в задании событий (процессов) непосредственно относится</w:t>
      </w:r>
      <w:r w:rsidR="00157A04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данный исторический источник.</w:t>
      </w:r>
    </w:p>
    <w:p w:rsidR="00E970C1" w:rsidRDefault="00E970C1" w:rsidP="00E970C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3 было нацелено на проверку знания исторической терминологии и состояло из двух частей. В первой части от обучающегося требовалось соотнести данный в задании термин (понятие) с событием (процессом). Во второй части задания нужно </w:t>
      </w:r>
      <w:r w:rsidR="00167F3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объяснить значение этого термина (понятия).</w:t>
      </w:r>
    </w:p>
    <w:p w:rsidR="00E970C1" w:rsidRDefault="00E970C1" w:rsidP="00E970C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4 было нацелено на проверку знания исторических персоналий. Обучающемуся необходимо </w:t>
      </w:r>
      <w:r w:rsidR="00167F3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выбрать одно из событий (процессов) и указать две исторические личности, непосредственно связанные с выбранным событием, процессом (модель 1) или указать две личности, непосредственно связанные с событием, процессом, указанным в задании (модель 2). Затем нужно указать одно любое действие каждой из этих личностей, в значительной степени повлиявшее на ход и (или) результат этого события (процесса). Ответ оформлялся  в виде таблицы.</w:t>
      </w:r>
    </w:p>
    <w:p w:rsidR="00E970C1" w:rsidRDefault="00E970C1" w:rsidP="009748D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5 было нацелено на проверку умения работать с исторической карт</w:t>
      </w:r>
      <w:r w:rsidR="007B7F6A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ой. В задании требовалось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заштриховать на контурной карте один четырехугольник, образованный градусной сеткой, в котором полностью или</w:t>
      </w:r>
      <w:r w:rsidR="009748D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частично происходило выбранное обучающимся событие (процесс) (модель 1) или событие (процесс), которое указано в задании (модель 2).</w:t>
      </w:r>
    </w:p>
    <w:p w:rsidR="00E970C1" w:rsidRDefault="00E970C1" w:rsidP="00E970C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0"/>
          <w:szCs w:val="20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6 было нацелено на проверку знания географических объектов, связанных с определенными историческими событиями, процессами. В задании требовалось  написать название любого объекта (населенного пункта, реки или др.), который непосредственно связан с выбранным событием, процессом (модель 1) или с событием, процессом, указанным в задании (модель 2), а затем объяснить, как указанный объект (город, населенный пункт, река или др.) связан с этим событием (процессом).</w:t>
      </w:r>
      <w:r>
        <w:rPr>
          <w:rFonts w:ascii="TimesNewRoman" w:eastAsiaTheme="minorHAnsi" w:hAnsi="TimesNewRoman" w:cs="TimesNewRoman"/>
          <w:sz w:val="20"/>
          <w:szCs w:val="20"/>
          <w:lang w:eastAsia="en-US"/>
        </w:rPr>
        <w:t xml:space="preserve"> </w:t>
      </w:r>
    </w:p>
    <w:p w:rsidR="00E970C1" w:rsidRDefault="009748DE" w:rsidP="00105FC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 xml:space="preserve">Задние 7 проверяло </w:t>
      </w:r>
      <w:r w:rsidR="00E970C1">
        <w:rPr>
          <w:rFonts w:ascii="TimesNewRoman" w:eastAsiaTheme="minorHAnsi" w:hAnsi="TimesNewRoman" w:cs="TimesNewRoman"/>
          <w:sz w:val="28"/>
          <w:szCs w:val="28"/>
          <w:lang w:eastAsia="en-US"/>
        </w:rPr>
        <w:t>знание причин и следствий и умение формулировать положения, содержащ</w:t>
      </w:r>
      <w:r w:rsidR="00105FC1">
        <w:rPr>
          <w:rFonts w:ascii="TimesNewRoman" w:eastAsiaTheme="minorHAnsi" w:hAnsi="TimesNewRoman" w:cs="TimesNewRoman"/>
          <w:sz w:val="28"/>
          <w:szCs w:val="28"/>
          <w:lang w:eastAsia="en-US"/>
        </w:rPr>
        <w:t>ие причинно-следственные связи. В задании требовалось</w:t>
      </w:r>
      <w:r w:rsidR="00E970C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объяснить, поч</w:t>
      </w:r>
      <w:r w:rsidR="00105FC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ему выбранное событие (процесс) </w:t>
      </w:r>
      <w:r w:rsidR="00E970C1">
        <w:rPr>
          <w:rFonts w:ascii="TimesNewRoman" w:eastAsiaTheme="minorHAnsi" w:hAnsi="TimesNewRoman" w:cs="TimesNewRoman"/>
          <w:sz w:val="28"/>
          <w:szCs w:val="28"/>
          <w:lang w:eastAsia="en-US"/>
        </w:rPr>
        <w:t>(модель 1) или событие (процесс), указа</w:t>
      </w:r>
      <w:r w:rsidR="00105FC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нное в задании (модель 2) имело </w:t>
      </w:r>
      <w:r w:rsidR="00E970C1">
        <w:rPr>
          <w:rFonts w:ascii="TimesNewRoman" w:eastAsiaTheme="minorHAnsi" w:hAnsi="TimesNewRoman" w:cs="TimesNewRoman"/>
          <w:sz w:val="28"/>
          <w:szCs w:val="28"/>
          <w:lang w:eastAsia="en-US"/>
        </w:rPr>
        <w:t>большое значение в истории нашей страны и/или истории зарубежных стран.</w:t>
      </w:r>
    </w:p>
    <w:p w:rsidR="00105FC1" w:rsidRDefault="00E970C1" w:rsidP="00105FC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8 и 9 </w:t>
      </w:r>
      <w:r w:rsidR="00105FC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были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нацелены на</w:t>
      </w:r>
      <w:r w:rsidR="009748D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проверку знания фактов истории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культуры</w:t>
      </w:r>
      <w:r w:rsidR="00105FC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России и зарубеж</w:t>
      </w:r>
      <w:r w:rsidR="00105FC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ных </w:t>
      </w:r>
      <w:r w:rsidR="009748D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стран. В задании 8 требовалось </w:t>
      </w:r>
      <w:r w:rsidR="00105FC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определить, какие из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представленных изображений являются памятниками кул</w:t>
      </w:r>
      <w:r w:rsidR="00105FC1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ьтуры России, а какие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– памятниками культуры зарубежных стран. </w:t>
      </w:r>
    </w:p>
    <w:p w:rsidR="00E970C1" w:rsidRDefault="00105FC1" w:rsidP="00105FC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 задании 9 необходимо было </w:t>
      </w:r>
      <w:r w:rsidR="00E970C1">
        <w:rPr>
          <w:rFonts w:ascii="TimesNewRoman" w:eastAsiaTheme="minorHAnsi" w:hAnsi="TimesNewRoman" w:cs="TimesNewRoman"/>
          <w:sz w:val="28"/>
          <w:szCs w:val="28"/>
          <w:lang w:eastAsia="en-US"/>
        </w:rPr>
        <w:t>выбрать один из этих четырех памятни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ков культуры и указать название </w:t>
      </w:r>
      <w:r w:rsidR="00E970C1">
        <w:rPr>
          <w:rFonts w:ascii="TimesNewRoman" w:eastAsiaTheme="minorHAnsi" w:hAnsi="TimesNewRoman" w:cs="TimesNewRoman"/>
          <w:sz w:val="28"/>
          <w:szCs w:val="28"/>
          <w:lang w:eastAsia="en-US"/>
        </w:rPr>
        <w:t>города, в котором этот памятник культ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уры находится в настоящее время </w:t>
      </w:r>
      <w:r w:rsidR="00E970C1">
        <w:rPr>
          <w:rFonts w:ascii="TimesNewRoman" w:eastAsiaTheme="minorHAnsi" w:hAnsi="TimesNewRoman" w:cs="TimesNewRoman"/>
          <w:sz w:val="28"/>
          <w:szCs w:val="28"/>
          <w:lang w:eastAsia="en-US"/>
        </w:rPr>
        <w:t>(модель 1) или дать ответ на задание в виде словосочетания (модель 2).</w:t>
      </w:r>
    </w:p>
    <w:p w:rsidR="00E970C1" w:rsidRDefault="00105FC1" w:rsidP="00E970C1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10 проверяло </w:t>
      </w:r>
      <w:r w:rsidR="00E970C1">
        <w:rPr>
          <w:rFonts w:ascii="TimesNewRoman" w:eastAsiaTheme="minorHAnsi" w:hAnsi="TimesNewRoman" w:cs="TimesNewRoman"/>
          <w:sz w:val="28"/>
          <w:szCs w:val="28"/>
          <w:lang w:eastAsia="en-US"/>
        </w:rPr>
        <w:t>знание истории родного края.</w:t>
      </w:r>
    </w:p>
    <w:p w:rsidR="00770C97" w:rsidRPr="00770C97" w:rsidRDefault="00167F36" w:rsidP="00E970C1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4</w:t>
      </w:r>
      <w:r w:rsidR="00770C97" w:rsidRPr="00770C97">
        <w:rPr>
          <w:rFonts w:eastAsiaTheme="minorHAnsi"/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770C97" w:rsidRPr="00770C97" w:rsidRDefault="00D768BF" w:rsidP="00D768BF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На выполнение работы было отведено</w:t>
      </w:r>
      <w:r w:rsidR="00770C97" w:rsidRPr="00770C97">
        <w:rPr>
          <w:rFonts w:eastAsiaTheme="minorHAnsi"/>
          <w:sz w:val="28"/>
          <w:szCs w:val="28"/>
          <w:lang w:eastAsia="en-US"/>
        </w:rPr>
        <w:t xml:space="preserve"> 60 минут.</w:t>
      </w:r>
    </w:p>
    <w:p w:rsidR="00770C97" w:rsidRPr="00770C97" w:rsidRDefault="00167F36" w:rsidP="00D768BF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5</w:t>
      </w:r>
      <w:r w:rsidR="00770C97" w:rsidRPr="00770C97">
        <w:rPr>
          <w:rFonts w:eastAsiaTheme="minorHAnsi"/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770C97" w:rsidRPr="00770C97" w:rsidRDefault="00770C97" w:rsidP="00D768BF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770C97">
        <w:rPr>
          <w:rFonts w:eastAsiaTheme="minorHAnsi"/>
          <w:sz w:val="28"/>
          <w:szCs w:val="28"/>
          <w:lang w:eastAsia="en-US"/>
        </w:rPr>
        <w:t>Дополнительные матер</w:t>
      </w:r>
      <w:r w:rsidR="00D768BF">
        <w:rPr>
          <w:rFonts w:eastAsiaTheme="minorHAnsi"/>
          <w:sz w:val="28"/>
          <w:szCs w:val="28"/>
          <w:lang w:eastAsia="en-US"/>
        </w:rPr>
        <w:t>иалы и оборудование не требовались</w:t>
      </w:r>
      <w:r w:rsidRPr="00770C97">
        <w:rPr>
          <w:rFonts w:eastAsiaTheme="minorHAnsi"/>
          <w:sz w:val="28"/>
          <w:szCs w:val="28"/>
          <w:lang w:eastAsia="en-US"/>
        </w:rPr>
        <w:t>.</w:t>
      </w:r>
    </w:p>
    <w:p w:rsidR="00770C97" w:rsidRPr="00770C97" w:rsidRDefault="00167F36" w:rsidP="00D768BF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6</w:t>
      </w:r>
      <w:r w:rsidR="00770C97" w:rsidRPr="00770C97">
        <w:rPr>
          <w:rFonts w:eastAsiaTheme="minorHAnsi"/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F050E8" w:rsidRPr="00770C97" w:rsidRDefault="00770C97" w:rsidP="00770C97">
      <w:pPr>
        <w:ind w:firstLine="708"/>
        <w:jc w:val="both"/>
        <w:rPr>
          <w:sz w:val="28"/>
          <w:szCs w:val="28"/>
        </w:rPr>
      </w:pPr>
      <w:r w:rsidRPr="00770C97">
        <w:rPr>
          <w:rFonts w:eastAsiaTheme="minorHAnsi"/>
          <w:sz w:val="28"/>
          <w:szCs w:val="28"/>
          <w:lang w:eastAsia="en-US"/>
        </w:rPr>
        <w:t>Специальная подготовка к проверочной работе не т</w:t>
      </w:r>
      <w:r w:rsidR="00D768BF">
        <w:rPr>
          <w:rFonts w:eastAsiaTheme="minorHAnsi"/>
          <w:sz w:val="28"/>
          <w:szCs w:val="28"/>
          <w:lang w:eastAsia="en-US"/>
        </w:rPr>
        <w:t>ребовалась</w:t>
      </w:r>
      <w:r w:rsidRPr="00770C97">
        <w:rPr>
          <w:rFonts w:eastAsiaTheme="minorHAnsi"/>
          <w:sz w:val="28"/>
          <w:szCs w:val="28"/>
          <w:lang w:eastAsia="en-US"/>
        </w:rPr>
        <w:t>.</w:t>
      </w:r>
    </w:p>
    <w:p w:rsidR="000158D9" w:rsidRPr="007B7F6A" w:rsidRDefault="000158D9" w:rsidP="007E260A">
      <w:pPr>
        <w:ind w:firstLine="708"/>
        <w:jc w:val="both"/>
        <w:rPr>
          <w:sz w:val="20"/>
          <w:szCs w:val="20"/>
        </w:rPr>
      </w:pPr>
    </w:p>
    <w:p w:rsidR="001C4146" w:rsidRDefault="001C4146" w:rsidP="001C4146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9748DE">
        <w:rPr>
          <w:rFonts w:eastAsiaTheme="minorHAnsi"/>
          <w:b/>
          <w:sz w:val="28"/>
          <w:szCs w:val="28"/>
          <w:lang w:eastAsia="en-US"/>
        </w:rPr>
        <w:t>Результаты ВПР по истории</w:t>
      </w:r>
    </w:p>
    <w:p w:rsidR="009748DE" w:rsidRPr="007B7F6A" w:rsidRDefault="009748DE" w:rsidP="001C4146">
      <w:pPr>
        <w:autoSpaceDE w:val="0"/>
        <w:autoSpaceDN w:val="0"/>
        <w:adjustRightInd w:val="0"/>
        <w:jc w:val="center"/>
        <w:rPr>
          <w:rFonts w:eastAsiaTheme="minorHAnsi"/>
          <w:b/>
          <w:sz w:val="20"/>
          <w:szCs w:val="20"/>
          <w:lang w:eastAsia="en-US"/>
        </w:rPr>
      </w:pPr>
    </w:p>
    <w:p w:rsidR="007B7F6A" w:rsidRPr="00AD6D94" w:rsidRDefault="001C4146" w:rsidP="00AD6D94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Статис</w:t>
      </w:r>
      <w:r w:rsidR="00D179D6">
        <w:rPr>
          <w:sz w:val="28"/>
          <w:szCs w:val="28"/>
        </w:rPr>
        <w:t>тика по отметкам у обучающихся 7</w:t>
      </w:r>
      <w:r>
        <w:rPr>
          <w:sz w:val="28"/>
          <w:szCs w:val="28"/>
        </w:rPr>
        <w:t xml:space="preserve"> классов Республики Крым </w:t>
      </w:r>
      <w:r w:rsidR="009748DE">
        <w:rPr>
          <w:sz w:val="28"/>
          <w:szCs w:val="28"/>
        </w:rPr>
        <w:t xml:space="preserve">по </w:t>
      </w:r>
      <w:r>
        <w:rPr>
          <w:sz w:val="28"/>
          <w:szCs w:val="28"/>
        </w:rPr>
        <w:t xml:space="preserve">истории </w:t>
      </w:r>
      <w:r w:rsidR="00AD6D94">
        <w:rPr>
          <w:sz w:val="28"/>
          <w:szCs w:val="28"/>
        </w:rPr>
        <w:t>отображена в Таблицах 8,</w:t>
      </w:r>
      <w:r w:rsidR="00157A04">
        <w:rPr>
          <w:sz w:val="28"/>
          <w:szCs w:val="28"/>
        </w:rPr>
        <w:t xml:space="preserve"> </w:t>
      </w:r>
      <w:r w:rsidR="00AD6D94">
        <w:rPr>
          <w:sz w:val="28"/>
          <w:szCs w:val="28"/>
        </w:rPr>
        <w:t>9, Графиках 5,</w:t>
      </w:r>
      <w:r w:rsidR="00157A04">
        <w:rPr>
          <w:sz w:val="28"/>
          <w:szCs w:val="28"/>
        </w:rPr>
        <w:t xml:space="preserve"> </w:t>
      </w:r>
      <w:r w:rsidR="00AD6D94">
        <w:rPr>
          <w:sz w:val="28"/>
          <w:szCs w:val="28"/>
        </w:rPr>
        <w:t>6 и выглядит следующим образом:</w:t>
      </w:r>
    </w:p>
    <w:p w:rsidR="00250829" w:rsidRDefault="00AD6D94" w:rsidP="00250829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8</w:t>
      </w:r>
    </w:p>
    <w:tbl>
      <w:tblPr>
        <w:tblStyle w:val="a4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268"/>
        <w:gridCol w:w="1560"/>
        <w:gridCol w:w="1559"/>
        <w:gridCol w:w="992"/>
        <w:gridCol w:w="992"/>
        <w:gridCol w:w="992"/>
        <w:gridCol w:w="993"/>
      </w:tblGrid>
      <w:tr w:rsidR="00105FC1" w:rsidTr="009748DE">
        <w:tc>
          <w:tcPr>
            <w:tcW w:w="2268" w:type="dxa"/>
            <w:vMerge w:val="restart"/>
            <w:vAlign w:val="center"/>
          </w:tcPr>
          <w:p w:rsidR="00105FC1" w:rsidRPr="00D15ACD" w:rsidRDefault="00105FC1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560" w:type="dxa"/>
            <w:vMerge w:val="restart"/>
            <w:vAlign w:val="center"/>
          </w:tcPr>
          <w:p w:rsidR="00105FC1" w:rsidRPr="00D15ACD" w:rsidRDefault="00105FC1" w:rsidP="00105FC1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105FC1" w:rsidRPr="00D15ACD" w:rsidRDefault="00105FC1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105FC1" w:rsidRPr="00D15ACD" w:rsidRDefault="00105FC1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105FC1" w:rsidTr="009748DE">
        <w:tc>
          <w:tcPr>
            <w:tcW w:w="2268" w:type="dxa"/>
            <w:vMerge/>
            <w:vAlign w:val="center"/>
          </w:tcPr>
          <w:p w:rsidR="00105FC1" w:rsidRPr="00D15ACD" w:rsidRDefault="00105FC1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/>
            <w:vAlign w:val="center"/>
          </w:tcPr>
          <w:p w:rsidR="00105FC1" w:rsidRPr="00D15ACD" w:rsidRDefault="00105FC1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105FC1" w:rsidRPr="00D15ACD" w:rsidRDefault="00105FC1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105FC1" w:rsidRPr="00D15ACD" w:rsidRDefault="00105FC1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105FC1" w:rsidRPr="00D15ACD" w:rsidRDefault="00105FC1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105FC1" w:rsidRPr="00D15ACD" w:rsidRDefault="00105FC1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105FC1" w:rsidRPr="00D15ACD" w:rsidRDefault="00105FC1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534279" w:rsidTr="00534279">
        <w:tc>
          <w:tcPr>
            <w:tcW w:w="2268" w:type="dxa"/>
            <w:vAlign w:val="center"/>
          </w:tcPr>
          <w:p w:rsidR="00534279" w:rsidRPr="00D15ACD" w:rsidRDefault="00534279" w:rsidP="008E18B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Вся выборка</w:t>
            </w:r>
          </w:p>
        </w:tc>
        <w:tc>
          <w:tcPr>
            <w:tcW w:w="1560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35372</w:t>
            </w:r>
          </w:p>
        </w:tc>
        <w:tc>
          <w:tcPr>
            <w:tcW w:w="1559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1193814</w:t>
            </w:r>
          </w:p>
        </w:tc>
        <w:tc>
          <w:tcPr>
            <w:tcW w:w="992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16,37</w:t>
            </w:r>
          </w:p>
        </w:tc>
        <w:tc>
          <w:tcPr>
            <w:tcW w:w="992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46,92</w:t>
            </w:r>
          </w:p>
        </w:tc>
        <w:tc>
          <w:tcPr>
            <w:tcW w:w="992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29,15</w:t>
            </w:r>
          </w:p>
        </w:tc>
        <w:tc>
          <w:tcPr>
            <w:tcW w:w="993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7,55</w:t>
            </w:r>
          </w:p>
        </w:tc>
      </w:tr>
      <w:tr w:rsidR="00534279" w:rsidTr="00534279">
        <w:tc>
          <w:tcPr>
            <w:tcW w:w="2268" w:type="dxa"/>
            <w:vAlign w:val="center"/>
          </w:tcPr>
          <w:p w:rsidR="00534279" w:rsidRPr="00D15ACD" w:rsidRDefault="00534279" w:rsidP="008E18B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560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517</w:t>
            </w:r>
          </w:p>
        </w:tc>
        <w:tc>
          <w:tcPr>
            <w:tcW w:w="1559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16515</w:t>
            </w:r>
          </w:p>
        </w:tc>
        <w:tc>
          <w:tcPr>
            <w:tcW w:w="992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12,01</w:t>
            </w:r>
          </w:p>
        </w:tc>
        <w:tc>
          <w:tcPr>
            <w:tcW w:w="992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49,74</w:t>
            </w:r>
          </w:p>
        </w:tc>
        <w:tc>
          <w:tcPr>
            <w:tcW w:w="992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31,37</w:t>
            </w:r>
          </w:p>
        </w:tc>
        <w:tc>
          <w:tcPr>
            <w:tcW w:w="993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6,87</w:t>
            </w:r>
          </w:p>
        </w:tc>
      </w:tr>
    </w:tbl>
    <w:p w:rsidR="001C4146" w:rsidRDefault="001C4146" w:rsidP="001C4146">
      <w:pPr>
        <w:autoSpaceDE w:val="0"/>
        <w:autoSpaceDN w:val="0"/>
        <w:adjustRightInd w:val="0"/>
        <w:rPr>
          <w:b/>
          <w:sz w:val="28"/>
          <w:szCs w:val="28"/>
        </w:rPr>
      </w:pPr>
    </w:p>
    <w:p w:rsidR="001C4146" w:rsidRDefault="001C4146" w:rsidP="001C4146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 w:rsidRPr="00962FCE">
        <w:rPr>
          <w:b/>
          <w:sz w:val="28"/>
          <w:szCs w:val="28"/>
        </w:rPr>
        <w:t>Результаты про</w:t>
      </w:r>
      <w:r>
        <w:rPr>
          <w:b/>
          <w:sz w:val="28"/>
          <w:szCs w:val="28"/>
        </w:rPr>
        <w:t>верочной работы по истории</w:t>
      </w:r>
      <w:r w:rsidRPr="00962FCE">
        <w:rPr>
          <w:b/>
          <w:sz w:val="28"/>
          <w:szCs w:val="28"/>
        </w:rPr>
        <w:t xml:space="preserve"> в разрезе АТЕ</w:t>
      </w:r>
    </w:p>
    <w:p w:rsidR="001C4146" w:rsidRDefault="00AD6D94" w:rsidP="00250829">
      <w:pPr>
        <w:jc w:val="right"/>
        <w:rPr>
          <w:rFonts w:eastAsiaTheme="minorHAnsi"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9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735"/>
        <w:gridCol w:w="896"/>
        <w:gridCol w:w="897"/>
        <w:gridCol w:w="957"/>
        <w:gridCol w:w="957"/>
        <w:gridCol w:w="957"/>
        <w:gridCol w:w="957"/>
      </w:tblGrid>
      <w:tr w:rsidR="00105FC1" w:rsidRPr="005742A7" w:rsidTr="009748DE">
        <w:trPr>
          <w:trHeight w:val="396"/>
        </w:trPr>
        <w:tc>
          <w:tcPr>
            <w:tcW w:w="3735" w:type="dxa"/>
            <w:vMerge w:val="restart"/>
            <w:tcBorders>
              <w:right w:val="single" w:sz="4" w:space="0" w:color="auto"/>
            </w:tcBorders>
            <w:vAlign w:val="center"/>
          </w:tcPr>
          <w:p w:rsidR="00105FC1" w:rsidRPr="00A87977" w:rsidRDefault="00105FC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896" w:type="dxa"/>
            <w:vMerge w:val="restart"/>
            <w:tcBorders>
              <w:left w:val="single" w:sz="4" w:space="0" w:color="auto"/>
            </w:tcBorders>
            <w:vAlign w:val="center"/>
          </w:tcPr>
          <w:p w:rsidR="00105FC1" w:rsidRPr="00A87977" w:rsidRDefault="00105FC1" w:rsidP="00105FC1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105FC1" w:rsidRPr="00A87977" w:rsidRDefault="00105FC1" w:rsidP="00105FC1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ОО</w:t>
            </w:r>
          </w:p>
        </w:tc>
        <w:tc>
          <w:tcPr>
            <w:tcW w:w="897" w:type="dxa"/>
            <w:vMerge w:val="restart"/>
            <w:vAlign w:val="center"/>
          </w:tcPr>
          <w:p w:rsidR="00105FC1" w:rsidRPr="00A87977" w:rsidRDefault="00105FC1" w:rsidP="008E18BD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105FC1" w:rsidRPr="00A87977" w:rsidRDefault="00105FC1" w:rsidP="008E18BD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828" w:type="dxa"/>
            <w:gridSpan w:val="4"/>
            <w:vAlign w:val="center"/>
          </w:tcPr>
          <w:p w:rsidR="00105FC1" w:rsidRPr="00A87977" w:rsidRDefault="00105FC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105FC1" w:rsidRPr="005742A7" w:rsidTr="00534279">
        <w:trPr>
          <w:trHeight w:val="51"/>
        </w:trPr>
        <w:tc>
          <w:tcPr>
            <w:tcW w:w="3735" w:type="dxa"/>
            <w:vMerge/>
            <w:tcBorders>
              <w:bottom w:val="single" w:sz="2" w:space="0" w:color="000000"/>
              <w:right w:val="single" w:sz="4" w:space="0" w:color="auto"/>
            </w:tcBorders>
            <w:vAlign w:val="center"/>
          </w:tcPr>
          <w:p w:rsidR="00105FC1" w:rsidRPr="00A87977" w:rsidRDefault="00105FC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896" w:type="dxa"/>
            <w:vMerge/>
            <w:tcBorders>
              <w:left w:val="single" w:sz="4" w:space="0" w:color="auto"/>
              <w:bottom w:val="single" w:sz="2" w:space="0" w:color="000000"/>
            </w:tcBorders>
            <w:vAlign w:val="center"/>
          </w:tcPr>
          <w:p w:rsidR="00105FC1" w:rsidRPr="00A87977" w:rsidRDefault="00105FC1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897" w:type="dxa"/>
            <w:vMerge/>
            <w:tcBorders>
              <w:bottom w:val="single" w:sz="2" w:space="0" w:color="000000"/>
            </w:tcBorders>
            <w:vAlign w:val="center"/>
          </w:tcPr>
          <w:p w:rsidR="00105FC1" w:rsidRPr="00A87977" w:rsidRDefault="00105FC1" w:rsidP="008E18BD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105FC1" w:rsidRPr="00A87977" w:rsidRDefault="00105FC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105FC1" w:rsidRPr="00A87977" w:rsidRDefault="00105FC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105FC1" w:rsidRPr="00A87977" w:rsidRDefault="00105FC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105FC1" w:rsidRPr="00A87977" w:rsidRDefault="00105FC1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534279" w:rsidRPr="00D97A9A" w:rsidTr="00534279">
        <w:trPr>
          <w:trHeight w:val="81"/>
        </w:trPr>
        <w:tc>
          <w:tcPr>
            <w:tcW w:w="3735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4279" w:rsidRPr="00A87977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РФ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534279">
              <w:rPr>
                <w:b/>
                <w:bCs/>
                <w:color w:val="000000"/>
              </w:rPr>
              <w:t>35372</w:t>
            </w:r>
          </w:p>
        </w:tc>
        <w:tc>
          <w:tcPr>
            <w:tcW w:w="897" w:type="dxa"/>
            <w:shd w:val="clear" w:color="auto" w:fill="D9D9D9" w:themeFill="background1" w:themeFillShade="D9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534279">
              <w:rPr>
                <w:b/>
                <w:bCs/>
                <w:color w:val="000000"/>
              </w:rPr>
              <w:t>1193814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534279">
              <w:rPr>
                <w:b/>
                <w:bCs/>
                <w:color w:val="000000"/>
              </w:rPr>
              <w:t>16,37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534279">
              <w:rPr>
                <w:b/>
                <w:bCs/>
                <w:color w:val="000000"/>
              </w:rPr>
              <w:t>46,92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534279">
              <w:rPr>
                <w:b/>
                <w:bCs/>
                <w:color w:val="000000"/>
              </w:rPr>
              <w:t>29,15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534279">
              <w:rPr>
                <w:b/>
                <w:bCs/>
                <w:color w:val="000000"/>
              </w:rPr>
              <w:t>7,55</w:t>
            </w:r>
          </w:p>
        </w:tc>
      </w:tr>
      <w:tr w:rsidR="00534279" w:rsidRPr="00D97A9A" w:rsidTr="00534279">
        <w:trPr>
          <w:trHeight w:val="100"/>
        </w:trPr>
        <w:tc>
          <w:tcPr>
            <w:tcW w:w="3735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4279" w:rsidRPr="00A87977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534279">
              <w:rPr>
                <w:b/>
                <w:bCs/>
                <w:color w:val="000000"/>
              </w:rPr>
              <w:t>517</w:t>
            </w:r>
          </w:p>
        </w:tc>
        <w:tc>
          <w:tcPr>
            <w:tcW w:w="897" w:type="dxa"/>
            <w:shd w:val="clear" w:color="auto" w:fill="D9D9D9" w:themeFill="background1" w:themeFillShade="D9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534279">
              <w:rPr>
                <w:b/>
                <w:bCs/>
                <w:color w:val="000000"/>
              </w:rPr>
              <w:t>16515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534279">
              <w:rPr>
                <w:b/>
                <w:bCs/>
                <w:color w:val="000000"/>
              </w:rPr>
              <w:t>12,01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534279">
              <w:rPr>
                <w:b/>
                <w:bCs/>
                <w:color w:val="000000"/>
              </w:rPr>
              <w:t>49,74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534279">
              <w:rPr>
                <w:b/>
                <w:bCs/>
                <w:color w:val="000000"/>
              </w:rPr>
              <w:t>31,37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534279">
              <w:rPr>
                <w:b/>
                <w:bCs/>
                <w:color w:val="000000"/>
              </w:rPr>
              <w:t>6,87</w:t>
            </w:r>
          </w:p>
        </w:tc>
      </w:tr>
      <w:tr w:rsidR="00534279" w:rsidRPr="00D97A9A" w:rsidTr="00534279">
        <w:trPr>
          <w:trHeight w:val="104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Алушта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12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409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4,89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50,61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34,96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9,54</w:t>
            </w:r>
          </w:p>
        </w:tc>
      </w:tr>
      <w:tr w:rsidR="00534279" w:rsidRPr="00D97A9A" w:rsidTr="00534279">
        <w:trPr>
          <w:trHeight w:val="12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Армянск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221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0,45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41,63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52,04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5,88</w:t>
            </w:r>
          </w:p>
        </w:tc>
      </w:tr>
      <w:tr w:rsidR="00534279" w:rsidRPr="00D97A9A" w:rsidTr="00534279">
        <w:trPr>
          <w:trHeight w:val="125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Джанкой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8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408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4,9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43,87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39,22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12,01</w:t>
            </w:r>
          </w:p>
        </w:tc>
      </w:tr>
      <w:tr w:rsidR="00534279" w:rsidRPr="00D97A9A" w:rsidTr="00534279">
        <w:trPr>
          <w:trHeight w:val="130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Евпатория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17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995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14,77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52,16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28,44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4,62</w:t>
            </w:r>
          </w:p>
        </w:tc>
      </w:tr>
      <w:tr w:rsidR="00534279" w:rsidRPr="00D97A9A" w:rsidTr="00534279">
        <w:trPr>
          <w:trHeight w:val="148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Керчь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21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981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17,13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59,84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19,06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3,98</w:t>
            </w:r>
          </w:p>
        </w:tc>
      </w:tr>
      <w:tr w:rsidR="00534279" w:rsidRPr="00D97A9A" w:rsidTr="00534279">
        <w:trPr>
          <w:trHeight w:val="166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Красноперекопск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212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11,79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53,77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31,13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3,3</w:t>
            </w:r>
          </w:p>
        </w:tc>
      </w:tr>
      <w:tr w:rsidR="00534279" w:rsidRPr="00D97A9A" w:rsidTr="00534279">
        <w:trPr>
          <w:trHeight w:val="170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Саки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6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239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12,97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50,63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29,71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6,69</w:t>
            </w:r>
          </w:p>
        </w:tc>
      </w:tr>
      <w:tr w:rsidR="00534279" w:rsidRPr="00D97A9A" w:rsidTr="00534279">
        <w:trPr>
          <w:trHeight w:val="3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Симферополь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49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3309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14,63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49,83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29,86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5,68</w:t>
            </w:r>
          </w:p>
        </w:tc>
      </w:tr>
      <w:tr w:rsidR="00534279" w:rsidRPr="00D97A9A" w:rsidTr="00534279">
        <w:trPr>
          <w:trHeight w:val="19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Судак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9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351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7,12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50,43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31,62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10,83</w:t>
            </w:r>
          </w:p>
        </w:tc>
      </w:tr>
      <w:tr w:rsidR="00534279" w:rsidRPr="00D97A9A" w:rsidTr="00534279">
        <w:trPr>
          <w:trHeight w:val="54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lastRenderedPageBreak/>
              <w:t>г. Феодосия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22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888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7,66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51,01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31,53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9,8</w:t>
            </w:r>
          </w:p>
        </w:tc>
      </w:tr>
      <w:tr w:rsidR="00534279" w:rsidRPr="00D97A9A" w:rsidTr="00534279">
        <w:trPr>
          <w:trHeight w:val="7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Ялта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23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1059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10,01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45,7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37,11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7,18</w:t>
            </w:r>
          </w:p>
        </w:tc>
      </w:tr>
      <w:tr w:rsidR="00534279" w:rsidRPr="00D97A9A" w:rsidTr="00534279">
        <w:trPr>
          <w:trHeight w:val="218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Бахчисарайский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24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826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12,59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41,53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35,59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10,29</w:t>
            </w:r>
          </w:p>
        </w:tc>
      </w:tr>
      <w:tr w:rsidR="00534279" w:rsidRPr="00D97A9A" w:rsidTr="00534279">
        <w:trPr>
          <w:trHeight w:val="94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Белогорский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27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613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3,59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44,7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42,74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8,97</w:t>
            </w:r>
          </w:p>
        </w:tc>
      </w:tr>
      <w:tr w:rsidR="00534279" w:rsidRPr="00D97A9A" w:rsidTr="00534279">
        <w:trPr>
          <w:trHeight w:val="110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Джанкойский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35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601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17,97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55,41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23,29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3,33</w:t>
            </w:r>
          </w:p>
        </w:tc>
      </w:tr>
      <w:tr w:rsidR="00534279" w:rsidRPr="00D97A9A" w:rsidTr="00534279">
        <w:trPr>
          <w:trHeight w:val="115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Кировский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17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472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12,29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48,09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31,78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7,84</w:t>
            </w:r>
          </w:p>
        </w:tc>
      </w:tr>
      <w:tr w:rsidR="00534279" w:rsidRPr="00D97A9A" w:rsidTr="00534279">
        <w:trPr>
          <w:trHeight w:val="13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Красногвардейский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30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695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10,79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52,66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30,94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5,61</w:t>
            </w:r>
          </w:p>
        </w:tc>
      </w:tr>
      <w:tr w:rsidR="00534279" w:rsidRPr="00D97A9A" w:rsidTr="00534279">
        <w:trPr>
          <w:trHeight w:val="13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Красноперекопский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12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223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5,83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56,5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30,04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7,62</w:t>
            </w:r>
          </w:p>
        </w:tc>
      </w:tr>
      <w:tr w:rsidR="00534279" w:rsidRPr="00D97A9A" w:rsidTr="00534279">
        <w:trPr>
          <w:trHeight w:val="31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Ленинский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28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465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18,71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50,32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24,95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6,02</w:t>
            </w:r>
          </w:p>
        </w:tc>
      </w:tr>
      <w:tr w:rsidR="00534279" w:rsidRPr="00D97A9A" w:rsidTr="00534279">
        <w:trPr>
          <w:trHeight w:val="154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Нижнегорский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21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398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17,59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54,02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25,38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3,02</w:t>
            </w:r>
          </w:p>
        </w:tc>
      </w:tr>
      <w:tr w:rsidR="00534279" w:rsidRPr="00D97A9A" w:rsidTr="00534279">
        <w:trPr>
          <w:trHeight w:val="158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Первомайский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17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221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7,24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51,58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32,13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9,05</w:t>
            </w:r>
          </w:p>
        </w:tc>
      </w:tr>
      <w:tr w:rsidR="00534279" w:rsidRPr="00D97A9A" w:rsidTr="00534279">
        <w:trPr>
          <w:trHeight w:val="175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Раздольненский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17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227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20,7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37,89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30,4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11,01</w:t>
            </w:r>
          </w:p>
        </w:tc>
      </w:tr>
      <w:tr w:rsidR="00534279" w:rsidRPr="00D97A9A" w:rsidTr="00534279">
        <w:trPr>
          <w:trHeight w:val="5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Сакский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34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619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4,36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47,01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37,48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11,15</w:t>
            </w:r>
          </w:p>
        </w:tc>
      </w:tr>
      <w:tr w:rsidR="00534279" w:rsidRPr="00D97A9A" w:rsidTr="00534279">
        <w:trPr>
          <w:trHeight w:val="55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Симферопольский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39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1304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14,65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50,23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30,83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4,29</w:t>
            </w:r>
          </w:p>
        </w:tc>
      </w:tr>
      <w:tr w:rsidR="00534279" w:rsidRPr="00D97A9A" w:rsidTr="00534279">
        <w:trPr>
          <w:trHeight w:val="60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Советский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15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270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10,37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54,44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30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5,19</w:t>
            </w:r>
          </w:p>
        </w:tc>
      </w:tr>
      <w:tr w:rsidR="00534279" w:rsidRPr="00D97A9A" w:rsidTr="00534279">
        <w:trPr>
          <w:trHeight w:val="77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Черноморский район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14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273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6,23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39,93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41,03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12,82</w:t>
            </w:r>
          </w:p>
        </w:tc>
      </w:tr>
      <w:tr w:rsidR="00534279" w:rsidRPr="00D97A9A" w:rsidTr="00534279">
        <w:trPr>
          <w:trHeight w:val="82"/>
        </w:trPr>
        <w:tc>
          <w:tcPr>
            <w:tcW w:w="3735" w:type="dxa"/>
            <w:tcBorders>
              <w:right w:val="single" w:sz="4" w:space="0" w:color="auto"/>
            </w:tcBorders>
            <w:vAlign w:val="bottom"/>
          </w:tcPr>
          <w:p w:rsidR="00534279" w:rsidRPr="000E1683" w:rsidRDefault="00534279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250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ОО регионального подчинения</w:t>
            </w:r>
          </w:p>
        </w:tc>
        <w:tc>
          <w:tcPr>
            <w:tcW w:w="896" w:type="dxa"/>
            <w:tcBorders>
              <w:left w:val="single" w:sz="4" w:space="0" w:color="auto"/>
            </w:tcBorders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10</w:t>
            </w:r>
          </w:p>
        </w:tc>
        <w:tc>
          <w:tcPr>
            <w:tcW w:w="89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236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11,02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47,88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30,51</w:t>
            </w:r>
          </w:p>
        </w:tc>
        <w:tc>
          <w:tcPr>
            <w:tcW w:w="957" w:type="dxa"/>
            <w:vAlign w:val="bottom"/>
          </w:tcPr>
          <w:p w:rsidR="00534279" w:rsidRPr="00534279" w:rsidRDefault="00534279" w:rsidP="00534279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jc w:val="center"/>
              <w:rPr>
                <w:bCs/>
                <w:color w:val="000000"/>
              </w:rPr>
            </w:pPr>
            <w:r w:rsidRPr="00534279">
              <w:rPr>
                <w:bCs/>
                <w:color w:val="000000"/>
              </w:rPr>
              <w:t>10,59</w:t>
            </w:r>
          </w:p>
        </w:tc>
      </w:tr>
    </w:tbl>
    <w:p w:rsidR="0092090A" w:rsidRDefault="0092090A" w:rsidP="00AD6D94">
      <w:pPr>
        <w:rPr>
          <w:b/>
          <w:bCs/>
          <w:color w:val="000000"/>
          <w:sz w:val="28"/>
          <w:szCs w:val="28"/>
        </w:rPr>
      </w:pPr>
    </w:p>
    <w:p w:rsidR="0092090A" w:rsidRDefault="0092090A" w:rsidP="0092090A">
      <w:pPr>
        <w:jc w:val="center"/>
        <w:rPr>
          <w:b/>
          <w:bCs/>
          <w:color w:val="000000"/>
          <w:sz w:val="28"/>
          <w:szCs w:val="28"/>
        </w:rPr>
      </w:pPr>
    </w:p>
    <w:p w:rsidR="0092090A" w:rsidRDefault="0092090A" w:rsidP="0092090A">
      <w:pPr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Статистика по отметкам</w:t>
      </w:r>
    </w:p>
    <w:p w:rsidR="0092090A" w:rsidRDefault="0092090A" w:rsidP="0092090A">
      <w:pPr>
        <w:jc w:val="right"/>
        <w:rPr>
          <w:lang w:eastAsia="en-US"/>
        </w:rPr>
      </w:pPr>
      <w:r>
        <w:rPr>
          <w:i/>
          <w:sz w:val="28"/>
          <w:szCs w:val="28"/>
          <w:lang w:eastAsia="en-US"/>
        </w:rPr>
        <w:t>График 5</w:t>
      </w:r>
    </w:p>
    <w:p w:rsidR="0092090A" w:rsidRDefault="0092090A" w:rsidP="0092090A">
      <w:pPr>
        <w:jc w:val="center"/>
        <w:rPr>
          <w:i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333837BC" wp14:editId="4C1DA11E">
            <wp:extent cx="4572000" cy="2433638"/>
            <wp:effectExtent l="0" t="0" r="19050" b="2413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92090A" w:rsidRDefault="0092090A" w:rsidP="00250829">
      <w:pPr>
        <w:jc w:val="right"/>
        <w:rPr>
          <w:i/>
          <w:sz w:val="28"/>
          <w:szCs w:val="28"/>
          <w:lang w:eastAsia="en-US"/>
        </w:rPr>
      </w:pPr>
    </w:p>
    <w:p w:rsidR="0092090A" w:rsidRDefault="001670E9" w:rsidP="0092090A">
      <w:pPr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  <w:r w:rsidR="00250829">
        <w:rPr>
          <w:b/>
          <w:bCs/>
          <w:color w:val="000000"/>
          <w:sz w:val="28"/>
          <w:szCs w:val="28"/>
        </w:rPr>
        <w:t xml:space="preserve"> </w:t>
      </w:r>
    </w:p>
    <w:p w:rsidR="0092090A" w:rsidRDefault="001670E9" w:rsidP="0092090A">
      <w:pPr>
        <w:jc w:val="center"/>
        <w:rPr>
          <w:i/>
          <w:sz w:val="28"/>
          <w:szCs w:val="28"/>
          <w:lang w:eastAsia="en-US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92090A" w:rsidRDefault="0092090A" w:rsidP="0092090A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6</w:t>
      </w:r>
    </w:p>
    <w:p w:rsidR="000158D9" w:rsidRPr="00D60374" w:rsidRDefault="000158D9" w:rsidP="00D875A0">
      <w:pPr>
        <w:ind w:firstLine="708"/>
        <w:jc w:val="both"/>
        <w:rPr>
          <w:sz w:val="16"/>
          <w:szCs w:val="16"/>
        </w:rPr>
      </w:pPr>
    </w:p>
    <w:p w:rsidR="00D60374" w:rsidRDefault="00D60374" w:rsidP="00D875A0">
      <w:pPr>
        <w:ind w:firstLine="708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1685BE21" wp14:editId="23DBA95E">
            <wp:extent cx="4822167" cy="1768415"/>
            <wp:effectExtent l="0" t="0" r="0" b="381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92090A" w:rsidRDefault="0092090A" w:rsidP="00D60374">
      <w:pPr>
        <w:jc w:val="center"/>
        <w:rPr>
          <w:b/>
          <w:sz w:val="28"/>
          <w:szCs w:val="28"/>
        </w:rPr>
      </w:pPr>
    </w:p>
    <w:p w:rsidR="00D60374" w:rsidRPr="00D60374" w:rsidRDefault="00D875A0" w:rsidP="00157A04">
      <w:pPr>
        <w:spacing w:after="200" w:line="276" w:lineRule="auto"/>
        <w:jc w:val="center"/>
        <w:rPr>
          <w:b/>
          <w:sz w:val="28"/>
          <w:szCs w:val="28"/>
        </w:rPr>
      </w:pPr>
      <w:r w:rsidRPr="00D60374">
        <w:rPr>
          <w:b/>
          <w:sz w:val="28"/>
          <w:szCs w:val="28"/>
        </w:rPr>
        <w:lastRenderedPageBreak/>
        <w:t>Всероссийская проверочная работа по географии</w:t>
      </w:r>
    </w:p>
    <w:p w:rsidR="005B427B" w:rsidRDefault="00D875A0" w:rsidP="0016044E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Вс</w:t>
      </w:r>
      <w:r w:rsidR="00D60374">
        <w:rPr>
          <w:sz w:val="28"/>
          <w:szCs w:val="28"/>
        </w:rPr>
        <w:t xml:space="preserve">ероссийская проверочная работа </w:t>
      </w:r>
      <w:r>
        <w:rPr>
          <w:sz w:val="28"/>
          <w:szCs w:val="28"/>
        </w:rPr>
        <w:t xml:space="preserve">по </w:t>
      </w:r>
      <w:r w:rsidR="001751C4">
        <w:rPr>
          <w:sz w:val="28"/>
          <w:szCs w:val="28"/>
        </w:rPr>
        <w:t xml:space="preserve">учебному предмету «География» </w:t>
      </w:r>
      <w:r w:rsidR="000D5D35">
        <w:rPr>
          <w:sz w:val="28"/>
          <w:szCs w:val="28"/>
        </w:rPr>
        <w:t xml:space="preserve">в 7 </w:t>
      </w:r>
      <w:r>
        <w:rPr>
          <w:sz w:val="28"/>
          <w:szCs w:val="28"/>
        </w:rPr>
        <w:t>классах Рес</w:t>
      </w:r>
      <w:r w:rsidR="00D60374">
        <w:rPr>
          <w:sz w:val="28"/>
          <w:szCs w:val="28"/>
        </w:rPr>
        <w:t>публики Крым была проведена 08</w:t>
      </w:r>
      <w:r w:rsidR="007913F2">
        <w:rPr>
          <w:sz w:val="28"/>
          <w:szCs w:val="28"/>
        </w:rPr>
        <w:t xml:space="preserve"> октября</w:t>
      </w:r>
      <w:r>
        <w:rPr>
          <w:sz w:val="28"/>
          <w:szCs w:val="28"/>
        </w:rPr>
        <w:t xml:space="preserve"> 20</w:t>
      </w:r>
      <w:r w:rsidR="00D60374">
        <w:rPr>
          <w:sz w:val="28"/>
          <w:szCs w:val="28"/>
        </w:rPr>
        <w:t xml:space="preserve">20 года для </w:t>
      </w:r>
      <w:r w:rsidR="00D60374" w:rsidRPr="00D60374">
        <w:rPr>
          <w:sz w:val="28"/>
          <w:szCs w:val="28"/>
        </w:rPr>
        <w:t>16592</w:t>
      </w:r>
      <w:r w:rsidR="00D60374">
        <w:rPr>
          <w:sz w:val="28"/>
          <w:szCs w:val="28"/>
        </w:rPr>
        <w:t xml:space="preserve"> обучающихся из 514</w:t>
      </w:r>
      <w:r w:rsidR="00157A04">
        <w:rPr>
          <w:sz w:val="28"/>
          <w:szCs w:val="28"/>
        </w:rPr>
        <w:t xml:space="preserve"> </w:t>
      </w:r>
      <w:r>
        <w:rPr>
          <w:sz w:val="28"/>
          <w:szCs w:val="28"/>
        </w:rPr>
        <w:t>школ</w:t>
      </w:r>
      <w:r w:rsidR="007913F2">
        <w:rPr>
          <w:sz w:val="28"/>
          <w:szCs w:val="28"/>
        </w:rPr>
        <w:t>, по материалам 6 класса.</w:t>
      </w:r>
    </w:p>
    <w:p w:rsidR="003B481A" w:rsidRPr="003B481A" w:rsidRDefault="00AD6D94" w:rsidP="00157A04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1</w:t>
      </w:r>
      <w:r w:rsidR="003B481A" w:rsidRPr="003B481A">
        <w:rPr>
          <w:rFonts w:eastAsiaTheme="minorHAnsi"/>
          <w:b/>
          <w:bCs/>
          <w:sz w:val="28"/>
          <w:szCs w:val="28"/>
          <w:lang w:eastAsia="en-US"/>
        </w:rPr>
        <w:t>. Подходы к отбору содержания, разработке структуры варианта</w:t>
      </w:r>
      <w:r w:rsidR="00157A04">
        <w:rPr>
          <w:rFonts w:eastAsiaTheme="minorHAnsi"/>
          <w:b/>
          <w:bCs/>
          <w:sz w:val="28"/>
          <w:szCs w:val="28"/>
          <w:lang w:eastAsia="en-US"/>
        </w:rPr>
        <w:t xml:space="preserve"> </w:t>
      </w:r>
      <w:r w:rsidR="003B481A" w:rsidRPr="003B481A">
        <w:rPr>
          <w:rFonts w:eastAsiaTheme="minorHAnsi"/>
          <w:b/>
          <w:bCs/>
          <w:sz w:val="28"/>
          <w:szCs w:val="28"/>
          <w:lang w:eastAsia="en-US"/>
        </w:rPr>
        <w:t>проверочной работы</w:t>
      </w:r>
    </w:p>
    <w:p w:rsidR="002269A4" w:rsidRPr="003B481A" w:rsidRDefault="003B481A" w:rsidP="00F305EB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3B481A">
        <w:rPr>
          <w:rFonts w:eastAsiaTheme="minorHAnsi"/>
          <w:sz w:val="28"/>
          <w:szCs w:val="28"/>
          <w:lang w:eastAsia="en-US"/>
        </w:rPr>
        <w:t xml:space="preserve">Всероссийские проверочные работы </w:t>
      </w:r>
      <w:r w:rsidR="00F305EB">
        <w:rPr>
          <w:rFonts w:eastAsiaTheme="minorHAnsi"/>
          <w:sz w:val="28"/>
          <w:szCs w:val="28"/>
          <w:lang w:eastAsia="en-US"/>
        </w:rPr>
        <w:t xml:space="preserve">были </w:t>
      </w:r>
      <w:r w:rsidRPr="003B481A">
        <w:rPr>
          <w:rFonts w:eastAsiaTheme="minorHAnsi"/>
          <w:sz w:val="28"/>
          <w:szCs w:val="28"/>
          <w:lang w:eastAsia="en-US"/>
        </w:rPr>
        <w:t>основа</w:t>
      </w:r>
      <w:r w:rsidR="00D60374">
        <w:rPr>
          <w:rFonts w:eastAsiaTheme="minorHAnsi"/>
          <w:sz w:val="28"/>
          <w:szCs w:val="28"/>
          <w:lang w:eastAsia="en-US"/>
        </w:rPr>
        <w:t>ны на системно-</w:t>
      </w:r>
      <w:r w:rsidRPr="003B481A">
        <w:rPr>
          <w:rFonts w:eastAsiaTheme="minorHAnsi"/>
          <w:sz w:val="28"/>
          <w:szCs w:val="28"/>
          <w:lang w:eastAsia="en-US"/>
        </w:rPr>
        <w:t>деятельностном, компетентностном и уровневом подходах.</w:t>
      </w:r>
    </w:p>
    <w:p w:rsidR="003B481A" w:rsidRPr="003B481A" w:rsidRDefault="003B481A" w:rsidP="00F305EB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3B481A">
        <w:rPr>
          <w:rFonts w:eastAsiaTheme="minorHAnsi"/>
          <w:sz w:val="28"/>
          <w:szCs w:val="28"/>
          <w:lang w:eastAsia="en-US"/>
        </w:rPr>
        <w:t>В рамках ВПР наряду с предметными результатами обучения учащихся</w:t>
      </w:r>
      <w:r w:rsidR="00D60374">
        <w:rPr>
          <w:rFonts w:eastAsiaTheme="minorHAnsi"/>
          <w:sz w:val="28"/>
          <w:szCs w:val="28"/>
          <w:lang w:eastAsia="en-US"/>
        </w:rPr>
        <w:t xml:space="preserve"> основной школы оценивались</w:t>
      </w:r>
      <w:r w:rsidRPr="003B481A">
        <w:rPr>
          <w:rFonts w:eastAsiaTheme="minorHAnsi"/>
          <w:sz w:val="28"/>
          <w:szCs w:val="28"/>
          <w:lang w:eastAsia="en-US"/>
        </w:rPr>
        <w:t xml:space="preserve"> также м</w:t>
      </w:r>
      <w:r w:rsidR="00F305EB">
        <w:rPr>
          <w:rFonts w:eastAsiaTheme="minorHAnsi"/>
          <w:sz w:val="28"/>
          <w:szCs w:val="28"/>
          <w:lang w:eastAsia="en-US"/>
        </w:rPr>
        <w:t xml:space="preserve">етапредметные результаты, в том </w:t>
      </w:r>
      <w:r w:rsidRPr="003B481A">
        <w:rPr>
          <w:rFonts w:eastAsiaTheme="minorHAnsi"/>
          <w:sz w:val="28"/>
          <w:szCs w:val="28"/>
          <w:lang w:eastAsia="en-US"/>
        </w:rPr>
        <w:t>числе уровень сформированности УУД и</w:t>
      </w:r>
      <w:r w:rsidR="00F305EB">
        <w:rPr>
          <w:rFonts w:eastAsiaTheme="minorHAnsi"/>
          <w:sz w:val="28"/>
          <w:szCs w:val="28"/>
          <w:lang w:eastAsia="en-US"/>
        </w:rPr>
        <w:t xml:space="preserve"> </w:t>
      </w:r>
      <w:r w:rsidRPr="003B481A">
        <w:rPr>
          <w:rFonts w:eastAsiaTheme="minorHAnsi"/>
          <w:sz w:val="28"/>
          <w:szCs w:val="28"/>
          <w:lang w:eastAsia="en-US"/>
        </w:rPr>
        <w:t>овладения межпредметными понятиями.</w:t>
      </w:r>
    </w:p>
    <w:p w:rsidR="003B481A" w:rsidRPr="003B481A" w:rsidRDefault="00F305EB" w:rsidP="00936F6A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Была п</w:t>
      </w:r>
      <w:r w:rsidR="003B481A" w:rsidRPr="003B481A">
        <w:rPr>
          <w:rFonts w:eastAsiaTheme="minorHAnsi"/>
          <w:sz w:val="28"/>
          <w:szCs w:val="28"/>
          <w:lang w:eastAsia="en-US"/>
        </w:rPr>
        <w:t>редусмотрена оценка сформированности следующих УУД.</w:t>
      </w:r>
    </w:p>
    <w:p w:rsidR="003B481A" w:rsidRPr="00D60374" w:rsidRDefault="00D60374" w:rsidP="00AD6D94">
      <w:pPr>
        <w:pStyle w:val="a7"/>
        <w:numPr>
          <w:ilvl w:val="0"/>
          <w:numId w:val="5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D60374">
        <w:rPr>
          <w:rFonts w:eastAsiaTheme="minorHAnsi"/>
          <w:i/>
          <w:iCs/>
          <w:sz w:val="28"/>
          <w:szCs w:val="28"/>
          <w:lang w:eastAsia="en-US"/>
        </w:rPr>
        <w:t>р</w:t>
      </w:r>
      <w:r w:rsidR="003B481A" w:rsidRPr="00D60374">
        <w:rPr>
          <w:rFonts w:eastAsiaTheme="minorHAnsi"/>
          <w:i/>
          <w:iCs/>
          <w:sz w:val="28"/>
          <w:szCs w:val="28"/>
          <w:lang w:eastAsia="en-US"/>
        </w:rPr>
        <w:t>егулятивные универсальные учебные действия</w:t>
      </w:r>
      <w:r w:rsidR="00F305EB" w:rsidRPr="00D60374">
        <w:rPr>
          <w:rFonts w:eastAsiaTheme="minorHAnsi"/>
          <w:sz w:val="28"/>
          <w:szCs w:val="28"/>
          <w:lang w:eastAsia="en-US"/>
        </w:rPr>
        <w:t xml:space="preserve">: целеполагание, </w:t>
      </w:r>
      <w:r w:rsidR="003B481A" w:rsidRPr="00D60374">
        <w:rPr>
          <w:rFonts w:eastAsiaTheme="minorHAnsi"/>
          <w:sz w:val="28"/>
          <w:szCs w:val="28"/>
          <w:lang w:eastAsia="en-US"/>
        </w:rPr>
        <w:t>планирование, контроль и коррекция, саморегуляция.</w:t>
      </w:r>
    </w:p>
    <w:p w:rsidR="003B481A" w:rsidRPr="00D60374" w:rsidRDefault="00D60374" w:rsidP="00AD6D94">
      <w:pPr>
        <w:pStyle w:val="a7"/>
        <w:numPr>
          <w:ilvl w:val="0"/>
          <w:numId w:val="5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D60374">
        <w:rPr>
          <w:rFonts w:eastAsiaTheme="minorHAnsi"/>
          <w:i/>
          <w:iCs/>
          <w:sz w:val="28"/>
          <w:szCs w:val="28"/>
          <w:lang w:eastAsia="en-US"/>
        </w:rPr>
        <w:t>о</w:t>
      </w:r>
      <w:r w:rsidR="003B481A" w:rsidRPr="00D60374">
        <w:rPr>
          <w:rFonts w:eastAsiaTheme="minorHAnsi"/>
          <w:i/>
          <w:iCs/>
          <w:sz w:val="28"/>
          <w:szCs w:val="28"/>
          <w:lang w:eastAsia="en-US"/>
        </w:rPr>
        <w:t>бщеучебные универсальные учебные действия</w:t>
      </w:r>
      <w:r w:rsidR="003B481A" w:rsidRPr="00D60374">
        <w:rPr>
          <w:rFonts w:eastAsiaTheme="minorHAnsi"/>
          <w:sz w:val="28"/>
          <w:szCs w:val="28"/>
          <w:lang w:eastAsia="en-US"/>
        </w:rPr>
        <w:t>: поиск и выделение</w:t>
      </w:r>
      <w:r w:rsidR="00F305EB" w:rsidRPr="00D60374">
        <w:rPr>
          <w:rFonts w:eastAsiaTheme="minorHAnsi"/>
          <w:sz w:val="28"/>
          <w:szCs w:val="28"/>
          <w:lang w:eastAsia="en-US"/>
        </w:rPr>
        <w:t xml:space="preserve"> </w:t>
      </w:r>
      <w:r w:rsidR="003B481A" w:rsidRPr="00D60374">
        <w:rPr>
          <w:rFonts w:eastAsiaTheme="minorHAnsi"/>
          <w:sz w:val="28"/>
          <w:szCs w:val="28"/>
          <w:lang w:eastAsia="en-US"/>
        </w:rPr>
        <w:t>необходимой информации; преобразование информации из о</w:t>
      </w:r>
      <w:r w:rsidR="00F305EB" w:rsidRPr="00D60374">
        <w:rPr>
          <w:rFonts w:eastAsiaTheme="minorHAnsi"/>
          <w:sz w:val="28"/>
          <w:szCs w:val="28"/>
          <w:lang w:eastAsia="en-US"/>
        </w:rPr>
        <w:t xml:space="preserve">дной формы в </w:t>
      </w:r>
      <w:r w:rsidR="003B481A" w:rsidRPr="00D60374">
        <w:rPr>
          <w:rFonts w:eastAsiaTheme="minorHAnsi"/>
          <w:sz w:val="28"/>
          <w:szCs w:val="28"/>
          <w:lang w:eastAsia="en-US"/>
        </w:rPr>
        <w:t>другую; структурирование знаний; выбор наиболее эффективных способов</w:t>
      </w:r>
      <w:r w:rsidRPr="00D60374">
        <w:rPr>
          <w:rFonts w:eastAsiaTheme="minorHAnsi"/>
          <w:sz w:val="28"/>
          <w:szCs w:val="28"/>
          <w:lang w:eastAsia="en-US"/>
        </w:rPr>
        <w:t xml:space="preserve"> </w:t>
      </w:r>
      <w:r w:rsidR="003B481A" w:rsidRPr="00D60374">
        <w:rPr>
          <w:rFonts w:eastAsiaTheme="minorHAnsi"/>
          <w:sz w:val="28"/>
          <w:szCs w:val="28"/>
          <w:lang w:eastAsia="en-US"/>
        </w:rPr>
        <w:t>решения задач в зависимости от конкретных условий; рефлексия способов и</w:t>
      </w:r>
      <w:r w:rsidRPr="00D60374">
        <w:rPr>
          <w:rFonts w:eastAsiaTheme="minorHAnsi"/>
          <w:sz w:val="28"/>
          <w:szCs w:val="28"/>
          <w:lang w:eastAsia="en-US"/>
        </w:rPr>
        <w:t xml:space="preserve"> </w:t>
      </w:r>
      <w:r w:rsidR="003B481A" w:rsidRPr="00D60374">
        <w:rPr>
          <w:rFonts w:eastAsiaTheme="minorHAnsi"/>
          <w:sz w:val="28"/>
          <w:szCs w:val="28"/>
          <w:lang w:eastAsia="en-US"/>
        </w:rPr>
        <w:t>условий действия; контроль и оценка процесса и результатов деятельности;</w:t>
      </w:r>
      <w:r w:rsidRPr="00D60374">
        <w:rPr>
          <w:rFonts w:eastAsiaTheme="minorHAnsi"/>
          <w:sz w:val="28"/>
          <w:szCs w:val="28"/>
          <w:lang w:eastAsia="en-US"/>
        </w:rPr>
        <w:t xml:space="preserve"> </w:t>
      </w:r>
      <w:r w:rsidR="003B481A" w:rsidRPr="00D60374">
        <w:rPr>
          <w:rFonts w:eastAsiaTheme="minorHAnsi"/>
          <w:sz w:val="28"/>
          <w:szCs w:val="28"/>
          <w:lang w:eastAsia="en-US"/>
        </w:rPr>
        <w:t>смысловое чтение как осмысление це</w:t>
      </w:r>
      <w:r w:rsidR="00F305EB" w:rsidRPr="00D60374">
        <w:rPr>
          <w:rFonts w:eastAsiaTheme="minorHAnsi"/>
          <w:sz w:val="28"/>
          <w:szCs w:val="28"/>
          <w:lang w:eastAsia="en-US"/>
        </w:rPr>
        <w:t xml:space="preserve">ли чтения и выбор вида чтения в </w:t>
      </w:r>
      <w:r w:rsidR="003B481A" w:rsidRPr="00D60374">
        <w:rPr>
          <w:rFonts w:eastAsiaTheme="minorHAnsi"/>
          <w:sz w:val="28"/>
          <w:szCs w:val="28"/>
          <w:lang w:eastAsia="en-US"/>
        </w:rPr>
        <w:t>зависимости от цели; определение основной и второстепенной информации;</w:t>
      </w:r>
      <w:r w:rsidRPr="00D60374">
        <w:rPr>
          <w:rFonts w:eastAsiaTheme="minorHAnsi"/>
          <w:sz w:val="28"/>
          <w:szCs w:val="28"/>
          <w:lang w:eastAsia="en-US"/>
        </w:rPr>
        <w:t xml:space="preserve"> </w:t>
      </w:r>
      <w:r w:rsidR="003B481A" w:rsidRPr="00D60374">
        <w:rPr>
          <w:rFonts w:eastAsiaTheme="minorHAnsi"/>
          <w:sz w:val="28"/>
          <w:szCs w:val="28"/>
          <w:lang w:eastAsia="en-US"/>
        </w:rPr>
        <w:t>моделирование, преобразование модели.</w:t>
      </w:r>
    </w:p>
    <w:p w:rsidR="003B481A" w:rsidRPr="00D60374" w:rsidRDefault="00D60374" w:rsidP="00AD6D94">
      <w:pPr>
        <w:pStyle w:val="a7"/>
        <w:numPr>
          <w:ilvl w:val="0"/>
          <w:numId w:val="5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D60374">
        <w:rPr>
          <w:rFonts w:eastAsiaTheme="minorHAnsi"/>
          <w:i/>
          <w:iCs/>
          <w:sz w:val="28"/>
          <w:szCs w:val="28"/>
          <w:lang w:eastAsia="en-US"/>
        </w:rPr>
        <w:t>л</w:t>
      </w:r>
      <w:r w:rsidR="003B481A" w:rsidRPr="00D60374">
        <w:rPr>
          <w:rFonts w:eastAsiaTheme="minorHAnsi"/>
          <w:i/>
          <w:iCs/>
          <w:sz w:val="28"/>
          <w:szCs w:val="28"/>
          <w:lang w:eastAsia="en-US"/>
        </w:rPr>
        <w:t>огические универсальные действия</w:t>
      </w:r>
      <w:r w:rsidR="003B481A" w:rsidRPr="00D60374">
        <w:rPr>
          <w:rFonts w:eastAsiaTheme="minorHAnsi"/>
          <w:sz w:val="28"/>
          <w:szCs w:val="28"/>
          <w:lang w:eastAsia="en-US"/>
        </w:rPr>
        <w:t>: анализ объектов в целях</w:t>
      </w:r>
      <w:r w:rsidR="00F305EB" w:rsidRPr="00D60374">
        <w:rPr>
          <w:rFonts w:eastAsiaTheme="minorHAnsi"/>
          <w:sz w:val="28"/>
          <w:szCs w:val="28"/>
          <w:lang w:eastAsia="en-US"/>
        </w:rPr>
        <w:t xml:space="preserve"> </w:t>
      </w:r>
      <w:r w:rsidR="003B481A" w:rsidRPr="00D60374">
        <w:rPr>
          <w:rFonts w:eastAsiaTheme="minorHAnsi"/>
          <w:sz w:val="28"/>
          <w:szCs w:val="28"/>
          <w:lang w:eastAsia="en-US"/>
        </w:rPr>
        <w:t>выделения признаков; синтез, в том числе самостояте</w:t>
      </w:r>
      <w:r w:rsidR="00F305EB" w:rsidRPr="00D60374">
        <w:rPr>
          <w:rFonts w:eastAsiaTheme="minorHAnsi"/>
          <w:sz w:val="28"/>
          <w:szCs w:val="28"/>
          <w:lang w:eastAsia="en-US"/>
        </w:rPr>
        <w:t xml:space="preserve">льное достраивание с </w:t>
      </w:r>
      <w:r w:rsidR="003B481A" w:rsidRPr="00D60374">
        <w:rPr>
          <w:rFonts w:eastAsiaTheme="minorHAnsi"/>
          <w:sz w:val="28"/>
          <w:szCs w:val="28"/>
          <w:lang w:eastAsia="en-US"/>
        </w:rPr>
        <w:t xml:space="preserve">восполнением недостающих компонентов; </w:t>
      </w:r>
      <w:r w:rsidR="00F305EB" w:rsidRPr="00D60374">
        <w:rPr>
          <w:rFonts w:eastAsiaTheme="minorHAnsi"/>
          <w:sz w:val="28"/>
          <w:szCs w:val="28"/>
          <w:lang w:eastAsia="en-US"/>
        </w:rPr>
        <w:t xml:space="preserve">выбор оснований и критериев для </w:t>
      </w:r>
      <w:r w:rsidR="003B481A" w:rsidRPr="00D60374">
        <w:rPr>
          <w:rFonts w:eastAsiaTheme="minorHAnsi"/>
          <w:sz w:val="28"/>
          <w:szCs w:val="28"/>
          <w:lang w:eastAsia="en-US"/>
        </w:rPr>
        <w:t>сравнения; подведение под понятие; вы</w:t>
      </w:r>
      <w:r w:rsidR="00F305EB" w:rsidRPr="00D60374">
        <w:rPr>
          <w:rFonts w:eastAsiaTheme="minorHAnsi"/>
          <w:sz w:val="28"/>
          <w:szCs w:val="28"/>
          <w:lang w:eastAsia="en-US"/>
        </w:rPr>
        <w:t xml:space="preserve">ведение следствий; установление </w:t>
      </w:r>
      <w:r w:rsidR="003B481A" w:rsidRPr="00D60374">
        <w:rPr>
          <w:rFonts w:eastAsiaTheme="minorHAnsi"/>
          <w:sz w:val="28"/>
          <w:szCs w:val="28"/>
          <w:lang w:eastAsia="en-US"/>
        </w:rPr>
        <w:t>причинно-следственных связей; построение логической цепи рассуждений;</w:t>
      </w:r>
      <w:r w:rsidRPr="00D60374">
        <w:rPr>
          <w:rFonts w:eastAsiaTheme="minorHAnsi"/>
          <w:sz w:val="28"/>
          <w:szCs w:val="28"/>
          <w:lang w:eastAsia="en-US"/>
        </w:rPr>
        <w:t xml:space="preserve"> </w:t>
      </w:r>
      <w:r w:rsidR="003B481A" w:rsidRPr="00D60374">
        <w:rPr>
          <w:rFonts w:eastAsiaTheme="minorHAnsi"/>
          <w:sz w:val="28"/>
          <w:szCs w:val="28"/>
          <w:lang w:eastAsia="en-US"/>
        </w:rPr>
        <w:t>доказательство.</w:t>
      </w:r>
    </w:p>
    <w:p w:rsidR="00D60374" w:rsidRDefault="00D60374" w:rsidP="00157A04">
      <w:pPr>
        <w:pStyle w:val="a7"/>
        <w:numPr>
          <w:ilvl w:val="0"/>
          <w:numId w:val="5"/>
        </w:numPr>
        <w:autoSpaceDE w:val="0"/>
        <w:autoSpaceDN w:val="0"/>
        <w:adjustRightInd w:val="0"/>
        <w:ind w:left="0" w:firstLine="426"/>
        <w:jc w:val="both"/>
        <w:rPr>
          <w:rFonts w:eastAsiaTheme="minorHAnsi"/>
          <w:sz w:val="28"/>
          <w:szCs w:val="28"/>
          <w:lang w:eastAsia="en-US"/>
        </w:rPr>
      </w:pPr>
      <w:r w:rsidRPr="00D60374">
        <w:rPr>
          <w:rFonts w:eastAsiaTheme="minorHAnsi"/>
          <w:i/>
          <w:iCs/>
          <w:sz w:val="28"/>
          <w:szCs w:val="28"/>
          <w:lang w:eastAsia="en-US"/>
        </w:rPr>
        <w:t>к</w:t>
      </w:r>
      <w:r w:rsidR="003B481A" w:rsidRPr="00D60374">
        <w:rPr>
          <w:rFonts w:eastAsiaTheme="minorHAnsi"/>
          <w:i/>
          <w:iCs/>
          <w:sz w:val="28"/>
          <w:szCs w:val="28"/>
          <w:lang w:eastAsia="en-US"/>
        </w:rPr>
        <w:t>оммуникативные универсальные учебные действия</w:t>
      </w:r>
      <w:r w:rsidR="00F305EB" w:rsidRPr="00D60374">
        <w:rPr>
          <w:rFonts w:eastAsiaTheme="minorHAnsi"/>
          <w:sz w:val="28"/>
          <w:szCs w:val="28"/>
          <w:lang w:eastAsia="en-US"/>
        </w:rPr>
        <w:t>: умение с доста</w:t>
      </w:r>
      <w:r w:rsidR="003B481A" w:rsidRPr="00D60374">
        <w:rPr>
          <w:rFonts w:eastAsiaTheme="minorHAnsi"/>
          <w:sz w:val="28"/>
          <w:szCs w:val="28"/>
          <w:lang w:eastAsia="en-US"/>
        </w:rPr>
        <w:t>точной полнотой и точностью выражать св</w:t>
      </w:r>
      <w:r w:rsidR="00F305EB" w:rsidRPr="00D60374">
        <w:rPr>
          <w:rFonts w:eastAsiaTheme="minorHAnsi"/>
          <w:sz w:val="28"/>
          <w:szCs w:val="28"/>
          <w:lang w:eastAsia="en-US"/>
        </w:rPr>
        <w:t>ои мысли в соответствии с зада</w:t>
      </w:r>
      <w:r w:rsidR="003B481A" w:rsidRPr="00D60374">
        <w:rPr>
          <w:rFonts w:eastAsiaTheme="minorHAnsi"/>
          <w:sz w:val="28"/>
          <w:szCs w:val="28"/>
          <w:lang w:eastAsia="en-US"/>
        </w:rPr>
        <w:t>чами и условиями коммуникации, осозн</w:t>
      </w:r>
      <w:r w:rsidR="00F305EB" w:rsidRPr="00D60374">
        <w:rPr>
          <w:rFonts w:eastAsiaTheme="minorHAnsi"/>
          <w:sz w:val="28"/>
          <w:szCs w:val="28"/>
          <w:lang w:eastAsia="en-US"/>
        </w:rPr>
        <w:t xml:space="preserve">анное и произвольное построение </w:t>
      </w:r>
      <w:r w:rsidR="003B481A" w:rsidRPr="00D60374">
        <w:rPr>
          <w:rFonts w:eastAsiaTheme="minorHAnsi"/>
          <w:sz w:val="28"/>
          <w:szCs w:val="28"/>
          <w:lang w:eastAsia="en-US"/>
        </w:rPr>
        <w:t>речевого высказывания в письменной форме; владение монологическ</w:t>
      </w:r>
      <w:r w:rsidR="00F305EB" w:rsidRPr="00D60374">
        <w:rPr>
          <w:rFonts w:eastAsiaTheme="minorHAnsi"/>
          <w:sz w:val="28"/>
          <w:szCs w:val="28"/>
          <w:lang w:eastAsia="en-US"/>
        </w:rPr>
        <w:t xml:space="preserve">ой </w:t>
      </w:r>
      <w:r w:rsidR="003B481A" w:rsidRPr="00D60374">
        <w:rPr>
          <w:rFonts w:eastAsiaTheme="minorHAnsi"/>
          <w:sz w:val="28"/>
          <w:szCs w:val="28"/>
          <w:lang w:eastAsia="en-US"/>
        </w:rPr>
        <w:t>и диалогической формами речи в</w:t>
      </w:r>
      <w:r w:rsidR="00F305EB" w:rsidRPr="00D60374">
        <w:rPr>
          <w:rFonts w:eastAsiaTheme="minorHAnsi"/>
          <w:sz w:val="28"/>
          <w:szCs w:val="28"/>
          <w:lang w:eastAsia="en-US"/>
        </w:rPr>
        <w:t xml:space="preserve"> соответствии с грамматическими </w:t>
      </w:r>
      <w:r w:rsidR="003B481A" w:rsidRPr="00D60374">
        <w:rPr>
          <w:rFonts w:eastAsiaTheme="minorHAnsi"/>
          <w:sz w:val="28"/>
          <w:szCs w:val="28"/>
          <w:lang w:eastAsia="en-US"/>
        </w:rPr>
        <w:t>и синтаксическими нормами родного языка.</w:t>
      </w:r>
      <w:r w:rsidRPr="00D60374">
        <w:rPr>
          <w:rFonts w:eastAsiaTheme="minorHAnsi"/>
          <w:sz w:val="28"/>
          <w:szCs w:val="28"/>
          <w:lang w:eastAsia="en-US"/>
        </w:rPr>
        <w:t xml:space="preserve"> </w:t>
      </w:r>
    </w:p>
    <w:p w:rsidR="003B481A" w:rsidRPr="00D60374" w:rsidRDefault="003B481A" w:rsidP="00D60374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D60374">
        <w:rPr>
          <w:rFonts w:eastAsiaTheme="minorHAnsi"/>
          <w:sz w:val="28"/>
          <w:szCs w:val="28"/>
          <w:lang w:eastAsia="en-US"/>
        </w:rPr>
        <w:t xml:space="preserve">КИМ ВПР </w:t>
      </w:r>
      <w:r w:rsidR="00F305EB" w:rsidRPr="00D60374">
        <w:rPr>
          <w:rFonts w:eastAsiaTheme="minorHAnsi"/>
          <w:sz w:val="28"/>
          <w:szCs w:val="28"/>
          <w:lang w:eastAsia="en-US"/>
        </w:rPr>
        <w:t xml:space="preserve">были </w:t>
      </w:r>
      <w:r w:rsidRPr="00D60374">
        <w:rPr>
          <w:rFonts w:eastAsiaTheme="minorHAnsi"/>
          <w:sz w:val="28"/>
          <w:szCs w:val="28"/>
          <w:lang w:eastAsia="en-US"/>
        </w:rPr>
        <w:t>направлены на проверку сформированности у обучающихся:</w:t>
      </w:r>
    </w:p>
    <w:p w:rsidR="003B481A" w:rsidRPr="00D60374" w:rsidRDefault="003B481A" w:rsidP="00AD6D94">
      <w:pPr>
        <w:pStyle w:val="a7"/>
        <w:numPr>
          <w:ilvl w:val="0"/>
          <w:numId w:val="6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D60374">
        <w:rPr>
          <w:rFonts w:eastAsiaTheme="minorHAnsi"/>
          <w:sz w:val="28"/>
          <w:szCs w:val="28"/>
          <w:lang w:eastAsia="en-US"/>
        </w:rPr>
        <w:t>предметных географических умений</w:t>
      </w:r>
      <w:r w:rsidR="00AE0352" w:rsidRPr="00D60374">
        <w:rPr>
          <w:rFonts w:eastAsiaTheme="minorHAnsi"/>
          <w:sz w:val="28"/>
          <w:szCs w:val="28"/>
          <w:lang w:eastAsia="en-US"/>
        </w:rPr>
        <w:t xml:space="preserve"> по работе </w:t>
      </w:r>
      <w:r w:rsidR="00936F6A" w:rsidRPr="00D60374">
        <w:rPr>
          <w:rFonts w:eastAsiaTheme="minorHAnsi"/>
          <w:sz w:val="28"/>
          <w:szCs w:val="28"/>
          <w:lang w:eastAsia="en-US"/>
        </w:rPr>
        <w:t xml:space="preserve">с картографическими и иллюстративными </w:t>
      </w:r>
      <w:r w:rsidR="00F81D45" w:rsidRPr="00D60374">
        <w:rPr>
          <w:rFonts w:eastAsiaTheme="minorHAnsi"/>
          <w:sz w:val="28"/>
          <w:szCs w:val="28"/>
          <w:lang w:eastAsia="en-US"/>
        </w:rPr>
        <w:t>источниками информации</w:t>
      </w:r>
      <w:r w:rsidRPr="00D60374">
        <w:rPr>
          <w:rFonts w:eastAsiaTheme="minorHAnsi"/>
          <w:sz w:val="28"/>
          <w:szCs w:val="28"/>
          <w:lang w:eastAsia="en-US"/>
        </w:rPr>
        <w:t>;</w:t>
      </w:r>
    </w:p>
    <w:p w:rsidR="003B481A" w:rsidRPr="00D60374" w:rsidRDefault="003B481A" w:rsidP="00AD6D94">
      <w:pPr>
        <w:pStyle w:val="a7"/>
        <w:numPr>
          <w:ilvl w:val="0"/>
          <w:numId w:val="6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D60374">
        <w:rPr>
          <w:rFonts w:eastAsiaTheme="minorHAnsi"/>
          <w:sz w:val="28"/>
          <w:szCs w:val="28"/>
          <w:lang w:eastAsia="en-US"/>
        </w:rPr>
        <w:t>видов деятельности по получению</w:t>
      </w:r>
      <w:r w:rsidR="00AE0352" w:rsidRPr="00D60374">
        <w:rPr>
          <w:rFonts w:eastAsiaTheme="minorHAnsi"/>
          <w:sz w:val="28"/>
          <w:szCs w:val="28"/>
          <w:lang w:eastAsia="en-US"/>
        </w:rPr>
        <w:t xml:space="preserve"> нового географического знания, </w:t>
      </w:r>
      <w:r w:rsidRPr="00D60374">
        <w:rPr>
          <w:rFonts w:eastAsiaTheme="minorHAnsi"/>
          <w:sz w:val="28"/>
          <w:szCs w:val="28"/>
          <w:lang w:eastAsia="en-US"/>
        </w:rPr>
        <w:t>преобразованию и применению знания в учебных и учебно-проек</w:t>
      </w:r>
      <w:r w:rsidR="00AE0352" w:rsidRPr="00D60374">
        <w:rPr>
          <w:rFonts w:eastAsiaTheme="minorHAnsi"/>
          <w:sz w:val="28"/>
          <w:szCs w:val="28"/>
          <w:lang w:eastAsia="en-US"/>
        </w:rPr>
        <w:t>тных си</w:t>
      </w:r>
      <w:r w:rsidRPr="00D60374">
        <w:rPr>
          <w:rFonts w:eastAsiaTheme="minorHAnsi"/>
          <w:sz w:val="28"/>
          <w:szCs w:val="28"/>
          <w:lang w:eastAsia="en-US"/>
        </w:rPr>
        <w:t>туациях;</w:t>
      </w:r>
    </w:p>
    <w:p w:rsidR="003B481A" w:rsidRPr="00D60374" w:rsidRDefault="003B481A" w:rsidP="00AD6D94">
      <w:pPr>
        <w:pStyle w:val="a7"/>
        <w:numPr>
          <w:ilvl w:val="0"/>
          <w:numId w:val="6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D60374">
        <w:rPr>
          <w:rFonts w:eastAsiaTheme="minorHAnsi"/>
          <w:sz w:val="28"/>
          <w:szCs w:val="28"/>
          <w:lang w:eastAsia="en-US"/>
        </w:rPr>
        <w:lastRenderedPageBreak/>
        <w:t xml:space="preserve">географического типа мышления, </w:t>
      </w:r>
      <w:r w:rsidR="00AE0352" w:rsidRPr="00D60374">
        <w:rPr>
          <w:rFonts w:eastAsiaTheme="minorHAnsi"/>
          <w:sz w:val="28"/>
          <w:szCs w:val="28"/>
          <w:lang w:eastAsia="en-US"/>
        </w:rPr>
        <w:t xml:space="preserve">научных представлений, владения </w:t>
      </w:r>
      <w:r w:rsidRPr="00D60374">
        <w:rPr>
          <w:rFonts w:eastAsiaTheme="minorHAnsi"/>
          <w:sz w:val="28"/>
          <w:szCs w:val="28"/>
          <w:lang w:eastAsia="en-US"/>
        </w:rPr>
        <w:t xml:space="preserve">научной географической терминологией, </w:t>
      </w:r>
      <w:r w:rsidR="00AE0352" w:rsidRPr="00D60374">
        <w:rPr>
          <w:rFonts w:eastAsiaTheme="minorHAnsi"/>
          <w:sz w:val="28"/>
          <w:szCs w:val="28"/>
          <w:lang w:eastAsia="en-US"/>
        </w:rPr>
        <w:t>ключевыми географическими поня</w:t>
      </w:r>
      <w:r w:rsidRPr="00D60374">
        <w:rPr>
          <w:rFonts w:eastAsiaTheme="minorHAnsi"/>
          <w:sz w:val="28"/>
          <w:szCs w:val="28"/>
          <w:lang w:eastAsia="en-US"/>
        </w:rPr>
        <w:t>тиями, методами и приемами.</w:t>
      </w:r>
    </w:p>
    <w:p w:rsidR="003B481A" w:rsidRPr="003B481A" w:rsidRDefault="003B481A" w:rsidP="00AE0352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3B481A">
        <w:rPr>
          <w:rFonts w:eastAsiaTheme="minorHAnsi"/>
          <w:sz w:val="28"/>
          <w:szCs w:val="28"/>
          <w:lang w:eastAsia="en-US"/>
        </w:rPr>
        <w:t>Тексты заданий в КИМ в целом соо</w:t>
      </w:r>
      <w:r w:rsidR="00D60374">
        <w:rPr>
          <w:rFonts w:eastAsiaTheme="minorHAnsi"/>
          <w:sz w:val="28"/>
          <w:szCs w:val="28"/>
          <w:lang w:eastAsia="en-US"/>
        </w:rPr>
        <w:t xml:space="preserve">тветствовали </w:t>
      </w:r>
      <w:r w:rsidR="00AE0352">
        <w:rPr>
          <w:rFonts w:eastAsiaTheme="minorHAnsi"/>
          <w:sz w:val="28"/>
          <w:szCs w:val="28"/>
          <w:lang w:eastAsia="en-US"/>
        </w:rPr>
        <w:t>формулировкам, приня</w:t>
      </w:r>
      <w:r w:rsidRPr="003B481A">
        <w:rPr>
          <w:rFonts w:eastAsiaTheme="minorHAnsi"/>
          <w:sz w:val="28"/>
          <w:szCs w:val="28"/>
          <w:lang w:eastAsia="en-US"/>
        </w:rPr>
        <w:t>тым в учебниках, включенных в Федеральн</w:t>
      </w:r>
      <w:r w:rsidR="00AE0352">
        <w:rPr>
          <w:rFonts w:eastAsiaTheme="minorHAnsi"/>
          <w:sz w:val="28"/>
          <w:szCs w:val="28"/>
          <w:lang w:eastAsia="en-US"/>
        </w:rPr>
        <w:t>ый перечень учебников, рекомен</w:t>
      </w:r>
      <w:r w:rsidRPr="003B481A">
        <w:rPr>
          <w:rFonts w:eastAsiaTheme="minorHAnsi"/>
          <w:sz w:val="28"/>
          <w:szCs w:val="28"/>
          <w:lang w:eastAsia="en-US"/>
        </w:rPr>
        <w:t>дуемых Министерством просвещения РФ</w:t>
      </w:r>
      <w:r w:rsidR="00AE0352">
        <w:rPr>
          <w:rFonts w:eastAsiaTheme="minorHAnsi"/>
          <w:sz w:val="28"/>
          <w:szCs w:val="28"/>
          <w:lang w:eastAsia="en-US"/>
        </w:rPr>
        <w:t xml:space="preserve"> к использованию при реализации </w:t>
      </w:r>
      <w:r w:rsidRPr="003B481A">
        <w:rPr>
          <w:rFonts w:eastAsiaTheme="minorHAnsi"/>
          <w:sz w:val="28"/>
          <w:szCs w:val="28"/>
          <w:lang w:eastAsia="en-US"/>
        </w:rPr>
        <w:t>имеющих государственную аккред</w:t>
      </w:r>
      <w:r w:rsidR="00AE0352">
        <w:rPr>
          <w:rFonts w:eastAsiaTheme="minorHAnsi"/>
          <w:sz w:val="28"/>
          <w:szCs w:val="28"/>
          <w:lang w:eastAsia="en-US"/>
        </w:rPr>
        <w:t xml:space="preserve">итацию образовательных программ </w:t>
      </w:r>
      <w:r w:rsidRPr="003B481A">
        <w:rPr>
          <w:rFonts w:eastAsiaTheme="minorHAnsi"/>
          <w:sz w:val="28"/>
          <w:szCs w:val="28"/>
          <w:lang w:eastAsia="en-US"/>
        </w:rPr>
        <w:t>основного общего образования.</w:t>
      </w:r>
    </w:p>
    <w:p w:rsidR="003B481A" w:rsidRPr="003B481A" w:rsidRDefault="00AD6D94" w:rsidP="00AE0352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2</w:t>
      </w:r>
      <w:r w:rsidR="003B481A" w:rsidRPr="003B481A">
        <w:rPr>
          <w:rFonts w:eastAsiaTheme="minorHAnsi"/>
          <w:b/>
          <w:bCs/>
          <w:sz w:val="28"/>
          <w:szCs w:val="28"/>
          <w:lang w:eastAsia="en-US"/>
        </w:rPr>
        <w:t>. Структура варианта проверочной работы</w:t>
      </w:r>
    </w:p>
    <w:p w:rsidR="007A245E" w:rsidRDefault="007A245E" w:rsidP="007A245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Вариант проверочной работы состоял из </w:t>
      </w:r>
      <w:r w:rsidR="00D60374">
        <w:rPr>
          <w:rFonts w:ascii="TimesNewRoman" w:eastAsiaTheme="minorHAnsi" w:hAnsi="TimesNewRoman" w:cs="TimesNewRoman"/>
          <w:sz w:val="28"/>
          <w:szCs w:val="28"/>
          <w:lang w:eastAsia="en-US"/>
        </w:rPr>
        <w:t>10 заданий, которые различались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 содержанию и характеру решаемых обучающимися задач.</w:t>
      </w:r>
    </w:p>
    <w:p w:rsidR="007A245E" w:rsidRDefault="00D60374" w:rsidP="007A245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Задания 1−9 проверяли </w:t>
      </w:r>
      <w:r w:rsidR="007A245E">
        <w:rPr>
          <w:rFonts w:ascii="TimesNewRoman" w:eastAsiaTheme="minorHAnsi" w:hAnsi="TimesNewRoman" w:cs="TimesNewRoman"/>
          <w:sz w:val="28"/>
          <w:szCs w:val="28"/>
          <w:lang w:eastAsia="en-US"/>
        </w:rPr>
        <w:t>умение обучающихся работать с различными источниками географической информации (картами, фотографиями, графиками и иными условно-графическими объектами, текстом).</w:t>
      </w:r>
    </w:p>
    <w:p w:rsidR="007A245E" w:rsidRDefault="007A245E" w:rsidP="007A245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10 было направлено на проверку знания географии родного края.</w:t>
      </w:r>
    </w:p>
    <w:p w:rsidR="003B481A" w:rsidRPr="003B481A" w:rsidRDefault="00AD6D94" w:rsidP="00AE0352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3</w:t>
      </w:r>
      <w:r w:rsidR="003B481A" w:rsidRPr="003B481A">
        <w:rPr>
          <w:rFonts w:eastAsiaTheme="minorHAnsi"/>
          <w:b/>
          <w:bCs/>
          <w:sz w:val="28"/>
          <w:szCs w:val="28"/>
          <w:lang w:eastAsia="en-US"/>
        </w:rPr>
        <w:t>. Типы заданий, сценарии выполнения заданий</w:t>
      </w:r>
    </w:p>
    <w:p w:rsidR="0094489E" w:rsidRDefault="00D60374" w:rsidP="0094489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1 проверяло </w:t>
      </w:r>
      <w:r w:rsidR="0094489E">
        <w:rPr>
          <w:rFonts w:ascii="TimesNewRoman" w:eastAsiaTheme="minorHAnsi" w:hAnsi="TimesNewRoman" w:cs="TimesNewRoman"/>
          <w:sz w:val="28"/>
          <w:szCs w:val="28"/>
          <w:lang w:eastAsia="en-US"/>
        </w:rPr>
        <w:t>комплекс умений работы с географической картой и сформированность представления о географических исследованиях и основных открытиях великих путе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шественников и землепроходцев. </w:t>
      </w:r>
      <w:r w:rsidR="0094489E">
        <w:rPr>
          <w:rFonts w:ascii="TimesNewRoman" w:eastAsiaTheme="minorHAnsi" w:hAnsi="TimesNewRoman" w:cs="TimesNewRoman"/>
          <w:sz w:val="28"/>
          <w:szCs w:val="28"/>
          <w:lang w:eastAsia="en-US"/>
        </w:rPr>
        <w:t>Первая часть задания предполагала определение отмеченных на карте материков или океанов. Вторая часть – соотнесение этих материков или океанов с именами путешественников, которые вошли в историю открытия и освоения одного из этих материков или океанов, и обозначение на карте связанных с этим материком или океаном крупных географических объектов (например, океанов, омывающих данный материк).</w:t>
      </w:r>
    </w:p>
    <w:p w:rsidR="0094489E" w:rsidRDefault="0094489E" w:rsidP="00D60374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2 также проверяло умения работать с географической картой и</w:t>
      </w:r>
      <w:r w:rsidR="00D60374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выполняется с использованием той </w:t>
      </w:r>
      <w:r w:rsidR="00D60374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же карты, что и для задания 1.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Первая часть задания проверяла умение обозначать на карте точки по заданным координатам и определять направления. Вторая часть задания предполагала</w:t>
      </w:r>
      <w:r w:rsidR="00D60374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определение географического объекта на основе сопоставления его местоположения на карте, текстового описания и изображения (космического</w:t>
      </w:r>
      <w:r w:rsidR="00D60374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снимка или фотоизображения).</w:t>
      </w:r>
    </w:p>
    <w:p w:rsidR="0094489E" w:rsidRDefault="0094489E" w:rsidP="00D60374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3 проверяло умение работать с топографической картой, в том числе определять размещение объектов и направления, рассчитывать расстояния с использованием масштаба, определять абсолютные высоты точек и рассчитывать перепады высот, а также соотносить топографическую карту с фотографией участка местности в целях определения возможностей</w:t>
      </w:r>
      <w:r w:rsidR="00D60374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рационального использования отображенной на карте территории.</w:t>
      </w:r>
    </w:p>
    <w:p w:rsidR="0094489E" w:rsidRDefault="00D60374" w:rsidP="00D60374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4 проверяло </w:t>
      </w:r>
      <w:r w:rsidR="0094489E">
        <w:rPr>
          <w:rFonts w:ascii="TimesNewRoman" w:eastAsiaTheme="minorHAnsi" w:hAnsi="TimesNewRoman" w:cs="TimesNewRoman"/>
          <w:sz w:val="28"/>
          <w:szCs w:val="28"/>
          <w:lang w:eastAsia="en-US"/>
        </w:rPr>
        <w:t>умение выявлять роль планетарных явлений в жизни людей на основе проведения простейших вычислений и сопоставления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94489E">
        <w:rPr>
          <w:rFonts w:ascii="TimesNewRoman" w:eastAsiaTheme="minorHAnsi" w:hAnsi="TimesNewRoman" w:cs="TimesNewRoman"/>
          <w:sz w:val="28"/>
          <w:szCs w:val="28"/>
          <w:lang w:eastAsia="en-US"/>
        </w:rPr>
        <w:t>времени в разных частях Земли на примере разных городов нашей страны или сравнения особенностей сезонов года в разных частях Земли.</w:t>
      </w:r>
    </w:p>
    <w:p w:rsidR="0094489E" w:rsidRDefault="0094489E" w:rsidP="0094489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5 проверяло понимание основных географических закономерностей и предполагает установление соответствия элементов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>описания и природных зон, к которым эти элементы описания относятся, а также умение узнавать природные зоны по их изображениям.</w:t>
      </w:r>
    </w:p>
    <w:p w:rsidR="0094489E" w:rsidRDefault="00D60374" w:rsidP="0094489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6 проверяло </w:t>
      </w:r>
      <w:r w:rsidR="0094489E">
        <w:rPr>
          <w:rFonts w:ascii="TimesNewRoman" w:eastAsiaTheme="minorHAnsi" w:hAnsi="TimesNewRoman" w:cs="TimesNewRoman"/>
          <w:sz w:val="28"/>
          <w:szCs w:val="28"/>
          <w:lang w:eastAsia="en-US"/>
        </w:rPr>
        <w:t>умение использовать графическую интерпретацию показателей погоды для выявления заданных закономерностей и описания особенностей состояния атмосферы. Первая часть задания предполагала анализ графиков и диаграмм (розы ветров, графика температуры, диаграммы осадков), вторая часть связана с работой в знаково-символической системе и умением определять элементы погоды по условным обозначениям и переводить информацию из условно-графиче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ской формы в </w:t>
      </w:r>
      <w:r w:rsidR="0094489E">
        <w:rPr>
          <w:rFonts w:ascii="TimesNewRoman" w:eastAsiaTheme="minorHAnsi" w:hAnsi="TimesNewRoman" w:cs="TimesNewRoman"/>
          <w:sz w:val="28"/>
          <w:szCs w:val="28"/>
          <w:lang w:eastAsia="en-US"/>
        </w:rPr>
        <w:t>текстовую.</w:t>
      </w:r>
    </w:p>
    <w:p w:rsidR="0094489E" w:rsidRDefault="00D60374" w:rsidP="0094489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7 проверяло</w:t>
      </w:r>
      <w:r w:rsidR="0094489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умение анализировать предложенный фрагмент текста географического содержания и извлекать из него информацию по заданному вопросу.</w:t>
      </w:r>
    </w:p>
    <w:p w:rsidR="0094489E" w:rsidRDefault="0094489E" w:rsidP="0094489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8 было основано на статистической таблице и проверяло умение извлекать и интерпретировать информацию о населении стран мира в соотве</w:t>
      </w:r>
      <w:r w:rsidR="00DF5B79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тствии с поставленной задачей.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Вторая часть задания проверяла владение информацией о странах мира и умение соотносить изображения наиболее известных природных и культурно-исторических достопримечательностей, крупных городов и представителей населения со странами мира.</w:t>
      </w:r>
    </w:p>
    <w:p w:rsidR="0094489E" w:rsidRDefault="00DF5B79" w:rsidP="0094489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9 проверяло </w:t>
      </w:r>
      <w:r w:rsidR="0094489E">
        <w:rPr>
          <w:rFonts w:ascii="TimesNewRoman" w:eastAsiaTheme="minorHAnsi" w:hAnsi="TimesNewRoman" w:cs="TimesNewRoman"/>
          <w:sz w:val="28"/>
          <w:szCs w:val="28"/>
          <w:lang w:eastAsia="en-US"/>
        </w:rPr>
        <w:t>умение узнавать природные явления по изображениям, знание особенностей и понимание опасности этих явлений для людей, и предполагает составление текстового описания конкретного явления и мер безопасного поведения при его наступлении.</w:t>
      </w:r>
    </w:p>
    <w:p w:rsidR="0094489E" w:rsidRDefault="0094489E" w:rsidP="0094489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10 проверяло знание географии родного края, географических объектов и достопримечательностей, расположенных на его территории, особенностей жизни и хозяйственной деятельности людей, а также умение презентовать информацию о родном крае в форме краткого описания.</w:t>
      </w:r>
    </w:p>
    <w:p w:rsidR="003B481A" w:rsidRPr="003B481A" w:rsidRDefault="00AD6D94" w:rsidP="0094489E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4</w:t>
      </w:r>
      <w:r w:rsidR="003B481A" w:rsidRPr="003B481A">
        <w:rPr>
          <w:rFonts w:eastAsiaTheme="minorHAnsi"/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3B481A" w:rsidRPr="003B481A" w:rsidRDefault="003B481A" w:rsidP="001C7DDC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3B481A">
        <w:rPr>
          <w:rFonts w:eastAsiaTheme="minorHAnsi"/>
          <w:sz w:val="28"/>
          <w:szCs w:val="28"/>
          <w:lang w:eastAsia="en-US"/>
        </w:rPr>
        <w:t>На выполнение проверочной работы по учебному предмету</w:t>
      </w:r>
      <w:r w:rsidR="001C7DDC">
        <w:rPr>
          <w:rFonts w:eastAsiaTheme="minorHAnsi"/>
          <w:sz w:val="28"/>
          <w:szCs w:val="28"/>
          <w:lang w:eastAsia="en-US"/>
        </w:rPr>
        <w:t xml:space="preserve"> «География» давалось </w:t>
      </w:r>
      <w:r w:rsidR="004507FB">
        <w:rPr>
          <w:rFonts w:eastAsiaTheme="minorHAnsi"/>
          <w:sz w:val="28"/>
          <w:szCs w:val="28"/>
          <w:lang w:eastAsia="en-US"/>
        </w:rPr>
        <w:t>6</w:t>
      </w:r>
      <w:r w:rsidRPr="003B481A">
        <w:rPr>
          <w:rFonts w:eastAsiaTheme="minorHAnsi"/>
          <w:sz w:val="28"/>
          <w:szCs w:val="28"/>
          <w:lang w:eastAsia="en-US"/>
        </w:rPr>
        <w:t>0 минут.</w:t>
      </w:r>
    </w:p>
    <w:p w:rsidR="003B481A" w:rsidRPr="003B481A" w:rsidRDefault="00AD6D94" w:rsidP="001C7DDC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5</w:t>
      </w:r>
      <w:r w:rsidR="003B481A" w:rsidRPr="003B481A">
        <w:rPr>
          <w:rFonts w:eastAsiaTheme="minorHAnsi"/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4507FB" w:rsidRDefault="003B481A" w:rsidP="001C7DDC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3B481A">
        <w:rPr>
          <w:rFonts w:eastAsiaTheme="minorHAnsi"/>
          <w:sz w:val="28"/>
          <w:szCs w:val="28"/>
          <w:lang w:eastAsia="en-US"/>
        </w:rPr>
        <w:t>Дополнительные матер</w:t>
      </w:r>
      <w:r w:rsidR="001C7DDC">
        <w:rPr>
          <w:rFonts w:eastAsiaTheme="minorHAnsi"/>
          <w:sz w:val="28"/>
          <w:szCs w:val="28"/>
          <w:lang w:eastAsia="en-US"/>
        </w:rPr>
        <w:t>иалы не использовались</w:t>
      </w:r>
      <w:r w:rsidRPr="003B481A">
        <w:rPr>
          <w:rFonts w:eastAsiaTheme="minorHAnsi"/>
          <w:sz w:val="28"/>
          <w:szCs w:val="28"/>
          <w:lang w:eastAsia="en-US"/>
        </w:rPr>
        <w:t xml:space="preserve">. </w:t>
      </w:r>
    </w:p>
    <w:p w:rsidR="003B481A" w:rsidRPr="003B481A" w:rsidRDefault="00AD6D94" w:rsidP="001C7DDC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6</w:t>
      </w:r>
      <w:r w:rsidR="003B481A" w:rsidRPr="003B481A">
        <w:rPr>
          <w:rFonts w:eastAsiaTheme="minorHAnsi"/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3B481A" w:rsidRPr="003B481A" w:rsidRDefault="003B481A" w:rsidP="00DF5B79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sz w:val="28"/>
          <w:szCs w:val="28"/>
          <w:u w:val="single"/>
          <w:lang w:eastAsia="en-US"/>
        </w:rPr>
      </w:pPr>
      <w:r w:rsidRPr="003B481A">
        <w:rPr>
          <w:rFonts w:eastAsiaTheme="minorHAnsi"/>
          <w:sz w:val="28"/>
          <w:szCs w:val="28"/>
          <w:lang w:eastAsia="en-US"/>
        </w:rPr>
        <w:t>Специальная подготовка к</w:t>
      </w:r>
      <w:r w:rsidR="001C7DDC">
        <w:rPr>
          <w:rFonts w:eastAsiaTheme="minorHAnsi"/>
          <w:sz w:val="28"/>
          <w:szCs w:val="28"/>
          <w:lang w:eastAsia="en-US"/>
        </w:rPr>
        <w:t xml:space="preserve"> проверочной работе не требовалась</w:t>
      </w:r>
      <w:r w:rsidRPr="003B481A">
        <w:rPr>
          <w:rFonts w:eastAsiaTheme="minorHAnsi"/>
          <w:sz w:val="28"/>
          <w:szCs w:val="28"/>
          <w:lang w:eastAsia="en-US"/>
        </w:rPr>
        <w:t>.</w:t>
      </w:r>
    </w:p>
    <w:p w:rsidR="004507FB" w:rsidRDefault="004507FB" w:rsidP="002269A4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u w:val="single"/>
          <w:lang w:eastAsia="en-US"/>
        </w:rPr>
      </w:pPr>
    </w:p>
    <w:p w:rsidR="00DF5B79" w:rsidRDefault="002269A4" w:rsidP="00AD6D94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DF5B79">
        <w:rPr>
          <w:rFonts w:eastAsiaTheme="minorHAnsi"/>
          <w:b/>
          <w:sz w:val="28"/>
          <w:szCs w:val="28"/>
          <w:lang w:eastAsia="en-US"/>
        </w:rPr>
        <w:t>Результаты ВПР по географии</w:t>
      </w:r>
    </w:p>
    <w:p w:rsidR="002269A4" w:rsidRDefault="002269A4" w:rsidP="00AD6D94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Статис</w:t>
      </w:r>
      <w:r w:rsidR="00DE3BC7">
        <w:rPr>
          <w:sz w:val="28"/>
          <w:szCs w:val="28"/>
        </w:rPr>
        <w:t>тика по отметкам у обучающихся 7</w:t>
      </w:r>
      <w:r w:rsidR="00AD6D94">
        <w:rPr>
          <w:sz w:val="28"/>
          <w:szCs w:val="28"/>
        </w:rPr>
        <w:t xml:space="preserve"> классов Республики Крым </w:t>
      </w:r>
      <w:r>
        <w:rPr>
          <w:sz w:val="28"/>
          <w:szCs w:val="28"/>
        </w:rPr>
        <w:t xml:space="preserve">по географии </w:t>
      </w:r>
      <w:r w:rsidR="00AD6D94">
        <w:rPr>
          <w:sz w:val="28"/>
          <w:szCs w:val="28"/>
        </w:rPr>
        <w:t>отображена в Таблицах 10, 11, на Графиках 7,</w:t>
      </w:r>
      <w:r w:rsidR="00157A04">
        <w:rPr>
          <w:sz w:val="28"/>
          <w:szCs w:val="28"/>
        </w:rPr>
        <w:t xml:space="preserve"> </w:t>
      </w:r>
      <w:r w:rsidR="00AD6D94">
        <w:rPr>
          <w:sz w:val="28"/>
          <w:szCs w:val="28"/>
        </w:rPr>
        <w:t xml:space="preserve">8 и </w:t>
      </w:r>
      <w:r w:rsidR="00AC0C0F">
        <w:rPr>
          <w:sz w:val="28"/>
          <w:szCs w:val="28"/>
        </w:rPr>
        <w:t>выглядит следующим</w:t>
      </w:r>
      <w:r>
        <w:rPr>
          <w:sz w:val="28"/>
          <w:szCs w:val="28"/>
        </w:rPr>
        <w:t xml:space="preserve"> образом:</w:t>
      </w:r>
    </w:p>
    <w:p w:rsidR="004507FB" w:rsidRDefault="00AD6D94" w:rsidP="00250829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10</w:t>
      </w:r>
    </w:p>
    <w:tbl>
      <w:tblPr>
        <w:tblStyle w:val="a4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268"/>
        <w:gridCol w:w="1560"/>
        <w:gridCol w:w="1559"/>
        <w:gridCol w:w="992"/>
        <w:gridCol w:w="992"/>
        <w:gridCol w:w="992"/>
        <w:gridCol w:w="993"/>
      </w:tblGrid>
      <w:tr w:rsidR="004507FB" w:rsidTr="00DF5B79">
        <w:tc>
          <w:tcPr>
            <w:tcW w:w="2268" w:type="dxa"/>
            <w:vMerge w:val="restart"/>
            <w:vAlign w:val="center"/>
          </w:tcPr>
          <w:p w:rsidR="004507FB" w:rsidRPr="00D15ACD" w:rsidRDefault="004507FB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560" w:type="dxa"/>
            <w:vMerge w:val="restart"/>
            <w:vAlign w:val="center"/>
          </w:tcPr>
          <w:p w:rsidR="004507FB" w:rsidRPr="00D15ACD" w:rsidRDefault="004507FB" w:rsidP="004507FB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59" w:type="dxa"/>
            <w:vMerge w:val="restart"/>
            <w:vAlign w:val="center"/>
          </w:tcPr>
          <w:p w:rsidR="004507FB" w:rsidRPr="00D15ACD" w:rsidRDefault="004507FB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4507FB" w:rsidRPr="00D15ACD" w:rsidRDefault="004507FB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4507FB" w:rsidTr="00DF5B79">
        <w:tc>
          <w:tcPr>
            <w:tcW w:w="2268" w:type="dxa"/>
            <w:vMerge/>
            <w:vAlign w:val="center"/>
          </w:tcPr>
          <w:p w:rsidR="004507FB" w:rsidRPr="00D15ACD" w:rsidRDefault="004507FB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/>
            <w:vAlign w:val="center"/>
          </w:tcPr>
          <w:p w:rsidR="004507FB" w:rsidRPr="00D15ACD" w:rsidRDefault="004507FB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4507FB" w:rsidRPr="00D15ACD" w:rsidRDefault="004507FB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4507FB" w:rsidRPr="00D15ACD" w:rsidRDefault="004507FB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4507FB" w:rsidRPr="00D15ACD" w:rsidRDefault="004507FB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4507FB" w:rsidRPr="00D15ACD" w:rsidRDefault="004507FB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4507FB" w:rsidRPr="00D15ACD" w:rsidRDefault="004507FB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FF704F" w:rsidTr="00FF704F">
        <w:tc>
          <w:tcPr>
            <w:tcW w:w="2268" w:type="dxa"/>
            <w:vAlign w:val="center"/>
          </w:tcPr>
          <w:p w:rsidR="00FF704F" w:rsidRPr="00D15ACD" w:rsidRDefault="00FF704F" w:rsidP="008E18B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Вся выборка</w:t>
            </w:r>
          </w:p>
        </w:tc>
        <w:tc>
          <w:tcPr>
            <w:tcW w:w="1560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35391</w:t>
            </w:r>
          </w:p>
        </w:tc>
        <w:tc>
          <w:tcPr>
            <w:tcW w:w="1559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1199083</w:t>
            </w:r>
          </w:p>
        </w:tc>
        <w:tc>
          <w:tcPr>
            <w:tcW w:w="992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6,23</w:t>
            </w:r>
          </w:p>
        </w:tc>
        <w:tc>
          <w:tcPr>
            <w:tcW w:w="992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47,75</w:t>
            </w:r>
          </w:p>
        </w:tc>
        <w:tc>
          <w:tcPr>
            <w:tcW w:w="992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38,01</w:t>
            </w:r>
          </w:p>
        </w:tc>
        <w:tc>
          <w:tcPr>
            <w:tcW w:w="993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8,02</w:t>
            </w:r>
          </w:p>
        </w:tc>
      </w:tr>
      <w:tr w:rsidR="00FF704F" w:rsidTr="00FF704F">
        <w:tc>
          <w:tcPr>
            <w:tcW w:w="2268" w:type="dxa"/>
            <w:vAlign w:val="center"/>
          </w:tcPr>
          <w:p w:rsidR="00FF704F" w:rsidRPr="00D15ACD" w:rsidRDefault="00FF704F" w:rsidP="008E18B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560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514</w:t>
            </w:r>
          </w:p>
        </w:tc>
        <w:tc>
          <w:tcPr>
            <w:tcW w:w="1559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16592</w:t>
            </w:r>
          </w:p>
        </w:tc>
        <w:tc>
          <w:tcPr>
            <w:tcW w:w="992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5,09</w:t>
            </w:r>
          </w:p>
        </w:tc>
        <w:tc>
          <w:tcPr>
            <w:tcW w:w="992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47,49</w:t>
            </w:r>
          </w:p>
        </w:tc>
        <w:tc>
          <w:tcPr>
            <w:tcW w:w="992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38,35</w:t>
            </w:r>
          </w:p>
        </w:tc>
        <w:tc>
          <w:tcPr>
            <w:tcW w:w="993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9,08</w:t>
            </w:r>
          </w:p>
        </w:tc>
      </w:tr>
    </w:tbl>
    <w:p w:rsidR="004507FB" w:rsidRDefault="004507FB" w:rsidP="00C830D3">
      <w:pPr>
        <w:autoSpaceDE w:val="0"/>
        <w:autoSpaceDN w:val="0"/>
        <w:adjustRightInd w:val="0"/>
        <w:ind w:left="708"/>
        <w:rPr>
          <w:b/>
          <w:sz w:val="28"/>
          <w:szCs w:val="28"/>
        </w:rPr>
      </w:pPr>
    </w:p>
    <w:p w:rsidR="00AD6D94" w:rsidRDefault="00AD6D94" w:rsidP="00C830D3">
      <w:pPr>
        <w:autoSpaceDE w:val="0"/>
        <w:autoSpaceDN w:val="0"/>
        <w:adjustRightInd w:val="0"/>
        <w:ind w:left="708"/>
        <w:rPr>
          <w:b/>
          <w:sz w:val="28"/>
          <w:szCs w:val="28"/>
        </w:rPr>
      </w:pPr>
    </w:p>
    <w:p w:rsidR="002269A4" w:rsidRDefault="002269A4" w:rsidP="00C830D3">
      <w:pPr>
        <w:autoSpaceDE w:val="0"/>
        <w:autoSpaceDN w:val="0"/>
        <w:adjustRightInd w:val="0"/>
        <w:ind w:left="708"/>
        <w:rPr>
          <w:b/>
          <w:sz w:val="28"/>
          <w:szCs w:val="28"/>
        </w:rPr>
      </w:pPr>
      <w:r w:rsidRPr="00962FCE">
        <w:rPr>
          <w:b/>
          <w:sz w:val="28"/>
          <w:szCs w:val="28"/>
        </w:rPr>
        <w:lastRenderedPageBreak/>
        <w:t>Результаты про</w:t>
      </w:r>
      <w:r>
        <w:rPr>
          <w:b/>
          <w:sz w:val="28"/>
          <w:szCs w:val="28"/>
        </w:rPr>
        <w:t>верочной работы по географии</w:t>
      </w:r>
      <w:r w:rsidRPr="00962FCE">
        <w:rPr>
          <w:b/>
          <w:sz w:val="28"/>
          <w:szCs w:val="28"/>
        </w:rPr>
        <w:t xml:space="preserve"> в разрезе АТЕ</w:t>
      </w:r>
    </w:p>
    <w:p w:rsidR="00250829" w:rsidRDefault="00AD6D94" w:rsidP="00250829">
      <w:pPr>
        <w:jc w:val="right"/>
        <w:rPr>
          <w:rFonts w:eastAsiaTheme="minorHAnsi"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11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86"/>
        <w:gridCol w:w="921"/>
        <w:gridCol w:w="921"/>
        <w:gridCol w:w="957"/>
        <w:gridCol w:w="957"/>
        <w:gridCol w:w="957"/>
        <w:gridCol w:w="957"/>
      </w:tblGrid>
      <w:tr w:rsidR="004507FB" w:rsidRPr="005742A7" w:rsidTr="00FF704F">
        <w:trPr>
          <w:trHeight w:val="396"/>
        </w:trPr>
        <w:tc>
          <w:tcPr>
            <w:tcW w:w="3686" w:type="dxa"/>
            <w:vMerge w:val="restart"/>
            <w:tcBorders>
              <w:right w:val="single" w:sz="4" w:space="0" w:color="auto"/>
            </w:tcBorders>
            <w:vAlign w:val="center"/>
          </w:tcPr>
          <w:p w:rsidR="004507FB" w:rsidRPr="00A87977" w:rsidRDefault="004507FB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921" w:type="dxa"/>
            <w:vMerge w:val="restart"/>
            <w:tcBorders>
              <w:left w:val="single" w:sz="4" w:space="0" w:color="auto"/>
            </w:tcBorders>
            <w:vAlign w:val="center"/>
          </w:tcPr>
          <w:p w:rsidR="004507FB" w:rsidRPr="00A87977" w:rsidRDefault="004507FB" w:rsidP="004507FB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4507FB" w:rsidRPr="00A87977" w:rsidRDefault="004507FB" w:rsidP="004507FB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ОО</w:t>
            </w:r>
          </w:p>
        </w:tc>
        <w:tc>
          <w:tcPr>
            <w:tcW w:w="921" w:type="dxa"/>
            <w:vMerge w:val="restart"/>
            <w:vAlign w:val="center"/>
          </w:tcPr>
          <w:p w:rsidR="004507FB" w:rsidRPr="00A87977" w:rsidRDefault="004507FB" w:rsidP="008E18BD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4507FB" w:rsidRPr="00A87977" w:rsidRDefault="004507FB" w:rsidP="008E18BD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828" w:type="dxa"/>
            <w:gridSpan w:val="4"/>
            <w:vAlign w:val="center"/>
          </w:tcPr>
          <w:p w:rsidR="004507FB" w:rsidRPr="00A87977" w:rsidRDefault="004507FB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4507FB" w:rsidRPr="005742A7" w:rsidTr="00FF704F">
        <w:trPr>
          <w:trHeight w:val="51"/>
        </w:trPr>
        <w:tc>
          <w:tcPr>
            <w:tcW w:w="3686" w:type="dxa"/>
            <w:vMerge/>
            <w:tcBorders>
              <w:bottom w:val="single" w:sz="2" w:space="0" w:color="000000"/>
              <w:right w:val="single" w:sz="4" w:space="0" w:color="auto"/>
            </w:tcBorders>
            <w:vAlign w:val="center"/>
          </w:tcPr>
          <w:p w:rsidR="004507FB" w:rsidRPr="00A87977" w:rsidRDefault="004507FB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21" w:type="dxa"/>
            <w:vMerge/>
            <w:tcBorders>
              <w:left w:val="single" w:sz="4" w:space="0" w:color="auto"/>
              <w:bottom w:val="single" w:sz="2" w:space="0" w:color="000000"/>
            </w:tcBorders>
            <w:vAlign w:val="center"/>
          </w:tcPr>
          <w:p w:rsidR="004507FB" w:rsidRPr="00A87977" w:rsidRDefault="004507FB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21" w:type="dxa"/>
            <w:vMerge/>
            <w:tcBorders>
              <w:bottom w:val="single" w:sz="2" w:space="0" w:color="000000"/>
            </w:tcBorders>
            <w:vAlign w:val="center"/>
          </w:tcPr>
          <w:p w:rsidR="004507FB" w:rsidRPr="00A87977" w:rsidRDefault="004507FB" w:rsidP="008E18BD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4507FB" w:rsidRPr="00A87977" w:rsidRDefault="004507FB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4507FB" w:rsidRPr="00A87977" w:rsidRDefault="004507FB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4507FB" w:rsidRPr="00A87977" w:rsidRDefault="004507FB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4507FB" w:rsidRPr="00A87977" w:rsidRDefault="004507FB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FF704F" w:rsidRPr="00D97A9A" w:rsidTr="00FF704F">
        <w:trPr>
          <w:trHeight w:val="81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F704F" w:rsidRPr="00A87977" w:rsidRDefault="00FF704F" w:rsidP="00FF70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РФ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FF704F" w:rsidRPr="00FF704F" w:rsidRDefault="00FF704F" w:rsidP="00FF704F">
            <w:pPr>
              <w:jc w:val="center"/>
              <w:rPr>
                <w:b/>
                <w:bCs/>
                <w:color w:val="000000"/>
              </w:rPr>
            </w:pPr>
            <w:r w:rsidRPr="00FF704F">
              <w:rPr>
                <w:b/>
                <w:bCs/>
                <w:color w:val="000000"/>
              </w:rPr>
              <w:t>35391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FF704F" w:rsidRPr="00FF704F" w:rsidRDefault="00FF704F" w:rsidP="00FF704F">
            <w:pPr>
              <w:jc w:val="center"/>
              <w:rPr>
                <w:b/>
                <w:bCs/>
                <w:color w:val="000000"/>
              </w:rPr>
            </w:pPr>
            <w:r w:rsidRPr="00FF704F">
              <w:rPr>
                <w:b/>
                <w:bCs/>
                <w:color w:val="000000"/>
              </w:rPr>
              <w:t>1199083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FF704F" w:rsidRPr="00FF704F" w:rsidRDefault="00FF704F" w:rsidP="00FF704F">
            <w:pPr>
              <w:jc w:val="center"/>
              <w:rPr>
                <w:b/>
                <w:bCs/>
                <w:color w:val="000000"/>
              </w:rPr>
            </w:pPr>
            <w:r w:rsidRPr="00FF704F">
              <w:rPr>
                <w:b/>
                <w:bCs/>
                <w:color w:val="000000"/>
              </w:rPr>
              <w:t>6,23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FF704F" w:rsidRPr="00FF704F" w:rsidRDefault="00FF704F" w:rsidP="00FF704F">
            <w:pPr>
              <w:jc w:val="center"/>
              <w:rPr>
                <w:b/>
                <w:bCs/>
                <w:color w:val="000000"/>
              </w:rPr>
            </w:pPr>
            <w:r w:rsidRPr="00FF704F">
              <w:rPr>
                <w:b/>
                <w:bCs/>
                <w:color w:val="000000"/>
              </w:rPr>
              <w:t>47,75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FF704F" w:rsidRPr="00FF704F" w:rsidRDefault="00FF704F" w:rsidP="00FF704F">
            <w:pPr>
              <w:jc w:val="center"/>
              <w:rPr>
                <w:b/>
                <w:bCs/>
                <w:color w:val="000000"/>
              </w:rPr>
            </w:pPr>
            <w:r w:rsidRPr="00FF704F">
              <w:rPr>
                <w:b/>
                <w:bCs/>
                <w:color w:val="000000"/>
              </w:rPr>
              <w:t>38,01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FF704F" w:rsidRPr="00FF704F" w:rsidRDefault="00FF704F" w:rsidP="00FF704F">
            <w:pPr>
              <w:jc w:val="center"/>
              <w:rPr>
                <w:b/>
                <w:bCs/>
                <w:color w:val="000000"/>
              </w:rPr>
            </w:pPr>
            <w:r w:rsidRPr="00FF704F">
              <w:rPr>
                <w:b/>
                <w:bCs/>
                <w:color w:val="000000"/>
              </w:rPr>
              <w:t>8,02</w:t>
            </w:r>
          </w:p>
        </w:tc>
      </w:tr>
      <w:tr w:rsidR="00FF704F" w:rsidRPr="00D97A9A" w:rsidTr="00FF704F">
        <w:trPr>
          <w:trHeight w:val="100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F704F" w:rsidRPr="00A87977" w:rsidRDefault="00FF704F" w:rsidP="00FF704F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FF704F" w:rsidRPr="00FF704F" w:rsidRDefault="00FF704F" w:rsidP="00FF704F">
            <w:pPr>
              <w:jc w:val="center"/>
              <w:rPr>
                <w:b/>
                <w:bCs/>
                <w:color w:val="000000"/>
              </w:rPr>
            </w:pPr>
            <w:r w:rsidRPr="00FF704F">
              <w:rPr>
                <w:b/>
                <w:bCs/>
                <w:color w:val="000000"/>
              </w:rPr>
              <w:t>514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FF704F" w:rsidRPr="00FF704F" w:rsidRDefault="00FF704F" w:rsidP="00FF704F">
            <w:pPr>
              <w:jc w:val="center"/>
              <w:rPr>
                <w:b/>
                <w:bCs/>
                <w:color w:val="000000"/>
              </w:rPr>
            </w:pPr>
            <w:r w:rsidRPr="00FF704F">
              <w:rPr>
                <w:b/>
                <w:bCs/>
                <w:color w:val="000000"/>
              </w:rPr>
              <w:t>16592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FF704F" w:rsidRPr="00FF704F" w:rsidRDefault="00FF704F" w:rsidP="00FF704F">
            <w:pPr>
              <w:jc w:val="center"/>
              <w:rPr>
                <w:b/>
                <w:bCs/>
                <w:color w:val="000000"/>
              </w:rPr>
            </w:pPr>
            <w:r w:rsidRPr="00FF704F">
              <w:rPr>
                <w:b/>
                <w:bCs/>
                <w:color w:val="000000"/>
              </w:rPr>
              <w:t>5,09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FF704F" w:rsidRPr="00FF704F" w:rsidRDefault="00FF704F" w:rsidP="00FF704F">
            <w:pPr>
              <w:jc w:val="center"/>
              <w:rPr>
                <w:b/>
                <w:bCs/>
                <w:color w:val="000000"/>
              </w:rPr>
            </w:pPr>
            <w:r w:rsidRPr="00FF704F">
              <w:rPr>
                <w:b/>
                <w:bCs/>
                <w:color w:val="000000"/>
              </w:rPr>
              <w:t>47,49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FF704F" w:rsidRPr="00FF704F" w:rsidRDefault="00FF704F" w:rsidP="00FF704F">
            <w:pPr>
              <w:jc w:val="center"/>
              <w:rPr>
                <w:b/>
                <w:bCs/>
                <w:color w:val="000000"/>
              </w:rPr>
            </w:pPr>
            <w:r w:rsidRPr="00FF704F">
              <w:rPr>
                <w:b/>
                <w:bCs/>
                <w:color w:val="000000"/>
              </w:rPr>
              <w:t>38,35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FF704F" w:rsidRPr="00FF704F" w:rsidRDefault="00FF704F" w:rsidP="00FF704F">
            <w:pPr>
              <w:jc w:val="center"/>
              <w:rPr>
                <w:b/>
                <w:bCs/>
                <w:color w:val="000000"/>
              </w:rPr>
            </w:pPr>
            <w:r w:rsidRPr="00FF704F">
              <w:rPr>
                <w:b/>
                <w:bCs/>
                <w:color w:val="000000"/>
              </w:rPr>
              <w:t>9,08</w:t>
            </w:r>
          </w:p>
        </w:tc>
      </w:tr>
      <w:tr w:rsidR="00FF704F" w:rsidRPr="00D97A9A" w:rsidTr="00FF704F">
        <w:trPr>
          <w:trHeight w:val="10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Алушта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11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402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4,23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45,77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40,55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9,45</w:t>
            </w:r>
          </w:p>
        </w:tc>
      </w:tr>
      <w:tr w:rsidR="00FF704F" w:rsidRPr="00D97A9A" w:rsidTr="00FF704F">
        <w:trPr>
          <w:trHeight w:val="12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Армянск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229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0,44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37,99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46,72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14,85</w:t>
            </w:r>
          </w:p>
        </w:tc>
      </w:tr>
      <w:tr w:rsidR="00FF704F" w:rsidRPr="00D97A9A" w:rsidTr="00FF704F">
        <w:trPr>
          <w:trHeight w:val="12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Джанкой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8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391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3,58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42,46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42,46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11,51</w:t>
            </w:r>
          </w:p>
        </w:tc>
      </w:tr>
      <w:tr w:rsidR="00FF704F" w:rsidRPr="00D97A9A" w:rsidTr="00FF704F">
        <w:trPr>
          <w:trHeight w:val="13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Евпатория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17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1013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8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52,02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36,33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3,65</w:t>
            </w:r>
          </w:p>
        </w:tc>
      </w:tr>
      <w:tr w:rsidR="00FF704F" w:rsidRPr="00D97A9A" w:rsidTr="00FF704F">
        <w:trPr>
          <w:trHeight w:val="14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Керчь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21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991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6,56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54,29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34,41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4,74</w:t>
            </w:r>
          </w:p>
        </w:tc>
      </w:tr>
      <w:tr w:rsidR="00FF704F" w:rsidRPr="00D97A9A" w:rsidTr="00FF704F">
        <w:trPr>
          <w:trHeight w:val="166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Красноперекопск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221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2,71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52,49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35,75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9,05</w:t>
            </w:r>
          </w:p>
        </w:tc>
      </w:tr>
      <w:tr w:rsidR="00FF704F" w:rsidRPr="00D97A9A" w:rsidTr="00FF704F">
        <w:trPr>
          <w:trHeight w:val="17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Саки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6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254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5,91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48,82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34,65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10,63</w:t>
            </w:r>
          </w:p>
        </w:tc>
      </w:tr>
      <w:tr w:rsidR="00FF704F" w:rsidRPr="00D97A9A" w:rsidTr="00FF704F">
        <w:trPr>
          <w:trHeight w:val="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Симферополь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49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3397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4,24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46,45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40,3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9,01</w:t>
            </w:r>
          </w:p>
        </w:tc>
      </w:tr>
      <w:tr w:rsidR="00FF704F" w:rsidRPr="00D97A9A" w:rsidTr="00FF704F">
        <w:trPr>
          <w:trHeight w:val="19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Судак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9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353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3,4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50,42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35,41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10,76</w:t>
            </w:r>
          </w:p>
        </w:tc>
      </w:tr>
      <w:tr w:rsidR="00FF704F" w:rsidRPr="00D97A9A" w:rsidTr="00FF704F">
        <w:trPr>
          <w:trHeight w:val="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Феодосия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21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856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3,97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44,39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39,14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12,5</w:t>
            </w:r>
          </w:p>
        </w:tc>
      </w:tr>
      <w:tr w:rsidR="00FF704F" w:rsidRPr="00D97A9A" w:rsidTr="00FF704F">
        <w:trPr>
          <w:trHeight w:val="7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Ялта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23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1049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3,53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42,42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42,33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11,73</w:t>
            </w:r>
          </w:p>
        </w:tc>
      </w:tr>
      <w:tr w:rsidR="00FF704F" w:rsidRPr="00D97A9A" w:rsidTr="00FF704F">
        <w:trPr>
          <w:trHeight w:val="21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Бахчисарайский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24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828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2,78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45,65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44,69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6,88</w:t>
            </w:r>
          </w:p>
        </w:tc>
      </w:tr>
      <w:tr w:rsidR="00FF704F" w:rsidRPr="00D97A9A" w:rsidTr="00FF704F">
        <w:trPr>
          <w:trHeight w:val="9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Белогорский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27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608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3,45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38,32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46,22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12,01</w:t>
            </w:r>
          </w:p>
        </w:tc>
      </w:tr>
      <w:tr w:rsidR="00FF704F" w:rsidRPr="00D97A9A" w:rsidTr="00FF704F">
        <w:trPr>
          <w:trHeight w:val="11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Джанкойский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35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600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13,33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48,5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30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8,17</w:t>
            </w:r>
          </w:p>
        </w:tc>
      </w:tr>
      <w:tr w:rsidR="00FF704F" w:rsidRPr="00D97A9A" w:rsidTr="00FF704F">
        <w:trPr>
          <w:trHeight w:val="11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Кировский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16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380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4,74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52,11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31,58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11,58</w:t>
            </w:r>
          </w:p>
        </w:tc>
      </w:tr>
      <w:tr w:rsidR="00FF704F" w:rsidRPr="00D97A9A" w:rsidTr="00FF704F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Красногвардейский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30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705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7,52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55,74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30,64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6,1</w:t>
            </w:r>
          </w:p>
        </w:tc>
      </w:tr>
      <w:tr w:rsidR="00FF704F" w:rsidRPr="00D97A9A" w:rsidTr="00FF704F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Красноперекопский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12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234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4,7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56,84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31,62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6,84</w:t>
            </w:r>
          </w:p>
        </w:tc>
      </w:tr>
      <w:tr w:rsidR="00FF704F" w:rsidRPr="00D97A9A" w:rsidTr="00FF704F">
        <w:trPr>
          <w:trHeight w:val="31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Ленинский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28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486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6,58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51,44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34,57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7,41</w:t>
            </w:r>
          </w:p>
        </w:tc>
      </w:tr>
      <w:tr w:rsidR="00FF704F" w:rsidRPr="00D97A9A" w:rsidTr="00FF704F">
        <w:trPr>
          <w:trHeight w:val="1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Нижнегорский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21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390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6,15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54,87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32,31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6,67</w:t>
            </w:r>
          </w:p>
        </w:tc>
      </w:tr>
      <w:tr w:rsidR="00FF704F" w:rsidRPr="00D97A9A" w:rsidTr="00FF704F">
        <w:trPr>
          <w:trHeight w:val="15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Первомайский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17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243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7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46,09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35,8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11,11</w:t>
            </w:r>
          </w:p>
        </w:tc>
      </w:tr>
      <w:tr w:rsidR="00FF704F" w:rsidRPr="00D97A9A" w:rsidTr="00FF704F">
        <w:trPr>
          <w:trHeight w:val="17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Раздольненский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17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217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3,69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43,32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43,32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9,68</w:t>
            </w:r>
          </w:p>
        </w:tc>
      </w:tr>
      <w:tr w:rsidR="00FF704F" w:rsidRPr="00D97A9A" w:rsidTr="00FF704F">
        <w:trPr>
          <w:trHeight w:val="5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Сакский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34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645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5,12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50,08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35,5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9,3</w:t>
            </w:r>
          </w:p>
        </w:tc>
      </w:tr>
      <w:tr w:rsidR="00FF704F" w:rsidRPr="00D97A9A" w:rsidTr="00FF704F">
        <w:trPr>
          <w:trHeight w:val="5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Симферопольский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39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1317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5,16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48,82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37,81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8,2</w:t>
            </w:r>
          </w:p>
        </w:tc>
      </w:tr>
      <w:tr w:rsidR="00FF704F" w:rsidRPr="00D97A9A" w:rsidTr="00FF704F">
        <w:trPr>
          <w:trHeight w:val="6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Советский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15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254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6,3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47,24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35,83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10,63</w:t>
            </w:r>
          </w:p>
        </w:tc>
      </w:tr>
      <w:tr w:rsidR="00FF704F" w:rsidRPr="00D97A9A" w:rsidTr="00FF704F">
        <w:trPr>
          <w:trHeight w:val="77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Черноморский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14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279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3,58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39,43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40,86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16,13</w:t>
            </w:r>
          </w:p>
        </w:tc>
      </w:tr>
      <w:tr w:rsidR="00FF704F" w:rsidRPr="00D97A9A" w:rsidTr="00FF704F">
        <w:trPr>
          <w:trHeight w:val="8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FF704F" w:rsidRPr="000E1683" w:rsidRDefault="00FF704F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250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ОО регионального подчинения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10</w:t>
            </w:r>
          </w:p>
        </w:tc>
        <w:tc>
          <w:tcPr>
            <w:tcW w:w="921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250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1,6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25,6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52</w:t>
            </w:r>
          </w:p>
        </w:tc>
        <w:tc>
          <w:tcPr>
            <w:tcW w:w="957" w:type="dxa"/>
            <w:vAlign w:val="bottom"/>
          </w:tcPr>
          <w:p w:rsidR="00FF704F" w:rsidRPr="00FF704F" w:rsidRDefault="00FF704F" w:rsidP="00FF704F">
            <w:pPr>
              <w:jc w:val="center"/>
              <w:rPr>
                <w:bCs/>
                <w:color w:val="000000"/>
              </w:rPr>
            </w:pPr>
            <w:r w:rsidRPr="00FF704F">
              <w:rPr>
                <w:bCs/>
                <w:color w:val="000000"/>
              </w:rPr>
              <w:t>20,8</w:t>
            </w:r>
          </w:p>
        </w:tc>
      </w:tr>
    </w:tbl>
    <w:p w:rsidR="00D92C7B" w:rsidRDefault="00D92C7B" w:rsidP="001670E9">
      <w:pPr>
        <w:autoSpaceDE w:val="0"/>
        <w:autoSpaceDN w:val="0"/>
        <w:adjustRightInd w:val="0"/>
        <w:ind w:firstLine="708"/>
        <w:jc w:val="both"/>
        <w:rPr>
          <w:b/>
          <w:bCs/>
          <w:color w:val="000000"/>
          <w:sz w:val="28"/>
          <w:szCs w:val="28"/>
        </w:rPr>
      </w:pPr>
    </w:p>
    <w:p w:rsidR="0092090A" w:rsidRPr="0092090A" w:rsidRDefault="0092090A" w:rsidP="0092090A">
      <w:pPr>
        <w:jc w:val="center"/>
        <w:rPr>
          <w:b/>
          <w:sz w:val="28"/>
          <w:szCs w:val="28"/>
          <w:lang w:eastAsia="en-US"/>
        </w:rPr>
      </w:pPr>
      <w:r w:rsidRPr="0092090A">
        <w:rPr>
          <w:b/>
          <w:sz w:val="28"/>
          <w:szCs w:val="28"/>
          <w:lang w:eastAsia="en-US"/>
        </w:rPr>
        <w:t>Статистика по отметкам</w:t>
      </w:r>
    </w:p>
    <w:p w:rsidR="007B7F6A" w:rsidRDefault="007B7F6A" w:rsidP="007B7F6A">
      <w:pPr>
        <w:jc w:val="right"/>
        <w:rPr>
          <w:i/>
          <w:sz w:val="28"/>
          <w:szCs w:val="28"/>
          <w:u w:val="single"/>
          <w:lang w:eastAsia="en-US"/>
        </w:rPr>
      </w:pPr>
      <w:r w:rsidRPr="0092090A">
        <w:rPr>
          <w:i/>
          <w:sz w:val="28"/>
          <w:szCs w:val="28"/>
          <w:u w:val="single"/>
          <w:lang w:eastAsia="en-US"/>
        </w:rPr>
        <w:t>График</w:t>
      </w:r>
      <w:r w:rsidR="0092090A" w:rsidRPr="0092090A">
        <w:rPr>
          <w:i/>
          <w:sz w:val="28"/>
          <w:szCs w:val="28"/>
          <w:u w:val="single"/>
          <w:lang w:eastAsia="en-US"/>
        </w:rPr>
        <w:t xml:space="preserve"> </w:t>
      </w:r>
      <w:r w:rsidR="0092090A">
        <w:rPr>
          <w:i/>
          <w:sz w:val="28"/>
          <w:szCs w:val="28"/>
          <w:u w:val="single"/>
          <w:lang w:eastAsia="en-US"/>
        </w:rPr>
        <w:t>7</w:t>
      </w:r>
    </w:p>
    <w:p w:rsidR="0092090A" w:rsidRPr="0092090A" w:rsidRDefault="00C07AF2" w:rsidP="0092090A">
      <w:pPr>
        <w:jc w:val="center"/>
        <w:rPr>
          <w:b/>
          <w:bCs/>
          <w:color w:val="000000"/>
          <w:sz w:val="28"/>
          <w:szCs w:val="28"/>
          <w:u w:val="single"/>
        </w:rPr>
      </w:pPr>
      <w:r>
        <w:rPr>
          <w:noProof/>
        </w:rPr>
        <w:drawing>
          <wp:inline distT="0" distB="0" distL="0" distR="0" wp14:anchorId="01937DE6" wp14:editId="5BF6E79E">
            <wp:extent cx="4572000" cy="2433638"/>
            <wp:effectExtent l="0" t="0" r="19050" b="24130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AD6D94" w:rsidRDefault="00AD6D94" w:rsidP="00FF704F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1670E9" w:rsidRDefault="001670E9" w:rsidP="00FF704F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lastRenderedPageBreak/>
        <w:t>Гистограмма соответствия отметок за выполненную работу</w:t>
      </w:r>
    </w:p>
    <w:p w:rsidR="001670E9" w:rsidRDefault="001670E9" w:rsidP="00FF704F">
      <w:pPr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92090A" w:rsidRPr="0092090A" w:rsidRDefault="0092090A" w:rsidP="0092090A">
      <w:pPr>
        <w:jc w:val="right"/>
        <w:rPr>
          <w:b/>
          <w:bCs/>
          <w:color w:val="000000"/>
          <w:sz w:val="28"/>
          <w:szCs w:val="28"/>
          <w:u w:val="single"/>
        </w:rPr>
      </w:pPr>
      <w:r w:rsidRPr="0092090A">
        <w:rPr>
          <w:i/>
          <w:sz w:val="28"/>
          <w:szCs w:val="28"/>
          <w:u w:val="single"/>
          <w:lang w:eastAsia="en-US"/>
        </w:rPr>
        <w:t xml:space="preserve">График </w:t>
      </w:r>
      <w:r>
        <w:rPr>
          <w:i/>
          <w:sz w:val="28"/>
          <w:szCs w:val="28"/>
          <w:u w:val="single"/>
          <w:lang w:eastAsia="en-US"/>
        </w:rPr>
        <w:t>8</w:t>
      </w:r>
    </w:p>
    <w:p w:rsidR="00D92C7B" w:rsidRDefault="00D92C7B" w:rsidP="001670E9">
      <w:pPr>
        <w:jc w:val="both"/>
        <w:rPr>
          <w:b/>
          <w:bCs/>
          <w:color w:val="000000"/>
          <w:sz w:val="28"/>
          <w:szCs w:val="28"/>
        </w:rPr>
      </w:pPr>
    </w:p>
    <w:p w:rsidR="00D92C7B" w:rsidRDefault="00FF704F" w:rsidP="00FF704F">
      <w:pPr>
        <w:jc w:val="center"/>
        <w:rPr>
          <w:rFonts w:ascii="Tahoma" w:hAnsi="Tahoma" w:cs="Tahoma"/>
          <w:noProof/>
        </w:rPr>
      </w:pPr>
      <w:r>
        <w:rPr>
          <w:noProof/>
        </w:rPr>
        <w:drawing>
          <wp:inline distT="0" distB="0" distL="0" distR="0" wp14:anchorId="6FE115E0" wp14:editId="29112158">
            <wp:extent cx="4977441" cy="2449902"/>
            <wp:effectExtent l="0" t="0" r="0" b="7620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FF704F" w:rsidRDefault="00FF704F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D875A0" w:rsidRPr="00FF704F" w:rsidRDefault="00D875A0" w:rsidP="00FF704F">
      <w:pPr>
        <w:jc w:val="center"/>
        <w:rPr>
          <w:b/>
          <w:sz w:val="28"/>
          <w:szCs w:val="28"/>
        </w:rPr>
      </w:pPr>
      <w:r w:rsidRPr="00FF704F">
        <w:rPr>
          <w:b/>
          <w:sz w:val="28"/>
          <w:szCs w:val="28"/>
        </w:rPr>
        <w:lastRenderedPageBreak/>
        <w:t>Всероссийская проверочная работа по биологии</w:t>
      </w:r>
    </w:p>
    <w:p w:rsidR="00D875A0" w:rsidRDefault="00D875A0" w:rsidP="00D875A0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Вс</w:t>
      </w:r>
      <w:r w:rsidR="00FF704F">
        <w:rPr>
          <w:sz w:val="28"/>
          <w:szCs w:val="28"/>
        </w:rPr>
        <w:t xml:space="preserve">ероссийская проверочная работа </w:t>
      </w:r>
      <w:r>
        <w:rPr>
          <w:sz w:val="28"/>
          <w:szCs w:val="28"/>
        </w:rPr>
        <w:t xml:space="preserve">по </w:t>
      </w:r>
      <w:r w:rsidR="00D31095">
        <w:rPr>
          <w:sz w:val="28"/>
          <w:szCs w:val="28"/>
        </w:rPr>
        <w:t xml:space="preserve">учебному предмету «Биология» </w:t>
      </w:r>
      <w:r w:rsidR="00DE3BC7">
        <w:rPr>
          <w:sz w:val="28"/>
          <w:szCs w:val="28"/>
        </w:rPr>
        <w:t xml:space="preserve">в 7 </w:t>
      </w:r>
      <w:r>
        <w:rPr>
          <w:sz w:val="28"/>
          <w:szCs w:val="28"/>
        </w:rPr>
        <w:t>классах Рес</w:t>
      </w:r>
      <w:r w:rsidR="00FF704F">
        <w:rPr>
          <w:sz w:val="28"/>
          <w:szCs w:val="28"/>
        </w:rPr>
        <w:t xml:space="preserve">публики Крым была проведена 23 </w:t>
      </w:r>
      <w:r w:rsidR="008B72D0">
        <w:rPr>
          <w:sz w:val="28"/>
          <w:szCs w:val="28"/>
        </w:rPr>
        <w:t>сентября</w:t>
      </w:r>
      <w:r>
        <w:rPr>
          <w:sz w:val="28"/>
          <w:szCs w:val="28"/>
        </w:rPr>
        <w:t xml:space="preserve"> 20</w:t>
      </w:r>
      <w:r w:rsidR="00FF704F">
        <w:rPr>
          <w:sz w:val="28"/>
          <w:szCs w:val="28"/>
        </w:rPr>
        <w:t xml:space="preserve">20 года для </w:t>
      </w:r>
      <w:r w:rsidR="00FF704F" w:rsidRPr="00FF704F">
        <w:rPr>
          <w:sz w:val="28"/>
          <w:szCs w:val="28"/>
        </w:rPr>
        <w:t>16816</w:t>
      </w:r>
      <w:r w:rsidR="00FF704F">
        <w:rPr>
          <w:sz w:val="28"/>
          <w:szCs w:val="28"/>
        </w:rPr>
        <w:t xml:space="preserve"> обучающихся</w:t>
      </w:r>
      <w:r w:rsidR="008B72D0">
        <w:rPr>
          <w:sz w:val="28"/>
          <w:szCs w:val="28"/>
        </w:rPr>
        <w:t xml:space="preserve"> из </w:t>
      </w:r>
      <w:r w:rsidR="00FF704F">
        <w:rPr>
          <w:sz w:val="28"/>
          <w:szCs w:val="28"/>
        </w:rPr>
        <w:t>517</w:t>
      </w:r>
      <w:r>
        <w:rPr>
          <w:sz w:val="28"/>
          <w:szCs w:val="28"/>
        </w:rPr>
        <w:t xml:space="preserve"> школ.</w:t>
      </w:r>
    </w:p>
    <w:p w:rsidR="00D06008" w:rsidRPr="00D06008" w:rsidRDefault="00CC13B2" w:rsidP="005256EC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1</w:t>
      </w:r>
      <w:r w:rsidR="00D06008" w:rsidRPr="00D06008">
        <w:rPr>
          <w:rFonts w:eastAsiaTheme="minorHAnsi"/>
          <w:b/>
          <w:bCs/>
          <w:sz w:val="28"/>
          <w:szCs w:val="28"/>
          <w:lang w:eastAsia="en-US"/>
        </w:rPr>
        <w:t>. Подходы к отбору содержания, разработке структуры варианта</w:t>
      </w:r>
    </w:p>
    <w:p w:rsidR="00D06008" w:rsidRPr="00D06008" w:rsidRDefault="00D06008" w:rsidP="00D06008">
      <w:pPr>
        <w:autoSpaceDE w:val="0"/>
        <w:autoSpaceDN w:val="0"/>
        <w:adjustRightInd w:val="0"/>
        <w:jc w:val="both"/>
        <w:rPr>
          <w:rFonts w:eastAsiaTheme="minorHAnsi"/>
          <w:b/>
          <w:bCs/>
          <w:sz w:val="28"/>
          <w:szCs w:val="28"/>
          <w:lang w:eastAsia="en-US"/>
        </w:rPr>
      </w:pPr>
      <w:r w:rsidRPr="00D06008">
        <w:rPr>
          <w:rFonts w:eastAsiaTheme="minorHAnsi"/>
          <w:b/>
          <w:bCs/>
          <w:sz w:val="28"/>
          <w:szCs w:val="28"/>
          <w:lang w:eastAsia="en-US"/>
        </w:rPr>
        <w:t>проверочной работы</w:t>
      </w:r>
    </w:p>
    <w:p w:rsidR="00D06008" w:rsidRPr="00D06008" w:rsidRDefault="00D06008" w:rsidP="00336AEB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D06008">
        <w:rPr>
          <w:rFonts w:eastAsiaTheme="minorHAnsi"/>
          <w:sz w:val="28"/>
          <w:szCs w:val="28"/>
          <w:lang w:eastAsia="en-US"/>
        </w:rPr>
        <w:t>Всероссийские проверочные работы основаны на системно-деятельностном, компетентностном и уровневом подходах в обучении.</w:t>
      </w:r>
    </w:p>
    <w:p w:rsidR="00D06008" w:rsidRPr="00D06008" w:rsidRDefault="00D06008" w:rsidP="000C28B3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D06008">
        <w:rPr>
          <w:rFonts w:eastAsiaTheme="minorHAnsi"/>
          <w:sz w:val="28"/>
          <w:szCs w:val="28"/>
          <w:lang w:eastAsia="en-US"/>
        </w:rPr>
        <w:t>В рамках ВПР наряду с предметными результатами обучения учащихся</w:t>
      </w:r>
      <w:r w:rsidR="000C28B3">
        <w:rPr>
          <w:rFonts w:eastAsiaTheme="minorHAnsi"/>
          <w:sz w:val="28"/>
          <w:szCs w:val="28"/>
          <w:lang w:eastAsia="en-US"/>
        </w:rPr>
        <w:t xml:space="preserve"> </w:t>
      </w:r>
      <w:r w:rsidRPr="00D06008">
        <w:rPr>
          <w:rFonts w:eastAsiaTheme="minorHAnsi"/>
          <w:sz w:val="28"/>
          <w:szCs w:val="28"/>
          <w:lang w:eastAsia="en-US"/>
        </w:rPr>
        <w:t>основной школы оцениваются также метапредметные результаты, в</w:t>
      </w:r>
      <w:r w:rsidR="00336AEB">
        <w:rPr>
          <w:rFonts w:eastAsiaTheme="minorHAnsi"/>
          <w:sz w:val="28"/>
          <w:szCs w:val="28"/>
          <w:lang w:eastAsia="en-US"/>
        </w:rPr>
        <w:t xml:space="preserve"> том </w:t>
      </w:r>
      <w:r w:rsidRPr="00D06008">
        <w:rPr>
          <w:rFonts w:eastAsiaTheme="minorHAnsi"/>
          <w:sz w:val="28"/>
          <w:szCs w:val="28"/>
          <w:lang w:eastAsia="en-US"/>
        </w:rPr>
        <w:t>числе уровень сформированности универсальных учебных действий (УУД)</w:t>
      </w:r>
      <w:r w:rsidR="000C28B3">
        <w:rPr>
          <w:rFonts w:eastAsiaTheme="minorHAnsi"/>
          <w:sz w:val="28"/>
          <w:szCs w:val="28"/>
          <w:lang w:eastAsia="en-US"/>
        </w:rPr>
        <w:t xml:space="preserve"> </w:t>
      </w:r>
      <w:r w:rsidRPr="00D06008">
        <w:rPr>
          <w:rFonts w:eastAsiaTheme="minorHAnsi"/>
          <w:sz w:val="28"/>
          <w:szCs w:val="28"/>
          <w:lang w:eastAsia="en-US"/>
        </w:rPr>
        <w:t>и овладения межпредметными понятиями.</w:t>
      </w:r>
    </w:p>
    <w:p w:rsidR="00D06008" w:rsidRPr="00D06008" w:rsidRDefault="00D06008" w:rsidP="00336AEB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D06008">
        <w:rPr>
          <w:rFonts w:eastAsiaTheme="minorHAnsi"/>
          <w:sz w:val="28"/>
          <w:szCs w:val="28"/>
          <w:lang w:eastAsia="en-US"/>
        </w:rPr>
        <w:t>Предусмотрена оценка сформированности следующих УУД.</w:t>
      </w:r>
    </w:p>
    <w:p w:rsidR="00D06008" w:rsidRPr="000C28B3" w:rsidRDefault="000C28B3" w:rsidP="00CC13B2">
      <w:pPr>
        <w:pStyle w:val="a7"/>
        <w:numPr>
          <w:ilvl w:val="0"/>
          <w:numId w:val="7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0C28B3">
        <w:rPr>
          <w:rFonts w:eastAsiaTheme="minorHAnsi"/>
          <w:i/>
          <w:iCs/>
          <w:sz w:val="28"/>
          <w:szCs w:val="28"/>
          <w:lang w:eastAsia="en-US"/>
        </w:rPr>
        <w:t>р</w:t>
      </w:r>
      <w:r w:rsidR="00D06008" w:rsidRPr="000C28B3">
        <w:rPr>
          <w:rFonts w:eastAsiaTheme="minorHAnsi"/>
          <w:i/>
          <w:iCs/>
          <w:sz w:val="28"/>
          <w:szCs w:val="28"/>
          <w:lang w:eastAsia="en-US"/>
        </w:rPr>
        <w:t>егулятивные действия</w:t>
      </w:r>
      <w:r w:rsidR="00D06008" w:rsidRPr="000C28B3">
        <w:rPr>
          <w:rFonts w:eastAsiaTheme="minorHAnsi"/>
          <w:sz w:val="28"/>
          <w:szCs w:val="28"/>
          <w:lang w:eastAsia="en-US"/>
        </w:rPr>
        <w:t>: целеполагание, планирование, контроль</w:t>
      </w:r>
      <w:r w:rsidR="00336AEB" w:rsidRPr="000C28B3">
        <w:rPr>
          <w:rFonts w:eastAsiaTheme="minorHAnsi"/>
          <w:sz w:val="28"/>
          <w:szCs w:val="28"/>
          <w:lang w:eastAsia="en-US"/>
        </w:rPr>
        <w:t xml:space="preserve"> </w:t>
      </w:r>
      <w:r w:rsidR="00D06008" w:rsidRPr="000C28B3">
        <w:rPr>
          <w:rFonts w:eastAsiaTheme="minorHAnsi"/>
          <w:sz w:val="28"/>
          <w:szCs w:val="28"/>
          <w:lang w:eastAsia="en-US"/>
        </w:rPr>
        <w:t>и коррекция, саморегуляция.</w:t>
      </w:r>
    </w:p>
    <w:p w:rsidR="00D06008" w:rsidRPr="000C28B3" w:rsidRDefault="000C28B3" w:rsidP="00CC13B2">
      <w:pPr>
        <w:pStyle w:val="a7"/>
        <w:numPr>
          <w:ilvl w:val="0"/>
          <w:numId w:val="7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0C28B3">
        <w:rPr>
          <w:rFonts w:eastAsiaTheme="minorHAnsi"/>
          <w:i/>
          <w:iCs/>
          <w:sz w:val="28"/>
          <w:szCs w:val="28"/>
          <w:lang w:eastAsia="en-US"/>
        </w:rPr>
        <w:t>о</w:t>
      </w:r>
      <w:r w:rsidR="00D06008" w:rsidRPr="000C28B3">
        <w:rPr>
          <w:rFonts w:eastAsiaTheme="minorHAnsi"/>
          <w:i/>
          <w:iCs/>
          <w:sz w:val="28"/>
          <w:szCs w:val="28"/>
          <w:lang w:eastAsia="en-US"/>
        </w:rPr>
        <w:t>бщеучебные универсальные учебные действия</w:t>
      </w:r>
      <w:r w:rsidR="00D06008" w:rsidRPr="000C28B3">
        <w:rPr>
          <w:rFonts w:eastAsiaTheme="minorHAnsi"/>
          <w:sz w:val="28"/>
          <w:szCs w:val="28"/>
          <w:lang w:eastAsia="en-US"/>
        </w:rPr>
        <w:t>: поиск и выделение</w:t>
      </w:r>
      <w:r w:rsidR="00336AEB" w:rsidRPr="000C28B3">
        <w:rPr>
          <w:rFonts w:eastAsiaTheme="minorHAnsi"/>
          <w:sz w:val="28"/>
          <w:szCs w:val="28"/>
          <w:lang w:eastAsia="en-US"/>
        </w:rPr>
        <w:t xml:space="preserve"> </w:t>
      </w:r>
      <w:r w:rsidR="00D06008" w:rsidRPr="000C28B3">
        <w:rPr>
          <w:rFonts w:eastAsiaTheme="minorHAnsi"/>
          <w:sz w:val="28"/>
          <w:szCs w:val="28"/>
          <w:lang w:eastAsia="en-US"/>
        </w:rPr>
        <w:t>необходимой информации; стру</w:t>
      </w:r>
      <w:r w:rsidR="00336AEB" w:rsidRPr="000C28B3">
        <w:rPr>
          <w:rFonts w:eastAsiaTheme="minorHAnsi"/>
          <w:sz w:val="28"/>
          <w:szCs w:val="28"/>
          <w:lang w:eastAsia="en-US"/>
        </w:rPr>
        <w:t xml:space="preserve">ктурирование знаний; осознанное </w:t>
      </w:r>
      <w:r w:rsidR="00D06008" w:rsidRPr="000C28B3">
        <w:rPr>
          <w:rFonts w:eastAsiaTheme="minorHAnsi"/>
          <w:sz w:val="28"/>
          <w:szCs w:val="28"/>
          <w:lang w:eastAsia="en-US"/>
        </w:rPr>
        <w:t>и произвольное построение речевого в</w:t>
      </w:r>
      <w:r w:rsidR="00336AEB" w:rsidRPr="000C28B3">
        <w:rPr>
          <w:rFonts w:eastAsiaTheme="minorHAnsi"/>
          <w:sz w:val="28"/>
          <w:szCs w:val="28"/>
          <w:lang w:eastAsia="en-US"/>
        </w:rPr>
        <w:t xml:space="preserve">ысказывания в письменной форме; </w:t>
      </w:r>
      <w:r w:rsidR="00D06008" w:rsidRPr="000C28B3">
        <w:rPr>
          <w:rFonts w:eastAsiaTheme="minorHAnsi"/>
          <w:sz w:val="28"/>
          <w:szCs w:val="28"/>
          <w:lang w:eastAsia="en-US"/>
        </w:rPr>
        <w:t>выбор наиболее эффективных способов</w:t>
      </w:r>
      <w:r w:rsidR="00336AEB" w:rsidRPr="000C28B3">
        <w:rPr>
          <w:rFonts w:eastAsiaTheme="minorHAnsi"/>
          <w:sz w:val="28"/>
          <w:szCs w:val="28"/>
          <w:lang w:eastAsia="en-US"/>
        </w:rPr>
        <w:t xml:space="preserve"> решения задач в зависимости от </w:t>
      </w:r>
      <w:r w:rsidR="00D06008" w:rsidRPr="000C28B3">
        <w:rPr>
          <w:rFonts w:eastAsiaTheme="minorHAnsi"/>
          <w:sz w:val="28"/>
          <w:szCs w:val="28"/>
          <w:lang w:eastAsia="en-US"/>
        </w:rPr>
        <w:t>конкретных условий; рефлексия способов</w:t>
      </w:r>
      <w:r w:rsidR="00336AEB" w:rsidRPr="000C28B3">
        <w:rPr>
          <w:rFonts w:eastAsiaTheme="minorHAnsi"/>
          <w:sz w:val="28"/>
          <w:szCs w:val="28"/>
          <w:lang w:eastAsia="en-US"/>
        </w:rPr>
        <w:t xml:space="preserve"> и условий действия; контроль и </w:t>
      </w:r>
      <w:r w:rsidR="00D06008" w:rsidRPr="000C28B3">
        <w:rPr>
          <w:rFonts w:eastAsiaTheme="minorHAnsi"/>
          <w:sz w:val="28"/>
          <w:szCs w:val="28"/>
          <w:lang w:eastAsia="en-US"/>
        </w:rPr>
        <w:t>оценка процесса и результатов дея</w:t>
      </w:r>
      <w:r w:rsidR="00336AEB" w:rsidRPr="000C28B3">
        <w:rPr>
          <w:rFonts w:eastAsiaTheme="minorHAnsi"/>
          <w:sz w:val="28"/>
          <w:szCs w:val="28"/>
          <w:lang w:eastAsia="en-US"/>
        </w:rPr>
        <w:t xml:space="preserve">тельности; смысловое чтение как </w:t>
      </w:r>
      <w:r w:rsidR="00D06008" w:rsidRPr="000C28B3">
        <w:rPr>
          <w:rFonts w:eastAsiaTheme="minorHAnsi"/>
          <w:sz w:val="28"/>
          <w:szCs w:val="28"/>
          <w:lang w:eastAsia="en-US"/>
        </w:rPr>
        <w:t>осмысление цели чтения и выбор вид</w:t>
      </w:r>
      <w:r w:rsidR="00336AEB" w:rsidRPr="000C28B3">
        <w:rPr>
          <w:rFonts w:eastAsiaTheme="minorHAnsi"/>
          <w:sz w:val="28"/>
          <w:szCs w:val="28"/>
          <w:lang w:eastAsia="en-US"/>
        </w:rPr>
        <w:t xml:space="preserve">а чтения в зависимости от цели; </w:t>
      </w:r>
      <w:r w:rsidR="00D06008" w:rsidRPr="000C28B3">
        <w:rPr>
          <w:rFonts w:eastAsiaTheme="minorHAnsi"/>
          <w:sz w:val="28"/>
          <w:szCs w:val="28"/>
          <w:lang w:eastAsia="en-US"/>
        </w:rPr>
        <w:t>определение основной и второстепенной информации; моделир</w:t>
      </w:r>
      <w:r w:rsidR="00336AEB" w:rsidRPr="000C28B3">
        <w:rPr>
          <w:rFonts w:eastAsiaTheme="minorHAnsi"/>
          <w:sz w:val="28"/>
          <w:szCs w:val="28"/>
          <w:lang w:eastAsia="en-US"/>
        </w:rPr>
        <w:t xml:space="preserve">ование, </w:t>
      </w:r>
      <w:r w:rsidR="00D06008" w:rsidRPr="000C28B3">
        <w:rPr>
          <w:rFonts w:eastAsiaTheme="minorHAnsi"/>
          <w:sz w:val="28"/>
          <w:szCs w:val="28"/>
          <w:lang w:eastAsia="en-US"/>
        </w:rPr>
        <w:t>преобразование модели.</w:t>
      </w:r>
    </w:p>
    <w:p w:rsidR="00D06008" w:rsidRPr="000C28B3" w:rsidRDefault="000C28B3" w:rsidP="00CC13B2">
      <w:pPr>
        <w:pStyle w:val="a7"/>
        <w:numPr>
          <w:ilvl w:val="0"/>
          <w:numId w:val="7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0C28B3">
        <w:rPr>
          <w:rFonts w:eastAsiaTheme="minorHAnsi"/>
          <w:i/>
          <w:iCs/>
          <w:sz w:val="28"/>
          <w:szCs w:val="28"/>
          <w:lang w:eastAsia="en-US"/>
        </w:rPr>
        <w:t>л</w:t>
      </w:r>
      <w:r w:rsidR="00D06008" w:rsidRPr="000C28B3">
        <w:rPr>
          <w:rFonts w:eastAsiaTheme="minorHAnsi"/>
          <w:i/>
          <w:iCs/>
          <w:sz w:val="28"/>
          <w:szCs w:val="28"/>
          <w:lang w:eastAsia="en-US"/>
        </w:rPr>
        <w:t>огические универсальные действия</w:t>
      </w:r>
      <w:r w:rsidR="00D06008" w:rsidRPr="000C28B3">
        <w:rPr>
          <w:rFonts w:eastAsiaTheme="minorHAnsi"/>
          <w:sz w:val="28"/>
          <w:szCs w:val="28"/>
          <w:lang w:eastAsia="en-US"/>
        </w:rPr>
        <w:t>: анализ объектов в целях выделения</w:t>
      </w:r>
      <w:r w:rsidR="00336AEB" w:rsidRPr="000C28B3">
        <w:rPr>
          <w:rFonts w:eastAsiaTheme="minorHAnsi"/>
          <w:sz w:val="28"/>
          <w:szCs w:val="28"/>
          <w:lang w:eastAsia="en-US"/>
        </w:rPr>
        <w:t xml:space="preserve"> </w:t>
      </w:r>
      <w:r w:rsidR="00D06008" w:rsidRPr="000C28B3">
        <w:rPr>
          <w:rFonts w:eastAsiaTheme="minorHAnsi"/>
          <w:sz w:val="28"/>
          <w:szCs w:val="28"/>
          <w:lang w:eastAsia="en-US"/>
        </w:rPr>
        <w:t>признаков; синтез, в том числе самостоятель</w:t>
      </w:r>
      <w:r w:rsidR="00336AEB" w:rsidRPr="000C28B3">
        <w:rPr>
          <w:rFonts w:eastAsiaTheme="minorHAnsi"/>
          <w:sz w:val="28"/>
          <w:szCs w:val="28"/>
          <w:lang w:eastAsia="en-US"/>
        </w:rPr>
        <w:t xml:space="preserve">ное достраивание с восполнением </w:t>
      </w:r>
      <w:r w:rsidR="00A84020" w:rsidRPr="000C28B3">
        <w:rPr>
          <w:rFonts w:eastAsiaTheme="minorHAnsi"/>
          <w:sz w:val="28"/>
          <w:szCs w:val="28"/>
          <w:lang w:eastAsia="en-US"/>
        </w:rPr>
        <w:t xml:space="preserve"> </w:t>
      </w:r>
      <w:r w:rsidR="00D06008" w:rsidRPr="000C28B3">
        <w:rPr>
          <w:rFonts w:eastAsiaTheme="minorHAnsi"/>
          <w:sz w:val="28"/>
          <w:szCs w:val="28"/>
          <w:lang w:eastAsia="en-US"/>
        </w:rPr>
        <w:t>недостающих компонентов; выбор основ</w:t>
      </w:r>
      <w:r w:rsidR="00A84020" w:rsidRPr="000C28B3">
        <w:rPr>
          <w:rFonts w:eastAsiaTheme="minorHAnsi"/>
          <w:sz w:val="28"/>
          <w:szCs w:val="28"/>
          <w:lang w:eastAsia="en-US"/>
        </w:rPr>
        <w:t xml:space="preserve">аний и критериев для сравнения; </w:t>
      </w:r>
      <w:r w:rsidR="00D06008" w:rsidRPr="000C28B3">
        <w:rPr>
          <w:rFonts w:eastAsiaTheme="minorHAnsi"/>
          <w:sz w:val="28"/>
          <w:szCs w:val="28"/>
          <w:lang w:eastAsia="en-US"/>
        </w:rPr>
        <w:t>подведение под понятие; выведение сл</w:t>
      </w:r>
      <w:r w:rsidR="00A84020" w:rsidRPr="000C28B3">
        <w:rPr>
          <w:rFonts w:eastAsiaTheme="minorHAnsi"/>
          <w:sz w:val="28"/>
          <w:szCs w:val="28"/>
          <w:lang w:eastAsia="en-US"/>
        </w:rPr>
        <w:t xml:space="preserve">едствий; установление </w:t>
      </w:r>
      <w:proofErr w:type="spellStart"/>
      <w:r w:rsidR="00A84020" w:rsidRPr="000C28B3">
        <w:rPr>
          <w:rFonts w:eastAsiaTheme="minorHAnsi"/>
          <w:sz w:val="28"/>
          <w:szCs w:val="28"/>
          <w:lang w:eastAsia="en-US"/>
        </w:rPr>
        <w:t>причинно</w:t>
      </w:r>
      <w:proofErr w:type="spellEnd"/>
      <w:r w:rsidR="00CC13B2">
        <w:rPr>
          <w:rFonts w:eastAsiaTheme="minorHAnsi"/>
          <w:sz w:val="28"/>
          <w:szCs w:val="28"/>
          <w:lang w:eastAsia="en-US"/>
        </w:rPr>
        <w:t xml:space="preserve"> </w:t>
      </w:r>
      <w:r w:rsidR="00A84020" w:rsidRPr="000C28B3">
        <w:rPr>
          <w:rFonts w:eastAsiaTheme="minorHAnsi"/>
          <w:sz w:val="28"/>
          <w:szCs w:val="28"/>
          <w:lang w:eastAsia="en-US"/>
        </w:rPr>
        <w:t xml:space="preserve">- </w:t>
      </w:r>
      <w:r w:rsidR="00D06008" w:rsidRPr="000C28B3">
        <w:rPr>
          <w:rFonts w:eastAsiaTheme="minorHAnsi"/>
          <w:sz w:val="28"/>
          <w:szCs w:val="28"/>
          <w:lang w:eastAsia="en-US"/>
        </w:rPr>
        <w:t>следственных связей; построение логической цепи рассуждений; доказательство.</w:t>
      </w:r>
    </w:p>
    <w:p w:rsidR="00D06008" w:rsidRPr="000C28B3" w:rsidRDefault="000C28B3" w:rsidP="00CC13B2">
      <w:pPr>
        <w:pStyle w:val="a7"/>
        <w:numPr>
          <w:ilvl w:val="0"/>
          <w:numId w:val="7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0C28B3">
        <w:rPr>
          <w:rFonts w:eastAsiaTheme="minorHAnsi"/>
          <w:i/>
          <w:iCs/>
          <w:sz w:val="28"/>
          <w:szCs w:val="28"/>
          <w:lang w:eastAsia="en-US"/>
        </w:rPr>
        <w:t>к</w:t>
      </w:r>
      <w:r w:rsidR="00D06008" w:rsidRPr="000C28B3">
        <w:rPr>
          <w:rFonts w:eastAsiaTheme="minorHAnsi"/>
          <w:i/>
          <w:iCs/>
          <w:sz w:val="28"/>
          <w:szCs w:val="28"/>
          <w:lang w:eastAsia="en-US"/>
        </w:rPr>
        <w:t>оммуникативные действия</w:t>
      </w:r>
      <w:r w:rsidR="00D06008" w:rsidRPr="000C28B3">
        <w:rPr>
          <w:rFonts w:eastAsiaTheme="minorHAnsi"/>
          <w:sz w:val="28"/>
          <w:szCs w:val="28"/>
          <w:lang w:eastAsia="en-US"/>
        </w:rPr>
        <w:t>: умение с достаточной полнотой и</w:t>
      </w:r>
      <w:r w:rsidR="00A84020" w:rsidRPr="000C28B3">
        <w:rPr>
          <w:rFonts w:eastAsiaTheme="minorHAnsi"/>
          <w:sz w:val="28"/>
          <w:szCs w:val="28"/>
          <w:lang w:eastAsia="en-US"/>
        </w:rPr>
        <w:t xml:space="preserve"> </w:t>
      </w:r>
      <w:r w:rsidR="00D06008" w:rsidRPr="000C28B3">
        <w:rPr>
          <w:rFonts w:eastAsiaTheme="minorHAnsi"/>
          <w:sz w:val="28"/>
          <w:szCs w:val="28"/>
          <w:lang w:eastAsia="en-US"/>
        </w:rPr>
        <w:t>точностью выражать свои мысли в соответствии с задачами и условиям</w:t>
      </w:r>
      <w:r w:rsidR="00A84020" w:rsidRPr="000C28B3">
        <w:rPr>
          <w:rFonts w:eastAsiaTheme="minorHAnsi"/>
          <w:sz w:val="28"/>
          <w:szCs w:val="28"/>
          <w:lang w:eastAsia="en-US"/>
        </w:rPr>
        <w:t xml:space="preserve">и </w:t>
      </w:r>
      <w:r w:rsidR="00D06008" w:rsidRPr="000C28B3">
        <w:rPr>
          <w:rFonts w:eastAsiaTheme="minorHAnsi"/>
          <w:sz w:val="28"/>
          <w:szCs w:val="28"/>
          <w:lang w:eastAsia="en-US"/>
        </w:rPr>
        <w:t>коммуникации, владение монологической</w:t>
      </w:r>
      <w:r w:rsidR="00A84020" w:rsidRPr="000C28B3">
        <w:rPr>
          <w:rFonts w:eastAsiaTheme="minorHAnsi"/>
          <w:sz w:val="28"/>
          <w:szCs w:val="28"/>
          <w:lang w:eastAsia="en-US"/>
        </w:rPr>
        <w:t xml:space="preserve"> и диалогической формами речи в </w:t>
      </w:r>
      <w:r w:rsidR="00D06008" w:rsidRPr="000C28B3">
        <w:rPr>
          <w:rFonts w:eastAsiaTheme="minorHAnsi"/>
          <w:sz w:val="28"/>
          <w:szCs w:val="28"/>
          <w:lang w:eastAsia="en-US"/>
        </w:rPr>
        <w:t>соответствии с грамматическими и синтаксическими нормами родного языка.</w:t>
      </w:r>
    </w:p>
    <w:p w:rsidR="00F00ED5" w:rsidRDefault="00F00ED5" w:rsidP="00F00ED5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КИМ ВПР были направлены на проверку сформированности у учащихся:</w:t>
      </w:r>
    </w:p>
    <w:p w:rsidR="00F00ED5" w:rsidRPr="000C28B3" w:rsidRDefault="00F00ED5" w:rsidP="00CC13B2">
      <w:pPr>
        <w:pStyle w:val="a7"/>
        <w:numPr>
          <w:ilvl w:val="0"/>
          <w:numId w:val="8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C28B3">
        <w:rPr>
          <w:rFonts w:ascii="TimesNewRoman" w:eastAsiaTheme="minorHAnsi" w:hAnsi="TimesNewRoman" w:cs="TimesNewRoman"/>
          <w:sz w:val="28"/>
          <w:szCs w:val="28"/>
          <w:lang w:eastAsia="en-US"/>
        </w:rPr>
        <w:t>специфических биологических умений по работе с биологическими объектами в целях полноценного их изучения;</w:t>
      </w:r>
    </w:p>
    <w:p w:rsidR="00F00ED5" w:rsidRPr="000C28B3" w:rsidRDefault="00F00ED5" w:rsidP="00CC13B2">
      <w:pPr>
        <w:pStyle w:val="a7"/>
        <w:numPr>
          <w:ilvl w:val="0"/>
          <w:numId w:val="8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C28B3">
        <w:rPr>
          <w:rFonts w:ascii="TimesNewRoman" w:eastAsiaTheme="minorHAnsi" w:hAnsi="TimesNewRoman" w:cs="TimesNewRoman"/>
          <w:sz w:val="28"/>
          <w:szCs w:val="28"/>
          <w:lang w:eastAsia="en-US"/>
        </w:rPr>
        <w:t>овладение видами деятельности по получению нового биологического знания, преобразованию и применению знания в учебных, учебно-проектных</w:t>
      </w:r>
      <w:r w:rsidR="000C28B3" w:rsidRPr="000C28B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Pr="000C28B3">
        <w:rPr>
          <w:rFonts w:ascii="TimesNewRoman" w:eastAsiaTheme="minorHAnsi" w:hAnsi="TimesNewRoman" w:cs="TimesNewRoman"/>
          <w:sz w:val="28"/>
          <w:szCs w:val="28"/>
          <w:lang w:eastAsia="en-US"/>
        </w:rPr>
        <w:t>и социально-проектных ситуациях;</w:t>
      </w:r>
    </w:p>
    <w:p w:rsidR="00F00ED5" w:rsidRPr="000C28B3" w:rsidRDefault="00F00ED5" w:rsidP="00CC13B2">
      <w:pPr>
        <w:pStyle w:val="a7"/>
        <w:numPr>
          <w:ilvl w:val="0"/>
          <w:numId w:val="8"/>
        </w:numPr>
        <w:autoSpaceDE w:val="0"/>
        <w:autoSpaceDN w:val="0"/>
        <w:adjustRightInd w:val="0"/>
        <w:ind w:left="0" w:firstLine="360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0C28B3">
        <w:rPr>
          <w:rFonts w:ascii="TimesNewRoman" w:eastAsiaTheme="minorHAnsi" w:hAnsi="TimesNewRoman" w:cs="TimesNewRoman"/>
          <w:sz w:val="28"/>
          <w:szCs w:val="28"/>
          <w:lang w:eastAsia="en-US"/>
        </w:rPr>
        <w:t>уровня сформированности естественно-научного типа мышления, научных представлений, владения научной биологической терминологией, ключевыми биологическими понятиями, методами и приемами.</w:t>
      </w:r>
    </w:p>
    <w:p w:rsidR="00D06008" w:rsidRPr="00F00ED5" w:rsidRDefault="00D06008" w:rsidP="00F00ED5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 w:rsidRPr="00D06008">
        <w:rPr>
          <w:rFonts w:eastAsiaTheme="minorHAnsi"/>
          <w:sz w:val="28"/>
          <w:szCs w:val="28"/>
          <w:lang w:eastAsia="en-US"/>
        </w:rPr>
        <w:lastRenderedPageBreak/>
        <w:t>Тексты заданий в КИМ ВП</w:t>
      </w:r>
      <w:r w:rsidR="00A84020">
        <w:rPr>
          <w:rFonts w:eastAsiaTheme="minorHAnsi"/>
          <w:sz w:val="28"/>
          <w:szCs w:val="28"/>
          <w:lang w:eastAsia="en-US"/>
        </w:rPr>
        <w:t xml:space="preserve">Р 7 класса в целом соответствовали </w:t>
      </w:r>
      <w:r w:rsidRPr="00D06008">
        <w:rPr>
          <w:rFonts w:eastAsiaTheme="minorHAnsi"/>
          <w:sz w:val="28"/>
          <w:szCs w:val="28"/>
          <w:lang w:eastAsia="en-US"/>
        </w:rPr>
        <w:t>формулировкам, принятым в у</w:t>
      </w:r>
      <w:r w:rsidR="00A84020">
        <w:rPr>
          <w:rFonts w:eastAsiaTheme="minorHAnsi"/>
          <w:sz w:val="28"/>
          <w:szCs w:val="28"/>
          <w:lang w:eastAsia="en-US"/>
        </w:rPr>
        <w:t xml:space="preserve">чебниках по разделу «Животные», </w:t>
      </w:r>
      <w:r w:rsidRPr="00D06008">
        <w:rPr>
          <w:rFonts w:eastAsiaTheme="minorHAnsi"/>
          <w:sz w:val="28"/>
          <w:szCs w:val="28"/>
          <w:lang w:eastAsia="en-US"/>
        </w:rPr>
        <w:t>включенных в Федеральный пе</w:t>
      </w:r>
      <w:r w:rsidR="00A84020">
        <w:rPr>
          <w:rFonts w:eastAsiaTheme="minorHAnsi"/>
          <w:sz w:val="28"/>
          <w:szCs w:val="28"/>
          <w:lang w:eastAsia="en-US"/>
        </w:rPr>
        <w:t xml:space="preserve">речень учебников, рекомендуемых </w:t>
      </w:r>
      <w:r w:rsidRPr="00D06008">
        <w:rPr>
          <w:rFonts w:eastAsiaTheme="minorHAnsi"/>
          <w:sz w:val="28"/>
          <w:szCs w:val="28"/>
          <w:lang w:eastAsia="en-US"/>
        </w:rPr>
        <w:t>Министерством просвещения РФ к испол</w:t>
      </w:r>
      <w:r w:rsidR="00A84020">
        <w:rPr>
          <w:rFonts w:eastAsiaTheme="minorHAnsi"/>
          <w:sz w:val="28"/>
          <w:szCs w:val="28"/>
          <w:lang w:eastAsia="en-US"/>
        </w:rPr>
        <w:t xml:space="preserve">ьзованию при реализации имеющих </w:t>
      </w:r>
      <w:r w:rsidRPr="00D06008">
        <w:rPr>
          <w:rFonts w:eastAsiaTheme="minorHAnsi"/>
          <w:sz w:val="28"/>
          <w:szCs w:val="28"/>
          <w:lang w:eastAsia="en-US"/>
        </w:rPr>
        <w:t>государственную аккредитацию обр</w:t>
      </w:r>
      <w:r w:rsidR="00A84020">
        <w:rPr>
          <w:rFonts w:eastAsiaTheme="minorHAnsi"/>
          <w:sz w:val="28"/>
          <w:szCs w:val="28"/>
          <w:lang w:eastAsia="en-US"/>
        </w:rPr>
        <w:t xml:space="preserve">азовательных программ основного </w:t>
      </w:r>
      <w:r w:rsidRPr="00D06008">
        <w:rPr>
          <w:rFonts w:eastAsiaTheme="minorHAnsi"/>
          <w:sz w:val="28"/>
          <w:szCs w:val="28"/>
          <w:lang w:eastAsia="en-US"/>
        </w:rPr>
        <w:t>общего образования.</w:t>
      </w:r>
    </w:p>
    <w:p w:rsidR="00D06008" w:rsidRPr="00D06008" w:rsidRDefault="00CC13B2" w:rsidP="006C7610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2</w:t>
      </w:r>
      <w:r w:rsidR="00D06008" w:rsidRPr="00D06008">
        <w:rPr>
          <w:rFonts w:eastAsiaTheme="minorHAnsi"/>
          <w:b/>
          <w:bCs/>
          <w:sz w:val="28"/>
          <w:szCs w:val="28"/>
          <w:lang w:eastAsia="en-US"/>
        </w:rPr>
        <w:t>. Структура варианта проверочной работы</w:t>
      </w:r>
    </w:p>
    <w:p w:rsidR="00F2723E" w:rsidRDefault="00F2723E" w:rsidP="00F2723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Вариант проверочной раб</w:t>
      </w:r>
      <w:r w:rsidR="000C28B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оты состоял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из </w:t>
      </w:r>
      <w:r w:rsidR="000C28B3">
        <w:rPr>
          <w:rFonts w:ascii="TimesNewRoman" w:eastAsiaTheme="minorHAnsi" w:hAnsi="TimesNewRoman" w:cs="TimesNewRoman"/>
          <w:sz w:val="28"/>
          <w:szCs w:val="28"/>
          <w:lang w:eastAsia="en-US"/>
        </w:rPr>
        <w:t>10 заданий, которые различались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по содержанию и характеру решаемых обучающимися задач.</w:t>
      </w:r>
    </w:p>
    <w:p w:rsidR="00F2723E" w:rsidRDefault="00F2723E" w:rsidP="00F2723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</w:t>
      </w:r>
      <w:r w:rsidR="000C28B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дания 1, 3, 5, 9, 10 проверяли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знания и умения обучающихся работать с изображениями биологических объектов, схемами, моделями, таблицами с целью охарактеризовать их по предложенному плану и продемонстрировать уровень сформированности предметных биологических знаний и практических умений. </w:t>
      </w:r>
    </w:p>
    <w:p w:rsidR="00F2723E" w:rsidRDefault="000C28B3" w:rsidP="00F2723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2 проверяло </w:t>
      </w:r>
      <w:r w:rsidR="00F2723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знания строения и функции тканей и органов цветковых растений. </w:t>
      </w:r>
    </w:p>
    <w:p w:rsidR="00F2723E" w:rsidRDefault="000C28B3" w:rsidP="00F2723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4 предполагало </w:t>
      </w:r>
      <w:r w:rsidR="00F2723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работу по восстановлению текста биологического содержания с помощью избыточного перечня терминов и понятий. </w:t>
      </w:r>
    </w:p>
    <w:p w:rsidR="00F2723E" w:rsidRDefault="00F2723E" w:rsidP="00F2723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6 проверяло знания строения органов и их видоизменений цветковых растений. </w:t>
      </w:r>
    </w:p>
    <w:p w:rsidR="00F2723E" w:rsidRDefault="00F2723E" w:rsidP="00F2723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7 проверяло умение работать с данными, представленными в табличной форме. </w:t>
      </w:r>
    </w:p>
    <w:p w:rsidR="00F2723E" w:rsidRDefault="000C28B3" w:rsidP="000C28B3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8 проверяло</w:t>
      </w:r>
      <w:r w:rsidR="00F2723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умение обучающихся формулировать гипотезу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</w:t>
      </w:r>
      <w:r w:rsidR="00F2723E">
        <w:rPr>
          <w:rFonts w:ascii="TimesNewRoman" w:eastAsiaTheme="minorHAnsi" w:hAnsi="TimesNewRoman" w:cs="TimesNewRoman"/>
          <w:sz w:val="28"/>
          <w:szCs w:val="28"/>
          <w:lang w:eastAsia="en-US"/>
        </w:rPr>
        <w:t>биологического эксперимента, оценивать полученные результаты и делать обоснованные выводы.</w:t>
      </w:r>
    </w:p>
    <w:p w:rsidR="00D06008" w:rsidRPr="00D06008" w:rsidRDefault="00CC13B2" w:rsidP="00F2723E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3</w:t>
      </w:r>
      <w:r w:rsidR="00D06008" w:rsidRPr="00D06008">
        <w:rPr>
          <w:rFonts w:eastAsiaTheme="minorHAnsi"/>
          <w:b/>
          <w:bCs/>
          <w:sz w:val="28"/>
          <w:szCs w:val="28"/>
          <w:lang w:eastAsia="en-US"/>
        </w:rPr>
        <w:t>. Типы заданий, сценарии выполнения заданий</w:t>
      </w:r>
    </w:p>
    <w:p w:rsidR="000423FE" w:rsidRDefault="000423FE" w:rsidP="000423F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 было направлено на выявление умения описывать биологический процесс. Первая часть задания проверяла умение по рисунку (схеме) выделять существенные признаки процесса. Вторая часть – определять область биологии, в которой изучается данный процесс. Третья – механизм (условие) протекания процесса.</w:t>
      </w:r>
    </w:p>
    <w:p w:rsidR="000423FE" w:rsidRDefault="000423FE" w:rsidP="000423F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2 проверяло знание важнейших структур растительного организма и жизненных процессов, протекающих в них.</w:t>
      </w:r>
    </w:p>
    <w:p w:rsidR="000423FE" w:rsidRDefault="000C28B3" w:rsidP="000423F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3 контролировало </w:t>
      </w:r>
      <w:r w:rsidR="000423F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умение работать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 микроскопическими объектами. </w:t>
      </w:r>
      <w:r w:rsidR="000423FE">
        <w:rPr>
          <w:rFonts w:ascii="TimesNewRoman" w:eastAsiaTheme="minorHAnsi" w:hAnsi="TimesNewRoman" w:cs="TimesNewRoman"/>
          <w:sz w:val="28"/>
          <w:szCs w:val="28"/>
          <w:lang w:eastAsia="en-US"/>
        </w:rPr>
        <w:t>В первой и тре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тьей частях задания проверялось</w:t>
      </w:r>
      <w:r w:rsidR="000423F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умение узнавать микроскопические объекты. Во второй части определять их значе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ние. В четвёртой – проверялось </w:t>
      </w:r>
      <w:r w:rsidR="000423FE">
        <w:rPr>
          <w:rFonts w:ascii="TimesNewRoman" w:eastAsiaTheme="minorHAnsi" w:hAnsi="TimesNewRoman" w:cs="TimesNewRoman"/>
          <w:sz w:val="28"/>
          <w:szCs w:val="28"/>
          <w:lang w:eastAsia="en-US"/>
        </w:rPr>
        <w:t>знание растительной ткани, к которой этот микроскопический объект следует отнести.</w:t>
      </w:r>
    </w:p>
    <w:p w:rsidR="000423FE" w:rsidRDefault="000C28B3" w:rsidP="000423F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4 проверяло </w:t>
      </w:r>
      <w:r w:rsidR="000423FE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умение читать </w:t>
      </w:r>
      <w:r w:rsidR="000572B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 понимать текст биологического </w:t>
      </w:r>
      <w:r w:rsidR="000423FE">
        <w:rPr>
          <w:rFonts w:ascii="TimesNewRoman" w:eastAsiaTheme="minorHAnsi" w:hAnsi="TimesNewRoman" w:cs="TimesNewRoman"/>
          <w:sz w:val="28"/>
          <w:szCs w:val="28"/>
          <w:lang w:eastAsia="en-US"/>
        </w:rPr>
        <w:t>содер</w:t>
      </w:r>
      <w:r w:rsidR="000572B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жания, где от обучающегося требовалось, воспользовавшись перечнем </w:t>
      </w:r>
      <w:r w:rsidR="000423FE">
        <w:rPr>
          <w:rFonts w:ascii="TimesNewRoman" w:eastAsiaTheme="minorHAnsi" w:hAnsi="TimesNewRoman" w:cs="TimesNewRoman"/>
          <w:sz w:val="28"/>
          <w:szCs w:val="28"/>
          <w:lang w:eastAsia="en-US"/>
        </w:rPr>
        <w:t>терминов или понятий, записать в текст недостающую информацию.</w:t>
      </w:r>
    </w:p>
    <w:p w:rsidR="000423FE" w:rsidRDefault="000423FE" w:rsidP="000423F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5 было направлено на умение работать с изображением отдельных органов цветкового растен</w:t>
      </w:r>
      <w:r w:rsidR="000C28B3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ия. В первой части требовалось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назвать часть изображенного органа, во второй и третьей частях указать функцию части и её значение в жизни растения.</w:t>
      </w:r>
    </w:p>
    <w:p w:rsidR="000423FE" w:rsidRDefault="000C28B3" w:rsidP="000423F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lastRenderedPageBreak/>
        <w:t xml:space="preserve">Задание 6 проверяло </w:t>
      </w:r>
      <w:r w:rsidR="000423FE">
        <w:rPr>
          <w:rFonts w:ascii="TimesNewRoman" w:eastAsiaTheme="minorHAnsi" w:hAnsi="TimesNewRoman" w:cs="TimesNewRoman"/>
          <w:sz w:val="28"/>
          <w:szCs w:val="28"/>
          <w:lang w:eastAsia="en-US"/>
        </w:rPr>
        <w:t>знания строения и функции отдельных тканей, органов цветкового растения.</w:t>
      </w:r>
    </w:p>
    <w:p w:rsidR="000423FE" w:rsidRDefault="000C28B3" w:rsidP="000423F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7 проверяло </w:t>
      </w:r>
      <w:r w:rsidR="000423FE">
        <w:rPr>
          <w:rFonts w:ascii="TimesNewRoman" w:eastAsiaTheme="minorHAnsi" w:hAnsi="TimesNewRoman" w:cs="TimesNewRoman"/>
          <w:sz w:val="28"/>
          <w:szCs w:val="28"/>
          <w:lang w:eastAsia="en-US"/>
        </w:rPr>
        <w:t>умение извлекать информацию, представленную в табличной форме и делать умозаключения на основе её сравнения.</w:t>
      </w:r>
    </w:p>
    <w:p w:rsidR="000423FE" w:rsidRDefault="000C28B3" w:rsidP="000423F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8 проверяло </w:t>
      </w:r>
      <w:r w:rsidR="000423FE">
        <w:rPr>
          <w:rFonts w:ascii="TimesNewRoman" w:eastAsiaTheme="minorHAnsi" w:hAnsi="TimesNewRoman" w:cs="TimesNewRoman"/>
          <w:sz w:val="28"/>
          <w:szCs w:val="28"/>
          <w:lang w:eastAsia="en-US"/>
        </w:rPr>
        <w:t>умение проводить анализ виртуального эксперимента, формулировать гипотезу, ставить цель, описывать результаты, делать выводы на основании полученных результатов.</w:t>
      </w:r>
    </w:p>
    <w:p w:rsidR="000423FE" w:rsidRDefault="000423FE" w:rsidP="000572B6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9 контролировало умение пр</w:t>
      </w:r>
      <w:r w:rsidR="000572B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оводить описание биологического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объекта по имеющимся моделями (схемам), на примере опи</w:t>
      </w:r>
      <w:r w:rsidR="000572B6"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сания листа или 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побега.</w:t>
      </w:r>
    </w:p>
    <w:p w:rsidR="000423FE" w:rsidRDefault="000C28B3" w:rsidP="000423FE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Задание 10 контролировало </w:t>
      </w:r>
      <w:r w:rsidR="000423FE">
        <w:rPr>
          <w:rFonts w:ascii="TimesNewRoman" w:eastAsiaTheme="minorHAnsi" w:hAnsi="TimesNewRoman" w:cs="TimesNewRoman"/>
          <w:sz w:val="28"/>
          <w:szCs w:val="28"/>
          <w:lang w:eastAsia="en-US"/>
        </w:rPr>
        <w:t>умение применять и преобразовывать символы и знаки в слова для решения познавательных задач, в частности сравнивать условия содержания комнатных растений.</w:t>
      </w:r>
    </w:p>
    <w:p w:rsidR="00D06008" w:rsidRPr="00D06008" w:rsidRDefault="00CC13B2" w:rsidP="000423FE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4</w:t>
      </w:r>
      <w:r w:rsidR="00D06008" w:rsidRPr="00D06008">
        <w:rPr>
          <w:rFonts w:eastAsiaTheme="minorHAnsi"/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D06008" w:rsidRPr="00D06008" w:rsidRDefault="00D06008" w:rsidP="000423FE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D06008">
        <w:rPr>
          <w:rFonts w:eastAsiaTheme="minorHAnsi"/>
          <w:sz w:val="28"/>
          <w:szCs w:val="28"/>
          <w:lang w:eastAsia="en-US"/>
        </w:rPr>
        <w:t>На выполнение проверочной работы по учебному предмету «Биология»</w:t>
      </w:r>
      <w:r w:rsidR="000C28B3">
        <w:rPr>
          <w:rFonts w:eastAsiaTheme="minorHAnsi"/>
          <w:sz w:val="28"/>
          <w:szCs w:val="28"/>
          <w:lang w:eastAsia="en-US"/>
        </w:rPr>
        <w:t xml:space="preserve"> было отведено </w:t>
      </w:r>
      <w:r w:rsidR="000423FE">
        <w:rPr>
          <w:rFonts w:eastAsiaTheme="minorHAnsi"/>
          <w:sz w:val="28"/>
          <w:szCs w:val="28"/>
          <w:lang w:eastAsia="en-US"/>
        </w:rPr>
        <w:t>45</w:t>
      </w:r>
      <w:r w:rsidRPr="00D06008">
        <w:rPr>
          <w:rFonts w:eastAsiaTheme="minorHAnsi"/>
          <w:sz w:val="28"/>
          <w:szCs w:val="28"/>
          <w:lang w:eastAsia="en-US"/>
        </w:rPr>
        <w:t xml:space="preserve"> минут.</w:t>
      </w:r>
    </w:p>
    <w:p w:rsidR="00D06008" w:rsidRPr="00D06008" w:rsidRDefault="00CC13B2" w:rsidP="001B3DA6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5</w:t>
      </w:r>
      <w:r w:rsidR="00D06008" w:rsidRPr="00D06008">
        <w:rPr>
          <w:rFonts w:eastAsiaTheme="minorHAnsi"/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D06008" w:rsidRPr="00D06008" w:rsidRDefault="00D06008" w:rsidP="001B3DA6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D06008">
        <w:rPr>
          <w:rFonts w:eastAsiaTheme="minorHAnsi"/>
          <w:sz w:val="28"/>
          <w:szCs w:val="28"/>
          <w:lang w:eastAsia="en-US"/>
        </w:rPr>
        <w:t>При проведении работы дополнительные материалы и оборудование не</w:t>
      </w:r>
    </w:p>
    <w:p w:rsidR="00D06008" w:rsidRPr="00D06008" w:rsidRDefault="001B3DA6" w:rsidP="00D0600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требовались</w:t>
      </w:r>
      <w:r w:rsidR="00D06008" w:rsidRPr="00D06008">
        <w:rPr>
          <w:rFonts w:eastAsiaTheme="minorHAnsi"/>
          <w:sz w:val="28"/>
          <w:szCs w:val="28"/>
          <w:lang w:eastAsia="en-US"/>
        </w:rPr>
        <w:t>.</w:t>
      </w:r>
      <w:r w:rsidR="000423FE">
        <w:rPr>
          <w:rFonts w:eastAsiaTheme="minorHAnsi"/>
          <w:sz w:val="28"/>
          <w:szCs w:val="28"/>
          <w:lang w:eastAsia="en-US"/>
        </w:rPr>
        <w:t xml:space="preserve"> Разрешено использовать линейку.</w:t>
      </w:r>
    </w:p>
    <w:p w:rsidR="00D06008" w:rsidRPr="00D06008" w:rsidRDefault="00CC13B2" w:rsidP="001B3DA6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6</w:t>
      </w:r>
      <w:r w:rsidR="00D06008" w:rsidRPr="00D06008">
        <w:rPr>
          <w:rFonts w:eastAsiaTheme="minorHAnsi"/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1B3DA6" w:rsidRPr="001F238D" w:rsidRDefault="00D06008" w:rsidP="001F238D">
      <w:pPr>
        <w:ind w:firstLine="708"/>
        <w:jc w:val="both"/>
        <w:rPr>
          <w:sz w:val="28"/>
          <w:szCs w:val="28"/>
        </w:rPr>
      </w:pPr>
      <w:r w:rsidRPr="00D06008">
        <w:rPr>
          <w:rFonts w:eastAsiaTheme="minorHAnsi"/>
          <w:sz w:val="28"/>
          <w:szCs w:val="28"/>
          <w:lang w:eastAsia="en-US"/>
        </w:rPr>
        <w:t>Специальная подготовка к проверочной работе не тр</w:t>
      </w:r>
      <w:r w:rsidR="001B3DA6">
        <w:rPr>
          <w:rFonts w:eastAsiaTheme="minorHAnsi"/>
          <w:sz w:val="28"/>
          <w:szCs w:val="28"/>
          <w:lang w:eastAsia="en-US"/>
        </w:rPr>
        <w:t>ебовалась</w:t>
      </w:r>
      <w:r w:rsidRPr="00D06008">
        <w:rPr>
          <w:rFonts w:eastAsiaTheme="minorHAnsi"/>
          <w:sz w:val="28"/>
          <w:szCs w:val="28"/>
          <w:lang w:eastAsia="en-US"/>
        </w:rPr>
        <w:t>.</w:t>
      </w:r>
    </w:p>
    <w:p w:rsidR="00221D3F" w:rsidRPr="001F238D" w:rsidRDefault="001F238D" w:rsidP="001F238D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>
        <w:rPr>
          <w:rFonts w:eastAsiaTheme="minorHAnsi"/>
          <w:b/>
          <w:sz w:val="28"/>
          <w:szCs w:val="28"/>
          <w:lang w:eastAsia="en-US"/>
        </w:rPr>
        <w:t>Результаты ВПР по биологии</w:t>
      </w:r>
    </w:p>
    <w:p w:rsidR="00921AB6" w:rsidRDefault="00921AB6" w:rsidP="000572B6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Статис</w:t>
      </w:r>
      <w:r w:rsidR="00BF536C">
        <w:rPr>
          <w:sz w:val="28"/>
          <w:szCs w:val="28"/>
        </w:rPr>
        <w:t>тика по отметкам у обучающихся 7</w:t>
      </w:r>
      <w:r w:rsidR="000572B6">
        <w:rPr>
          <w:sz w:val="28"/>
          <w:szCs w:val="28"/>
        </w:rPr>
        <w:t xml:space="preserve"> классов Республики Крым </w:t>
      </w:r>
      <w:r>
        <w:rPr>
          <w:sz w:val="28"/>
          <w:szCs w:val="28"/>
        </w:rPr>
        <w:t xml:space="preserve">по биологии </w:t>
      </w:r>
      <w:r w:rsidR="001F238D">
        <w:rPr>
          <w:sz w:val="28"/>
          <w:szCs w:val="28"/>
        </w:rPr>
        <w:t xml:space="preserve">отображена в Таблицах 12,13, на Графиках 9,10 и </w:t>
      </w:r>
      <w:r w:rsidR="00AC0C0F">
        <w:rPr>
          <w:sz w:val="28"/>
          <w:szCs w:val="28"/>
        </w:rPr>
        <w:t>выглядит следующим</w:t>
      </w:r>
      <w:r>
        <w:rPr>
          <w:sz w:val="28"/>
          <w:szCs w:val="28"/>
        </w:rPr>
        <w:t xml:space="preserve"> образом:</w:t>
      </w:r>
    </w:p>
    <w:p w:rsidR="000C28B3" w:rsidRDefault="001F238D" w:rsidP="00250829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12</w:t>
      </w:r>
    </w:p>
    <w:tbl>
      <w:tblPr>
        <w:tblStyle w:val="a4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268"/>
        <w:gridCol w:w="1559"/>
        <w:gridCol w:w="1560"/>
        <w:gridCol w:w="992"/>
        <w:gridCol w:w="992"/>
        <w:gridCol w:w="992"/>
        <w:gridCol w:w="993"/>
      </w:tblGrid>
      <w:tr w:rsidR="000423FE" w:rsidTr="000C28B3">
        <w:tc>
          <w:tcPr>
            <w:tcW w:w="2268" w:type="dxa"/>
            <w:vMerge w:val="restart"/>
            <w:vAlign w:val="center"/>
          </w:tcPr>
          <w:p w:rsidR="000423FE" w:rsidRPr="00D15ACD" w:rsidRDefault="000423FE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559" w:type="dxa"/>
            <w:vMerge w:val="restart"/>
            <w:vAlign w:val="center"/>
          </w:tcPr>
          <w:p w:rsidR="000423FE" w:rsidRPr="00D15ACD" w:rsidRDefault="000423FE" w:rsidP="000423FE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560" w:type="dxa"/>
            <w:vMerge w:val="restart"/>
            <w:vAlign w:val="center"/>
          </w:tcPr>
          <w:p w:rsidR="000423FE" w:rsidRPr="00D15ACD" w:rsidRDefault="000423FE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0423FE" w:rsidRPr="00D15ACD" w:rsidRDefault="000423FE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0423FE" w:rsidTr="000C28B3">
        <w:tc>
          <w:tcPr>
            <w:tcW w:w="2268" w:type="dxa"/>
            <w:vMerge/>
            <w:vAlign w:val="center"/>
          </w:tcPr>
          <w:p w:rsidR="000423FE" w:rsidRPr="00D15ACD" w:rsidRDefault="000423FE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Merge/>
            <w:vAlign w:val="center"/>
          </w:tcPr>
          <w:p w:rsidR="000423FE" w:rsidRPr="00D15ACD" w:rsidRDefault="000423FE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560" w:type="dxa"/>
            <w:vMerge/>
            <w:vAlign w:val="center"/>
          </w:tcPr>
          <w:p w:rsidR="000423FE" w:rsidRPr="00D15ACD" w:rsidRDefault="000423FE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0423FE" w:rsidRPr="00D15ACD" w:rsidRDefault="000423FE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0423FE" w:rsidRPr="00D15ACD" w:rsidRDefault="000423FE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0423FE" w:rsidRPr="00D15ACD" w:rsidRDefault="000423FE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0423FE" w:rsidRPr="00D15ACD" w:rsidRDefault="000423FE" w:rsidP="008E18BD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0C28B3" w:rsidTr="000C28B3">
        <w:tc>
          <w:tcPr>
            <w:tcW w:w="2268" w:type="dxa"/>
            <w:vAlign w:val="center"/>
          </w:tcPr>
          <w:p w:rsidR="000C28B3" w:rsidRPr="00D15ACD" w:rsidRDefault="000C28B3" w:rsidP="008E18B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Вся выборка</w:t>
            </w:r>
          </w:p>
        </w:tc>
        <w:tc>
          <w:tcPr>
            <w:tcW w:w="1559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35388</w:t>
            </w:r>
          </w:p>
        </w:tc>
        <w:tc>
          <w:tcPr>
            <w:tcW w:w="1560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1195835</w:t>
            </w:r>
          </w:p>
        </w:tc>
        <w:tc>
          <w:tcPr>
            <w:tcW w:w="992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16,02</w:t>
            </w:r>
          </w:p>
        </w:tc>
        <w:tc>
          <w:tcPr>
            <w:tcW w:w="992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47,27</w:t>
            </w:r>
          </w:p>
        </w:tc>
        <w:tc>
          <w:tcPr>
            <w:tcW w:w="992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31,25</w:t>
            </w:r>
          </w:p>
        </w:tc>
        <w:tc>
          <w:tcPr>
            <w:tcW w:w="993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5,46</w:t>
            </w:r>
          </w:p>
        </w:tc>
      </w:tr>
      <w:tr w:rsidR="000C28B3" w:rsidTr="000C28B3">
        <w:tc>
          <w:tcPr>
            <w:tcW w:w="2268" w:type="dxa"/>
            <w:vAlign w:val="center"/>
          </w:tcPr>
          <w:p w:rsidR="000C28B3" w:rsidRPr="00D15ACD" w:rsidRDefault="000C28B3" w:rsidP="008E18BD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559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517</w:t>
            </w:r>
          </w:p>
        </w:tc>
        <w:tc>
          <w:tcPr>
            <w:tcW w:w="1560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16816</w:t>
            </w:r>
          </w:p>
        </w:tc>
        <w:tc>
          <w:tcPr>
            <w:tcW w:w="992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11,35</w:t>
            </w:r>
          </w:p>
        </w:tc>
        <w:tc>
          <w:tcPr>
            <w:tcW w:w="992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47,95</w:t>
            </w:r>
          </w:p>
        </w:tc>
        <w:tc>
          <w:tcPr>
            <w:tcW w:w="992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34,26</w:t>
            </w:r>
          </w:p>
        </w:tc>
        <w:tc>
          <w:tcPr>
            <w:tcW w:w="993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6,43</w:t>
            </w:r>
          </w:p>
        </w:tc>
      </w:tr>
    </w:tbl>
    <w:p w:rsidR="00921AB6" w:rsidRDefault="00921AB6" w:rsidP="00921AB6">
      <w:pPr>
        <w:autoSpaceDE w:val="0"/>
        <w:autoSpaceDN w:val="0"/>
        <w:adjustRightInd w:val="0"/>
        <w:rPr>
          <w:b/>
          <w:sz w:val="28"/>
          <w:szCs w:val="28"/>
        </w:rPr>
      </w:pPr>
    </w:p>
    <w:p w:rsidR="00921AB6" w:rsidRDefault="00921AB6" w:rsidP="0027005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962FCE">
        <w:rPr>
          <w:b/>
          <w:sz w:val="28"/>
          <w:szCs w:val="28"/>
        </w:rPr>
        <w:t>Результаты про</w:t>
      </w:r>
      <w:r>
        <w:rPr>
          <w:b/>
          <w:sz w:val="28"/>
          <w:szCs w:val="28"/>
        </w:rPr>
        <w:t>верочной работы по биологии</w:t>
      </w:r>
      <w:r w:rsidRPr="00962FCE">
        <w:rPr>
          <w:b/>
          <w:sz w:val="28"/>
          <w:szCs w:val="28"/>
        </w:rPr>
        <w:t xml:space="preserve"> в разрезе АТЕ</w:t>
      </w:r>
    </w:p>
    <w:p w:rsidR="00221D3F" w:rsidRDefault="001F238D" w:rsidP="00250829">
      <w:pPr>
        <w:jc w:val="right"/>
        <w:rPr>
          <w:rFonts w:eastAsiaTheme="minorHAnsi"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13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86"/>
        <w:gridCol w:w="921"/>
        <w:gridCol w:w="921"/>
        <w:gridCol w:w="957"/>
        <w:gridCol w:w="957"/>
        <w:gridCol w:w="957"/>
        <w:gridCol w:w="957"/>
      </w:tblGrid>
      <w:tr w:rsidR="000423FE" w:rsidRPr="005742A7" w:rsidTr="003E3367">
        <w:trPr>
          <w:trHeight w:val="396"/>
          <w:tblHeader/>
        </w:trPr>
        <w:tc>
          <w:tcPr>
            <w:tcW w:w="3686" w:type="dxa"/>
            <w:vMerge w:val="restart"/>
            <w:tcBorders>
              <w:right w:val="single" w:sz="4" w:space="0" w:color="auto"/>
            </w:tcBorders>
            <w:vAlign w:val="center"/>
          </w:tcPr>
          <w:p w:rsidR="000423FE" w:rsidRPr="00A87977" w:rsidRDefault="000423FE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921" w:type="dxa"/>
            <w:vMerge w:val="restart"/>
            <w:tcBorders>
              <w:left w:val="single" w:sz="4" w:space="0" w:color="auto"/>
            </w:tcBorders>
            <w:vAlign w:val="center"/>
          </w:tcPr>
          <w:p w:rsidR="000423FE" w:rsidRPr="00A87977" w:rsidRDefault="000423FE" w:rsidP="000423FE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0423FE" w:rsidRPr="00A87977" w:rsidRDefault="000423FE" w:rsidP="000423FE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ОО</w:t>
            </w:r>
          </w:p>
        </w:tc>
        <w:tc>
          <w:tcPr>
            <w:tcW w:w="921" w:type="dxa"/>
            <w:vMerge w:val="restart"/>
            <w:vAlign w:val="center"/>
          </w:tcPr>
          <w:p w:rsidR="000423FE" w:rsidRPr="00A87977" w:rsidRDefault="000423FE" w:rsidP="008E18BD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</w:p>
          <w:p w:rsidR="000423FE" w:rsidRPr="00A87977" w:rsidRDefault="000423FE" w:rsidP="008E18BD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828" w:type="dxa"/>
            <w:gridSpan w:val="4"/>
            <w:vAlign w:val="center"/>
          </w:tcPr>
          <w:p w:rsidR="000423FE" w:rsidRPr="00A87977" w:rsidRDefault="000423FE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0423FE" w:rsidRPr="005742A7" w:rsidTr="003E3367">
        <w:trPr>
          <w:trHeight w:val="51"/>
          <w:tblHeader/>
        </w:trPr>
        <w:tc>
          <w:tcPr>
            <w:tcW w:w="3686" w:type="dxa"/>
            <w:vMerge/>
            <w:tcBorders>
              <w:bottom w:val="single" w:sz="2" w:space="0" w:color="000000"/>
              <w:right w:val="single" w:sz="4" w:space="0" w:color="auto"/>
            </w:tcBorders>
            <w:vAlign w:val="center"/>
          </w:tcPr>
          <w:p w:rsidR="000423FE" w:rsidRPr="00A87977" w:rsidRDefault="000423FE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21" w:type="dxa"/>
            <w:vMerge/>
            <w:tcBorders>
              <w:left w:val="single" w:sz="4" w:space="0" w:color="auto"/>
              <w:bottom w:val="single" w:sz="2" w:space="0" w:color="000000"/>
            </w:tcBorders>
            <w:vAlign w:val="center"/>
          </w:tcPr>
          <w:p w:rsidR="000423FE" w:rsidRPr="00A87977" w:rsidRDefault="000423FE" w:rsidP="008E18BD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21" w:type="dxa"/>
            <w:vMerge/>
            <w:tcBorders>
              <w:bottom w:val="single" w:sz="2" w:space="0" w:color="000000"/>
            </w:tcBorders>
            <w:vAlign w:val="center"/>
          </w:tcPr>
          <w:p w:rsidR="000423FE" w:rsidRPr="00A87977" w:rsidRDefault="000423FE" w:rsidP="008E18BD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0423FE" w:rsidRPr="00A87977" w:rsidRDefault="000423FE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0423FE" w:rsidRPr="00A87977" w:rsidRDefault="000423FE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0423FE" w:rsidRPr="00A87977" w:rsidRDefault="000423FE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57" w:type="dxa"/>
            <w:tcBorders>
              <w:bottom w:val="single" w:sz="2" w:space="0" w:color="000000"/>
            </w:tcBorders>
            <w:vAlign w:val="center"/>
          </w:tcPr>
          <w:p w:rsidR="000423FE" w:rsidRPr="00A87977" w:rsidRDefault="000423FE" w:rsidP="008E18BD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0C28B3" w:rsidRPr="00D97A9A" w:rsidTr="000C28B3">
        <w:trPr>
          <w:trHeight w:val="81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C28B3" w:rsidRPr="00A87977" w:rsidRDefault="000C28B3" w:rsidP="000C28B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РФ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0C28B3" w:rsidRPr="000C28B3" w:rsidRDefault="000C28B3" w:rsidP="000C28B3">
            <w:pPr>
              <w:jc w:val="center"/>
              <w:rPr>
                <w:b/>
                <w:bCs/>
                <w:color w:val="000000"/>
              </w:rPr>
            </w:pPr>
            <w:r w:rsidRPr="000C28B3">
              <w:rPr>
                <w:b/>
                <w:bCs/>
                <w:color w:val="000000"/>
              </w:rPr>
              <w:t>35388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0C28B3" w:rsidRPr="000C28B3" w:rsidRDefault="000C28B3" w:rsidP="000C28B3">
            <w:pPr>
              <w:jc w:val="center"/>
              <w:rPr>
                <w:b/>
                <w:bCs/>
                <w:color w:val="000000"/>
              </w:rPr>
            </w:pPr>
            <w:r w:rsidRPr="000C28B3">
              <w:rPr>
                <w:b/>
                <w:bCs/>
                <w:color w:val="000000"/>
              </w:rPr>
              <w:t>1195835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C28B3" w:rsidRPr="000C28B3" w:rsidRDefault="000C28B3" w:rsidP="000C28B3">
            <w:pPr>
              <w:jc w:val="center"/>
              <w:rPr>
                <w:b/>
                <w:bCs/>
                <w:color w:val="000000"/>
              </w:rPr>
            </w:pPr>
            <w:r w:rsidRPr="000C28B3">
              <w:rPr>
                <w:b/>
                <w:bCs/>
                <w:color w:val="000000"/>
              </w:rPr>
              <w:t>16,02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C28B3" w:rsidRPr="000C28B3" w:rsidRDefault="000C28B3" w:rsidP="000C28B3">
            <w:pPr>
              <w:jc w:val="center"/>
              <w:rPr>
                <w:b/>
                <w:bCs/>
                <w:color w:val="000000"/>
              </w:rPr>
            </w:pPr>
            <w:r w:rsidRPr="000C28B3">
              <w:rPr>
                <w:b/>
                <w:bCs/>
                <w:color w:val="000000"/>
              </w:rPr>
              <w:t>47,27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C28B3" w:rsidRPr="000C28B3" w:rsidRDefault="000C28B3" w:rsidP="000C28B3">
            <w:pPr>
              <w:jc w:val="center"/>
              <w:rPr>
                <w:b/>
                <w:bCs/>
                <w:color w:val="000000"/>
              </w:rPr>
            </w:pPr>
            <w:r w:rsidRPr="000C28B3">
              <w:rPr>
                <w:b/>
                <w:bCs/>
                <w:color w:val="000000"/>
              </w:rPr>
              <w:t>31,25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C28B3" w:rsidRPr="000C28B3" w:rsidRDefault="000C28B3" w:rsidP="000C28B3">
            <w:pPr>
              <w:jc w:val="center"/>
              <w:rPr>
                <w:b/>
                <w:bCs/>
                <w:color w:val="000000"/>
              </w:rPr>
            </w:pPr>
            <w:r w:rsidRPr="000C28B3">
              <w:rPr>
                <w:b/>
                <w:bCs/>
                <w:color w:val="000000"/>
              </w:rPr>
              <w:t>5,46</w:t>
            </w:r>
          </w:p>
        </w:tc>
      </w:tr>
      <w:tr w:rsidR="000C28B3" w:rsidRPr="00D97A9A" w:rsidTr="000C28B3">
        <w:trPr>
          <w:trHeight w:val="100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0C28B3" w:rsidRPr="00A87977" w:rsidRDefault="000C28B3" w:rsidP="000C28B3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0C28B3" w:rsidRPr="000C28B3" w:rsidRDefault="000C28B3" w:rsidP="000C28B3">
            <w:pPr>
              <w:jc w:val="center"/>
              <w:rPr>
                <w:b/>
                <w:bCs/>
                <w:color w:val="000000"/>
              </w:rPr>
            </w:pPr>
            <w:r w:rsidRPr="000C28B3">
              <w:rPr>
                <w:b/>
                <w:bCs/>
                <w:color w:val="000000"/>
              </w:rPr>
              <w:t>517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0C28B3" w:rsidRPr="000C28B3" w:rsidRDefault="000C28B3" w:rsidP="000C28B3">
            <w:pPr>
              <w:jc w:val="center"/>
              <w:rPr>
                <w:b/>
                <w:bCs/>
                <w:color w:val="000000"/>
              </w:rPr>
            </w:pPr>
            <w:r w:rsidRPr="000C28B3">
              <w:rPr>
                <w:b/>
                <w:bCs/>
                <w:color w:val="000000"/>
              </w:rPr>
              <w:t>16816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C28B3" w:rsidRPr="000C28B3" w:rsidRDefault="000C28B3" w:rsidP="000C28B3">
            <w:pPr>
              <w:jc w:val="center"/>
              <w:rPr>
                <w:b/>
                <w:bCs/>
                <w:color w:val="000000"/>
              </w:rPr>
            </w:pPr>
            <w:r w:rsidRPr="000C28B3">
              <w:rPr>
                <w:b/>
                <w:bCs/>
                <w:color w:val="000000"/>
              </w:rPr>
              <w:t>11,35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C28B3" w:rsidRPr="000C28B3" w:rsidRDefault="000C28B3" w:rsidP="000C28B3">
            <w:pPr>
              <w:jc w:val="center"/>
              <w:rPr>
                <w:b/>
                <w:bCs/>
                <w:color w:val="000000"/>
              </w:rPr>
            </w:pPr>
            <w:r w:rsidRPr="000C28B3">
              <w:rPr>
                <w:b/>
                <w:bCs/>
                <w:color w:val="000000"/>
              </w:rPr>
              <w:t>47,95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C28B3" w:rsidRPr="000C28B3" w:rsidRDefault="000C28B3" w:rsidP="000C28B3">
            <w:pPr>
              <w:jc w:val="center"/>
              <w:rPr>
                <w:b/>
                <w:bCs/>
                <w:color w:val="000000"/>
              </w:rPr>
            </w:pPr>
            <w:r w:rsidRPr="000C28B3">
              <w:rPr>
                <w:b/>
                <w:bCs/>
                <w:color w:val="000000"/>
              </w:rPr>
              <w:t>34,26</w:t>
            </w:r>
          </w:p>
        </w:tc>
        <w:tc>
          <w:tcPr>
            <w:tcW w:w="957" w:type="dxa"/>
            <w:shd w:val="clear" w:color="auto" w:fill="D9D9D9" w:themeFill="background1" w:themeFillShade="D9"/>
            <w:vAlign w:val="bottom"/>
          </w:tcPr>
          <w:p w:rsidR="000C28B3" w:rsidRPr="000C28B3" w:rsidRDefault="000C28B3" w:rsidP="000C28B3">
            <w:pPr>
              <w:jc w:val="center"/>
              <w:rPr>
                <w:b/>
                <w:bCs/>
                <w:color w:val="000000"/>
              </w:rPr>
            </w:pPr>
            <w:r w:rsidRPr="000C28B3">
              <w:rPr>
                <w:b/>
                <w:bCs/>
                <w:color w:val="000000"/>
              </w:rPr>
              <w:t>6,43</w:t>
            </w:r>
          </w:p>
        </w:tc>
      </w:tr>
      <w:tr w:rsidR="000C28B3" w:rsidRPr="00D97A9A" w:rsidTr="000C28B3">
        <w:trPr>
          <w:trHeight w:val="10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Алушта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12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414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10,14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53,38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31,16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5,31</w:t>
            </w:r>
          </w:p>
        </w:tc>
      </w:tr>
      <w:tr w:rsidR="000C28B3" w:rsidRPr="00D97A9A" w:rsidTr="000C28B3">
        <w:trPr>
          <w:trHeight w:val="12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Армянск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233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4,29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42,92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39,48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13,3</w:t>
            </w:r>
          </w:p>
        </w:tc>
      </w:tr>
      <w:tr w:rsidR="000C28B3" w:rsidRPr="00D97A9A" w:rsidTr="000C28B3">
        <w:trPr>
          <w:trHeight w:val="12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Джанкой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8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410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5,85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44,15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39,51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10,49</w:t>
            </w:r>
          </w:p>
        </w:tc>
      </w:tr>
      <w:tr w:rsidR="000C28B3" w:rsidRPr="00D97A9A" w:rsidTr="000C28B3">
        <w:trPr>
          <w:trHeight w:val="13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Евпатория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17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1053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17,47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53,94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25,55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3,04</w:t>
            </w:r>
          </w:p>
        </w:tc>
      </w:tr>
      <w:tr w:rsidR="000C28B3" w:rsidRPr="00D97A9A" w:rsidTr="000C28B3">
        <w:trPr>
          <w:trHeight w:val="14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Керчь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21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962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11,75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46,57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37,63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4,05</w:t>
            </w:r>
          </w:p>
        </w:tc>
      </w:tr>
      <w:tr w:rsidR="000C28B3" w:rsidRPr="00D97A9A" w:rsidTr="000C28B3">
        <w:trPr>
          <w:trHeight w:val="166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Красноперекопск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218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11,93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52,29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33,49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2,29</w:t>
            </w:r>
          </w:p>
        </w:tc>
      </w:tr>
      <w:tr w:rsidR="000C28B3" w:rsidRPr="00D97A9A" w:rsidTr="000C28B3">
        <w:trPr>
          <w:trHeight w:val="17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Саки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6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259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6,56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42,86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37,84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12,74</w:t>
            </w:r>
          </w:p>
        </w:tc>
      </w:tr>
      <w:tr w:rsidR="000C28B3" w:rsidRPr="00D97A9A" w:rsidTr="000C28B3">
        <w:trPr>
          <w:trHeight w:val="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Симферополь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49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3383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10,08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52,35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32,96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4,61</w:t>
            </w:r>
          </w:p>
        </w:tc>
      </w:tr>
      <w:tr w:rsidR="000C28B3" w:rsidRPr="00D97A9A" w:rsidTr="000C28B3">
        <w:trPr>
          <w:trHeight w:val="19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Судак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9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357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5,32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46,5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36,41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11,76</w:t>
            </w:r>
          </w:p>
        </w:tc>
      </w:tr>
      <w:tr w:rsidR="000C28B3" w:rsidRPr="00D97A9A" w:rsidTr="000C28B3">
        <w:trPr>
          <w:trHeight w:val="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Феодосия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22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889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11,7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56,13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28,01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4,16</w:t>
            </w:r>
          </w:p>
        </w:tc>
      </w:tr>
      <w:tr w:rsidR="000C28B3" w:rsidRPr="00D97A9A" w:rsidTr="000C28B3">
        <w:trPr>
          <w:trHeight w:val="7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lastRenderedPageBreak/>
              <w:t>г. Ялта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23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1092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10,44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39,01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42,22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8,33</w:t>
            </w:r>
          </w:p>
        </w:tc>
      </w:tr>
      <w:tr w:rsidR="000C28B3" w:rsidRPr="00D97A9A" w:rsidTr="000C28B3">
        <w:trPr>
          <w:trHeight w:val="21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Бахчисарайский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24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848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9,91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43,87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40,33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5,9</w:t>
            </w:r>
          </w:p>
        </w:tc>
      </w:tr>
      <w:tr w:rsidR="000C28B3" w:rsidRPr="00D97A9A" w:rsidTr="000C28B3">
        <w:trPr>
          <w:trHeight w:val="9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Белогорский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27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635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4,09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39,84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39,37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16,69</w:t>
            </w:r>
          </w:p>
        </w:tc>
      </w:tr>
      <w:tr w:rsidR="000C28B3" w:rsidRPr="00D97A9A" w:rsidTr="000C28B3">
        <w:trPr>
          <w:trHeight w:val="11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Джанкойский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35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594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19,19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47,47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29,97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3,37</w:t>
            </w:r>
          </w:p>
        </w:tc>
      </w:tr>
      <w:tr w:rsidR="000C28B3" w:rsidRPr="00D97A9A" w:rsidTr="000C28B3">
        <w:trPr>
          <w:trHeight w:val="11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Кировский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17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436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17,66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49,54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28,44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4,36</w:t>
            </w:r>
          </w:p>
        </w:tc>
      </w:tr>
      <w:tr w:rsidR="000C28B3" w:rsidRPr="00D97A9A" w:rsidTr="000C28B3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Красногвардейский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30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696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15,37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47,99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33,62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3,02</w:t>
            </w:r>
          </w:p>
        </w:tc>
      </w:tr>
      <w:tr w:rsidR="000C28B3" w:rsidRPr="00D97A9A" w:rsidTr="000C28B3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Красноперекопский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12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236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3,39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48,31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37,29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11,02</w:t>
            </w:r>
          </w:p>
        </w:tc>
      </w:tr>
      <w:tr w:rsidR="000C28B3" w:rsidRPr="00D97A9A" w:rsidTr="000C28B3">
        <w:trPr>
          <w:trHeight w:val="31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Ленинский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28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456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18,2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48,46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30,04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3,29</w:t>
            </w:r>
          </w:p>
        </w:tc>
      </w:tr>
      <w:tr w:rsidR="000C28B3" w:rsidRPr="00D97A9A" w:rsidTr="000C28B3">
        <w:trPr>
          <w:trHeight w:val="1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Нижнегорский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21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393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18,32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49,62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29,77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2,29</w:t>
            </w:r>
          </w:p>
        </w:tc>
      </w:tr>
      <w:tr w:rsidR="000C28B3" w:rsidRPr="00D97A9A" w:rsidTr="000C28B3">
        <w:trPr>
          <w:trHeight w:val="15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Первомайский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17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234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15,81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44,02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34,19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5,98</w:t>
            </w:r>
          </w:p>
        </w:tc>
      </w:tr>
      <w:tr w:rsidR="000C28B3" w:rsidRPr="00D97A9A" w:rsidTr="000C28B3">
        <w:trPr>
          <w:trHeight w:val="17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Раздольненский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17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213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13,15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38,5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40,38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7,98</w:t>
            </w:r>
          </w:p>
        </w:tc>
      </w:tr>
      <w:tr w:rsidR="000C28B3" w:rsidRPr="00D97A9A" w:rsidTr="000C28B3">
        <w:trPr>
          <w:trHeight w:val="5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Сакский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34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646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5,11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45,51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38,54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10,84</w:t>
            </w:r>
          </w:p>
        </w:tc>
      </w:tr>
      <w:tr w:rsidR="000C28B3" w:rsidRPr="00D97A9A" w:rsidTr="000C28B3">
        <w:trPr>
          <w:trHeight w:val="5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Симферопольский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39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1345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12,94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48,48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33,23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5,35</w:t>
            </w:r>
          </w:p>
        </w:tc>
      </w:tr>
      <w:tr w:rsidR="000C28B3" w:rsidRPr="00D97A9A" w:rsidTr="000C28B3">
        <w:trPr>
          <w:trHeight w:val="6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Советский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15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281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13,52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51,6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30,96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3,91</w:t>
            </w:r>
          </w:p>
        </w:tc>
      </w:tr>
      <w:tr w:rsidR="000C28B3" w:rsidRPr="00D97A9A" w:rsidTr="000C28B3">
        <w:trPr>
          <w:trHeight w:val="77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Черноморский район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14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282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5,67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35,11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39,36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19,86</w:t>
            </w:r>
          </w:p>
        </w:tc>
      </w:tr>
      <w:tr w:rsidR="000C28B3" w:rsidRPr="00D97A9A" w:rsidTr="000C28B3">
        <w:trPr>
          <w:trHeight w:val="8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0C28B3" w:rsidRPr="000E1683" w:rsidRDefault="000C28B3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250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ОО регионального подчинения</w:t>
            </w:r>
          </w:p>
        </w:tc>
        <w:tc>
          <w:tcPr>
            <w:tcW w:w="921" w:type="dxa"/>
            <w:tcBorders>
              <w:left w:val="single" w:sz="4" w:space="0" w:color="auto"/>
            </w:tcBorders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10</w:t>
            </w:r>
          </w:p>
        </w:tc>
        <w:tc>
          <w:tcPr>
            <w:tcW w:w="921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251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7,17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38,25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36,65</w:t>
            </w:r>
          </w:p>
        </w:tc>
        <w:tc>
          <w:tcPr>
            <w:tcW w:w="957" w:type="dxa"/>
            <w:vAlign w:val="bottom"/>
          </w:tcPr>
          <w:p w:rsidR="000C28B3" w:rsidRPr="000C28B3" w:rsidRDefault="000C28B3" w:rsidP="000C28B3">
            <w:pPr>
              <w:jc w:val="center"/>
              <w:rPr>
                <w:bCs/>
                <w:color w:val="000000"/>
              </w:rPr>
            </w:pPr>
            <w:r w:rsidRPr="000C28B3">
              <w:rPr>
                <w:bCs/>
                <w:color w:val="000000"/>
              </w:rPr>
              <w:t>17,93</w:t>
            </w:r>
          </w:p>
        </w:tc>
      </w:tr>
    </w:tbl>
    <w:p w:rsidR="000C28B3" w:rsidRDefault="000C28B3" w:rsidP="000C28B3">
      <w:pPr>
        <w:autoSpaceDE w:val="0"/>
        <w:autoSpaceDN w:val="0"/>
        <w:adjustRightInd w:val="0"/>
        <w:jc w:val="both"/>
        <w:rPr>
          <w:b/>
          <w:bCs/>
          <w:color w:val="000000"/>
          <w:sz w:val="28"/>
          <w:szCs w:val="28"/>
        </w:rPr>
      </w:pPr>
    </w:p>
    <w:p w:rsidR="000C28B3" w:rsidRDefault="00C07AF2" w:rsidP="00C07AF2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Статистика по отметкам</w:t>
      </w:r>
    </w:p>
    <w:p w:rsidR="007B7F6A" w:rsidRDefault="007B7F6A" w:rsidP="007B7F6A">
      <w:pPr>
        <w:jc w:val="right"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График</w:t>
      </w:r>
      <w:r w:rsidR="00C07AF2">
        <w:rPr>
          <w:i/>
          <w:sz w:val="28"/>
          <w:szCs w:val="28"/>
          <w:lang w:eastAsia="en-US"/>
        </w:rPr>
        <w:t xml:space="preserve"> 9</w:t>
      </w:r>
    </w:p>
    <w:p w:rsidR="00C07AF2" w:rsidRPr="001F238D" w:rsidRDefault="00C07AF2" w:rsidP="001F238D">
      <w:pPr>
        <w:jc w:val="center"/>
        <w:rPr>
          <w:i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681D46FA" wp14:editId="4638D9EF">
            <wp:extent cx="4572000" cy="2433638"/>
            <wp:effectExtent l="0" t="0" r="19050" b="24130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D157FA" w:rsidRDefault="00D157FA" w:rsidP="00C07AF2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C07AF2" w:rsidRDefault="00D157FA" w:rsidP="00C07AF2">
      <w:pPr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C07AF2" w:rsidRDefault="00C07AF2" w:rsidP="00C07AF2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График 10</w:t>
      </w:r>
    </w:p>
    <w:p w:rsidR="00D157FA" w:rsidRPr="00352B98" w:rsidRDefault="001F238D" w:rsidP="000C28B3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2072443E" wp14:editId="5AB0B91E">
            <wp:extent cx="5244860" cy="2173857"/>
            <wp:effectExtent l="0" t="0" r="0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E02855" w:rsidRPr="008006C2" w:rsidRDefault="00D875A0" w:rsidP="00157A04">
      <w:pPr>
        <w:spacing w:after="200" w:line="276" w:lineRule="auto"/>
        <w:ind w:left="708"/>
        <w:jc w:val="center"/>
        <w:rPr>
          <w:b/>
          <w:sz w:val="32"/>
          <w:szCs w:val="32"/>
          <w:u w:val="single"/>
        </w:rPr>
      </w:pPr>
      <w:r w:rsidRPr="00E02855">
        <w:rPr>
          <w:b/>
          <w:sz w:val="28"/>
          <w:szCs w:val="28"/>
        </w:rPr>
        <w:lastRenderedPageBreak/>
        <w:t>Всероссийская проверочная работа по обществознанию</w:t>
      </w:r>
    </w:p>
    <w:p w:rsidR="00D875A0" w:rsidRDefault="00D875A0" w:rsidP="00D875A0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Вс</w:t>
      </w:r>
      <w:r w:rsidR="00763414">
        <w:rPr>
          <w:sz w:val="28"/>
          <w:szCs w:val="28"/>
        </w:rPr>
        <w:t xml:space="preserve">ероссийская проверочная работа </w:t>
      </w:r>
      <w:r>
        <w:rPr>
          <w:sz w:val="28"/>
          <w:szCs w:val="28"/>
        </w:rPr>
        <w:t xml:space="preserve">по </w:t>
      </w:r>
      <w:r w:rsidR="008006C2">
        <w:rPr>
          <w:sz w:val="28"/>
          <w:szCs w:val="28"/>
        </w:rPr>
        <w:t xml:space="preserve">учебному предмету «Обществознание» </w:t>
      </w:r>
      <w:r w:rsidR="00BF536C">
        <w:rPr>
          <w:sz w:val="28"/>
          <w:szCs w:val="28"/>
        </w:rPr>
        <w:t>в 7</w:t>
      </w:r>
      <w:r>
        <w:rPr>
          <w:sz w:val="28"/>
          <w:szCs w:val="28"/>
        </w:rPr>
        <w:t xml:space="preserve"> классах Респ</w:t>
      </w:r>
      <w:r w:rsidR="00763414">
        <w:rPr>
          <w:sz w:val="28"/>
          <w:szCs w:val="28"/>
        </w:rPr>
        <w:t xml:space="preserve">ублики Крым была проведена 2 </w:t>
      </w:r>
      <w:r w:rsidR="0076798D">
        <w:rPr>
          <w:sz w:val="28"/>
          <w:szCs w:val="28"/>
        </w:rPr>
        <w:t>октября</w:t>
      </w:r>
      <w:r>
        <w:rPr>
          <w:sz w:val="28"/>
          <w:szCs w:val="28"/>
        </w:rPr>
        <w:t xml:space="preserve"> 20</w:t>
      </w:r>
      <w:r w:rsidR="00763414">
        <w:rPr>
          <w:sz w:val="28"/>
          <w:szCs w:val="28"/>
        </w:rPr>
        <w:t xml:space="preserve">20 года для </w:t>
      </w:r>
      <w:r w:rsidR="00763414" w:rsidRPr="00763414">
        <w:rPr>
          <w:sz w:val="28"/>
          <w:szCs w:val="28"/>
        </w:rPr>
        <w:t>16094</w:t>
      </w:r>
      <w:r w:rsidR="00763414">
        <w:rPr>
          <w:sz w:val="28"/>
          <w:szCs w:val="28"/>
        </w:rPr>
        <w:t xml:space="preserve"> обучающихся из 515 школ, </w:t>
      </w:r>
      <w:r w:rsidR="0076798D">
        <w:rPr>
          <w:sz w:val="28"/>
          <w:szCs w:val="28"/>
        </w:rPr>
        <w:t>по материалам 6 класса.</w:t>
      </w:r>
    </w:p>
    <w:p w:rsidR="000D03ED" w:rsidRPr="000D03ED" w:rsidRDefault="00AF7D2C" w:rsidP="000D03ED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1</w:t>
      </w:r>
      <w:r w:rsidR="000D03ED" w:rsidRPr="000D03ED">
        <w:rPr>
          <w:rFonts w:eastAsiaTheme="minorHAnsi"/>
          <w:b/>
          <w:bCs/>
          <w:sz w:val="28"/>
          <w:szCs w:val="28"/>
          <w:lang w:eastAsia="en-US"/>
        </w:rPr>
        <w:t>. Подходы к отбору содержания, разработке структуры варианта</w:t>
      </w:r>
    </w:p>
    <w:p w:rsidR="000D03ED" w:rsidRPr="000D03ED" w:rsidRDefault="000D03ED" w:rsidP="000D03ED">
      <w:pPr>
        <w:autoSpaceDE w:val="0"/>
        <w:autoSpaceDN w:val="0"/>
        <w:adjustRightInd w:val="0"/>
        <w:jc w:val="both"/>
        <w:rPr>
          <w:rFonts w:eastAsiaTheme="minorHAnsi"/>
          <w:b/>
          <w:bCs/>
          <w:sz w:val="28"/>
          <w:szCs w:val="28"/>
          <w:lang w:eastAsia="en-US"/>
        </w:rPr>
      </w:pPr>
      <w:r w:rsidRPr="000D03ED">
        <w:rPr>
          <w:rFonts w:eastAsiaTheme="minorHAnsi"/>
          <w:b/>
          <w:bCs/>
          <w:sz w:val="28"/>
          <w:szCs w:val="28"/>
          <w:lang w:eastAsia="en-US"/>
        </w:rPr>
        <w:t>проверочной работы</w:t>
      </w:r>
    </w:p>
    <w:p w:rsidR="000D03ED" w:rsidRPr="000D03ED" w:rsidRDefault="000D03ED" w:rsidP="000D03ED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Всероссийская проверочная работа основана</w:t>
      </w:r>
      <w:r w:rsidR="00763414">
        <w:rPr>
          <w:rFonts w:eastAsiaTheme="minorHAnsi"/>
          <w:sz w:val="28"/>
          <w:szCs w:val="28"/>
          <w:lang w:eastAsia="en-US"/>
        </w:rPr>
        <w:t xml:space="preserve"> на системно-</w:t>
      </w:r>
      <w:r w:rsidRPr="000D03ED">
        <w:rPr>
          <w:rFonts w:eastAsiaTheme="minorHAnsi"/>
          <w:sz w:val="28"/>
          <w:szCs w:val="28"/>
          <w:lang w:eastAsia="en-US"/>
        </w:rPr>
        <w:t>деятельностном,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0D03ED">
        <w:rPr>
          <w:rFonts w:eastAsiaTheme="minorHAnsi"/>
          <w:sz w:val="28"/>
          <w:szCs w:val="28"/>
          <w:lang w:eastAsia="en-US"/>
        </w:rPr>
        <w:t>компетентностном и уровневом подходах.</w:t>
      </w:r>
    </w:p>
    <w:p w:rsidR="000D03ED" w:rsidRPr="000D03ED" w:rsidRDefault="000D03ED" w:rsidP="000D03ED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0D03ED">
        <w:rPr>
          <w:rFonts w:eastAsiaTheme="minorHAnsi"/>
          <w:sz w:val="28"/>
          <w:szCs w:val="28"/>
          <w:lang w:eastAsia="en-US"/>
        </w:rPr>
        <w:t>В рамках ВПР наряду с предметными результатами обучения учащихся</w:t>
      </w:r>
    </w:p>
    <w:p w:rsidR="000D03ED" w:rsidRPr="000D03ED" w:rsidRDefault="000D03ED" w:rsidP="000D03ED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основной школы оценивались </w:t>
      </w:r>
      <w:r w:rsidRPr="000D03ED">
        <w:rPr>
          <w:rFonts w:eastAsiaTheme="minorHAnsi"/>
          <w:sz w:val="28"/>
          <w:szCs w:val="28"/>
          <w:lang w:eastAsia="en-US"/>
        </w:rPr>
        <w:t>также м</w:t>
      </w:r>
      <w:r>
        <w:rPr>
          <w:rFonts w:eastAsiaTheme="minorHAnsi"/>
          <w:sz w:val="28"/>
          <w:szCs w:val="28"/>
          <w:lang w:eastAsia="en-US"/>
        </w:rPr>
        <w:t xml:space="preserve">етапредметные результаты, в том </w:t>
      </w:r>
      <w:r w:rsidRPr="000D03ED">
        <w:rPr>
          <w:rFonts w:eastAsiaTheme="minorHAnsi"/>
          <w:sz w:val="28"/>
          <w:szCs w:val="28"/>
          <w:lang w:eastAsia="en-US"/>
        </w:rPr>
        <w:t>числе уровень сформированности УУД и</w:t>
      </w:r>
    </w:p>
    <w:p w:rsidR="000D03ED" w:rsidRPr="000D03ED" w:rsidRDefault="000D03ED" w:rsidP="000D03ED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0D03ED">
        <w:rPr>
          <w:rFonts w:eastAsiaTheme="minorHAnsi"/>
          <w:sz w:val="28"/>
          <w:szCs w:val="28"/>
          <w:lang w:eastAsia="en-US"/>
        </w:rPr>
        <w:t>овладения межпредметными понятиями.</w:t>
      </w:r>
    </w:p>
    <w:p w:rsidR="000D03ED" w:rsidRPr="000D03ED" w:rsidRDefault="000D03ED" w:rsidP="000D03ED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Была п</w:t>
      </w:r>
      <w:r w:rsidRPr="000D03ED">
        <w:rPr>
          <w:rFonts w:eastAsiaTheme="minorHAnsi"/>
          <w:sz w:val="28"/>
          <w:szCs w:val="28"/>
          <w:lang w:eastAsia="en-US"/>
        </w:rPr>
        <w:t>редусмотрена оценка сформированности следую</w:t>
      </w:r>
      <w:r>
        <w:rPr>
          <w:rFonts w:eastAsiaTheme="minorHAnsi"/>
          <w:sz w:val="28"/>
          <w:szCs w:val="28"/>
          <w:lang w:eastAsia="en-US"/>
        </w:rPr>
        <w:t>щих УУД:</w:t>
      </w:r>
    </w:p>
    <w:p w:rsidR="000D03ED" w:rsidRPr="00763414" w:rsidRDefault="00B578DF" w:rsidP="00AF7D2C">
      <w:pPr>
        <w:pStyle w:val="a7"/>
        <w:numPr>
          <w:ilvl w:val="0"/>
          <w:numId w:val="9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763414">
        <w:rPr>
          <w:rFonts w:eastAsiaTheme="minorHAnsi"/>
          <w:i/>
          <w:iCs/>
          <w:sz w:val="28"/>
          <w:szCs w:val="28"/>
          <w:lang w:eastAsia="en-US"/>
        </w:rPr>
        <w:t>р</w:t>
      </w:r>
      <w:r w:rsidR="000D03ED" w:rsidRPr="00763414">
        <w:rPr>
          <w:rFonts w:eastAsiaTheme="minorHAnsi"/>
          <w:i/>
          <w:iCs/>
          <w:sz w:val="28"/>
          <w:szCs w:val="28"/>
          <w:lang w:eastAsia="en-US"/>
        </w:rPr>
        <w:t>егулятивные универсальные учебные действия</w:t>
      </w:r>
      <w:r w:rsidR="000D03ED" w:rsidRPr="00763414">
        <w:rPr>
          <w:rFonts w:eastAsiaTheme="minorHAnsi"/>
          <w:sz w:val="28"/>
          <w:szCs w:val="28"/>
          <w:lang w:eastAsia="en-US"/>
        </w:rPr>
        <w:t>: целеполагание, планирование, конт</w:t>
      </w:r>
      <w:r w:rsidRPr="00763414">
        <w:rPr>
          <w:rFonts w:eastAsiaTheme="minorHAnsi"/>
          <w:sz w:val="28"/>
          <w:szCs w:val="28"/>
          <w:lang w:eastAsia="en-US"/>
        </w:rPr>
        <w:t>роль и коррекция, саморегуляция;</w:t>
      </w:r>
    </w:p>
    <w:p w:rsidR="000D03ED" w:rsidRPr="00763414" w:rsidRDefault="00B578DF" w:rsidP="00AF7D2C">
      <w:pPr>
        <w:pStyle w:val="a7"/>
        <w:numPr>
          <w:ilvl w:val="0"/>
          <w:numId w:val="9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763414">
        <w:rPr>
          <w:rFonts w:eastAsiaTheme="minorHAnsi"/>
          <w:i/>
          <w:iCs/>
          <w:sz w:val="28"/>
          <w:szCs w:val="28"/>
          <w:lang w:eastAsia="en-US"/>
        </w:rPr>
        <w:t>о</w:t>
      </w:r>
      <w:r w:rsidR="000D03ED" w:rsidRPr="00763414">
        <w:rPr>
          <w:rFonts w:eastAsiaTheme="minorHAnsi"/>
          <w:i/>
          <w:iCs/>
          <w:sz w:val="28"/>
          <w:szCs w:val="28"/>
          <w:lang w:eastAsia="en-US"/>
        </w:rPr>
        <w:t>бщеучебные универсальные учебные действия</w:t>
      </w:r>
      <w:r w:rsidR="000D03ED" w:rsidRPr="00763414">
        <w:rPr>
          <w:rFonts w:eastAsiaTheme="minorHAnsi"/>
          <w:sz w:val="28"/>
          <w:szCs w:val="28"/>
          <w:lang w:eastAsia="en-US"/>
        </w:rPr>
        <w:t>: поиск и выделение необходимой информации; преобразование информации из одной формы в</w:t>
      </w:r>
      <w:r w:rsidR="00763414" w:rsidRPr="00763414">
        <w:rPr>
          <w:rFonts w:eastAsiaTheme="minorHAnsi"/>
          <w:sz w:val="28"/>
          <w:szCs w:val="28"/>
          <w:lang w:eastAsia="en-US"/>
        </w:rPr>
        <w:t xml:space="preserve"> </w:t>
      </w:r>
      <w:r w:rsidR="000D03ED" w:rsidRPr="00763414">
        <w:rPr>
          <w:rFonts w:eastAsiaTheme="minorHAnsi"/>
          <w:sz w:val="28"/>
          <w:szCs w:val="28"/>
          <w:lang w:eastAsia="en-US"/>
        </w:rPr>
        <w:t>другую; структурирование знаний; выбор наиболее эффективных способов</w:t>
      </w:r>
      <w:r w:rsidR="00763414" w:rsidRPr="00763414">
        <w:rPr>
          <w:rFonts w:eastAsiaTheme="minorHAnsi"/>
          <w:sz w:val="28"/>
          <w:szCs w:val="28"/>
          <w:lang w:eastAsia="en-US"/>
        </w:rPr>
        <w:t xml:space="preserve"> </w:t>
      </w:r>
      <w:r w:rsidR="000D03ED" w:rsidRPr="00763414">
        <w:rPr>
          <w:rFonts w:eastAsiaTheme="minorHAnsi"/>
          <w:sz w:val="28"/>
          <w:szCs w:val="28"/>
          <w:lang w:eastAsia="en-US"/>
        </w:rPr>
        <w:t>решения задач в зависимости от конкретных условий; рефлексия способов и</w:t>
      </w:r>
      <w:r w:rsidR="00763414" w:rsidRPr="00763414">
        <w:rPr>
          <w:rFonts w:eastAsiaTheme="minorHAnsi"/>
          <w:sz w:val="28"/>
          <w:szCs w:val="28"/>
          <w:lang w:eastAsia="en-US"/>
        </w:rPr>
        <w:t xml:space="preserve"> </w:t>
      </w:r>
      <w:r w:rsidR="000D03ED" w:rsidRPr="00763414">
        <w:rPr>
          <w:rFonts w:eastAsiaTheme="minorHAnsi"/>
          <w:sz w:val="28"/>
          <w:szCs w:val="28"/>
          <w:lang w:eastAsia="en-US"/>
        </w:rPr>
        <w:t>условий действия; контроль и оценка процесса и результатов деятельности;</w:t>
      </w:r>
      <w:r w:rsidR="00763414" w:rsidRPr="00763414">
        <w:rPr>
          <w:rFonts w:eastAsiaTheme="minorHAnsi"/>
          <w:sz w:val="28"/>
          <w:szCs w:val="28"/>
          <w:lang w:eastAsia="en-US"/>
        </w:rPr>
        <w:t xml:space="preserve"> </w:t>
      </w:r>
      <w:r w:rsidR="000D03ED" w:rsidRPr="00763414">
        <w:rPr>
          <w:rFonts w:eastAsiaTheme="minorHAnsi"/>
          <w:sz w:val="28"/>
          <w:szCs w:val="28"/>
          <w:lang w:eastAsia="en-US"/>
        </w:rPr>
        <w:t>смысловое чтение как осмысление цели чтения и выбор вида чтения в зависимости от цели; определение основной и второстепенной информации;</w:t>
      </w:r>
      <w:r w:rsidR="00763414" w:rsidRPr="00763414">
        <w:rPr>
          <w:rFonts w:eastAsiaTheme="minorHAnsi"/>
          <w:sz w:val="28"/>
          <w:szCs w:val="28"/>
          <w:lang w:eastAsia="en-US"/>
        </w:rPr>
        <w:t xml:space="preserve"> </w:t>
      </w:r>
      <w:r w:rsidR="000D03ED" w:rsidRPr="00763414">
        <w:rPr>
          <w:rFonts w:eastAsiaTheme="minorHAnsi"/>
          <w:sz w:val="28"/>
          <w:szCs w:val="28"/>
          <w:lang w:eastAsia="en-US"/>
        </w:rPr>
        <w:t>модел</w:t>
      </w:r>
      <w:r w:rsidRPr="00763414">
        <w:rPr>
          <w:rFonts w:eastAsiaTheme="minorHAnsi"/>
          <w:sz w:val="28"/>
          <w:szCs w:val="28"/>
          <w:lang w:eastAsia="en-US"/>
        </w:rPr>
        <w:t>ирование, преобразование модели;</w:t>
      </w:r>
    </w:p>
    <w:p w:rsidR="000D03ED" w:rsidRPr="00763414" w:rsidRDefault="00B578DF" w:rsidP="00AF7D2C">
      <w:pPr>
        <w:pStyle w:val="a7"/>
        <w:numPr>
          <w:ilvl w:val="0"/>
          <w:numId w:val="9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763414">
        <w:rPr>
          <w:rFonts w:eastAsiaTheme="minorHAnsi"/>
          <w:i/>
          <w:iCs/>
          <w:sz w:val="28"/>
          <w:szCs w:val="28"/>
          <w:lang w:eastAsia="en-US"/>
        </w:rPr>
        <w:t>л</w:t>
      </w:r>
      <w:r w:rsidR="000D03ED" w:rsidRPr="00763414">
        <w:rPr>
          <w:rFonts w:eastAsiaTheme="minorHAnsi"/>
          <w:i/>
          <w:iCs/>
          <w:sz w:val="28"/>
          <w:szCs w:val="28"/>
          <w:lang w:eastAsia="en-US"/>
        </w:rPr>
        <w:t>огические универсальные действия</w:t>
      </w:r>
      <w:r w:rsidR="000D03ED" w:rsidRPr="00763414">
        <w:rPr>
          <w:rFonts w:eastAsiaTheme="minorHAnsi"/>
          <w:sz w:val="28"/>
          <w:szCs w:val="28"/>
          <w:lang w:eastAsia="en-US"/>
        </w:rPr>
        <w:t>: анализ объектов в целях выделения признаков; синтез, в том числе самостоятельное достраивание с восполнением недостающих компонентов; выбор оснований и критериев для сравнения; подведение под понятие; выведение следствий; установление причинно-следственных связей; построение логической ц</w:t>
      </w:r>
      <w:r w:rsidRPr="00763414">
        <w:rPr>
          <w:rFonts w:eastAsiaTheme="minorHAnsi"/>
          <w:sz w:val="28"/>
          <w:szCs w:val="28"/>
          <w:lang w:eastAsia="en-US"/>
        </w:rPr>
        <w:t>епи рассуждений; доказательство;</w:t>
      </w:r>
    </w:p>
    <w:p w:rsidR="000D03ED" w:rsidRPr="00763414" w:rsidRDefault="00B578DF" w:rsidP="00AF7D2C">
      <w:pPr>
        <w:pStyle w:val="a7"/>
        <w:numPr>
          <w:ilvl w:val="0"/>
          <w:numId w:val="9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sz w:val="28"/>
          <w:szCs w:val="28"/>
          <w:lang w:eastAsia="en-US"/>
        </w:rPr>
      </w:pPr>
      <w:r w:rsidRPr="00763414">
        <w:rPr>
          <w:rFonts w:eastAsiaTheme="minorHAnsi"/>
          <w:i/>
          <w:iCs/>
          <w:sz w:val="28"/>
          <w:szCs w:val="28"/>
          <w:lang w:eastAsia="en-US"/>
        </w:rPr>
        <w:t>к</w:t>
      </w:r>
      <w:r w:rsidR="000D03ED" w:rsidRPr="00763414">
        <w:rPr>
          <w:rFonts w:eastAsiaTheme="minorHAnsi"/>
          <w:i/>
          <w:iCs/>
          <w:sz w:val="28"/>
          <w:szCs w:val="28"/>
          <w:lang w:eastAsia="en-US"/>
        </w:rPr>
        <w:t>оммуникативные универсальные учебные действия</w:t>
      </w:r>
      <w:r w:rsidR="000D03ED" w:rsidRPr="00763414">
        <w:rPr>
          <w:rFonts w:eastAsiaTheme="minorHAnsi"/>
          <w:sz w:val="28"/>
          <w:szCs w:val="28"/>
          <w:lang w:eastAsia="en-US"/>
        </w:rPr>
        <w:t>: умение с достаточной полнотой и точностью выражать свои мысли в соответствии с задачами и условиями коммуникации, осознанное и произвольное построение речевого высказывания в письменной форме; владение монологической и диалогической формами речи в соответствии с грамматическими и синтаксическими нормами родного языка.</w:t>
      </w:r>
    </w:p>
    <w:p w:rsidR="000D03ED" w:rsidRPr="00763414" w:rsidRDefault="000D03ED" w:rsidP="000D03ED">
      <w:pPr>
        <w:autoSpaceDE w:val="0"/>
        <w:autoSpaceDN w:val="0"/>
        <w:adjustRightInd w:val="0"/>
        <w:ind w:firstLine="708"/>
        <w:jc w:val="both"/>
        <w:rPr>
          <w:rFonts w:eastAsiaTheme="minorHAnsi"/>
          <w:iCs/>
          <w:sz w:val="28"/>
          <w:szCs w:val="28"/>
          <w:lang w:eastAsia="en-US"/>
        </w:rPr>
      </w:pPr>
      <w:r w:rsidRPr="000D03ED">
        <w:rPr>
          <w:rFonts w:eastAsiaTheme="minorHAnsi"/>
          <w:sz w:val="28"/>
          <w:szCs w:val="28"/>
          <w:lang w:eastAsia="en-US"/>
        </w:rPr>
        <w:t xml:space="preserve">КИМ </w:t>
      </w:r>
      <w:r>
        <w:rPr>
          <w:rFonts w:eastAsiaTheme="minorHAnsi"/>
          <w:sz w:val="28"/>
          <w:szCs w:val="28"/>
          <w:lang w:eastAsia="en-US"/>
        </w:rPr>
        <w:t xml:space="preserve">были </w:t>
      </w:r>
      <w:r w:rsidRPr="000D03ED">
        <w:rPr>
          <w:rFonts w:eastAsiaTheme="minorHAnsi"/>
          <w:sz w:val="28"/>
          <w:szCs w:val="28"/>
          <w:lang w:eastAsia="en-US"/>
        </w:rPr>
        <w:t xml:space="preserve">направлены на выявление следующих </w:t>
      </w:r>
      <w:r w:rsidRPr="00763414">
        <w:rPr>
          <w:rFonts w:eastAsiaTheme="minorHAnsi"/>
          <w:iCs/>
          <w:sz w:val="28"/>
          <w:szCs w:val="28"/>
          <w:lang w:eastAsia="en-US"/>
        </w:rPr>
        <w:t>личностных результатов (личностных УУД) освоения основной образовательной программы:</w:t>
      </w:r>
    </w:p>
    <w:p w:rsidR="000D03ED" w:rsidRPr="00763414" w:rsidRDefault="000D03ED" w:rsidP="00AF7D2C">
      <w:pPr>
        <w:pStyle w:val="a7"/>
        <w:numPr>
          <w:ilvl w:val="0"/>
          <w:numId w:val="10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iCs/>
          <w:sz w:val="28"/>
          <w:szCs w:val="28"/>
          <w:lang w:eastAsia="en-US"/>
        </w:rPr>
      </w:pPr>
      <w:r w:rsidRPr="00763414">
        <w:rPr>
          <w:rFonts w:eastAsiaTheme="minorHAnsi"/>
          <w:iCs/>
          <w:sz w:val="28"/>
          <w:szCs w:val="28"/>
          <w:lang w:eastAsia="en-US"/>
        </w:rPr>
        <w:t>воспитание российской гражданской идентичности: патриотизма, уважения к Отечеству; усвоение гуманистических, демократических и традиционных ценностей многонационального российского общества;</w:t>
      </w:r>
    </w:p>
    <w:p w:rsidR="000D03ED" w:rsidRPr="00763414" w:rsidRDefault="000D03ED" w:rsidP="00AF7D2C">
      <w:pPr>
        <w:pStyle w:val="a7"/>
        <w:numPr>
          <w:ilvl w:val="0"/>
          <w:numId w:val="10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iCs/>
          <w:sz w:val="28"/>
          <w:szCs w:val="28"/>
          <w:lang w:eastAsia="en-US"/>
        </w:rPr>
      </w:pPr>
      <w:r w:rsidRPr="00763414">
        <w:rPr>
          <w:rFonts w:eastAsiaTheme="minorHAnsi"/>
          <w:iCs/>
          <w:sz w:val="28"/>
          <w:szCs w:val="28"/>
          <w:lang w:eastAsia="en-US"/>
        </w:rPr>
        <w:t>освоение социальных норм, ролей и форм социальной жизни в группах и сообществах в пределах возрастных компетенций;</w:t>
      </w:r>
    </w:p>
    <w:p w:rsidR="000D03ED" w:rsidRPr="00763414" w:rsidRDefault="000D03ED" w:rsidP="00AF7D2C">
      <w:pPr>
        <w:pStyle w:val="a7"/>
        <w:numPr>
          <w:ilvl w:val="0"/>
          <w:numId w:val="10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iCs/>
          <w:sz w:val="28"/>
          <w:szCs w:val="28"/>
          <w:lang w:eastAsia="en-US"/>
        </w:rPr>
      </w:pPr>
      <w:r w:rsidRPr="00763414">
        <w:rPr>
          <w:rFonts w:eastAsiaTheme="minorHAnsi"/>
          <w:iCs/>
          <w:sz w:val="28"/>
          <w:szCs w:val="28"/>
          <w:lang w:eastAsia="en-US"/>
        </w:rPr>
        <w:t>формирование нравственных чувств и нравственного поведения, осознанного и ответственного отношения к собственным поступкам;</w:t>
      </w:r>
    </w:p>
    <w:p w:rsidR="000D03ED" w:rsidRPr="00763414" w:rsidRDefault="000D03ED" w:rsidP="00AF7D2C">
      <w:pPr>
        <w:pStyle w:val="a7"/>
        <w:numPr>
          <w:ilvl w:val="0"/>
          <w:numId w:val="10"/>
        </w:numPr>
        <w:autoSpaceDE w:val="0"/>
        <w:autoSpaceDN w:val="0"/>
        <w:adjustRightInd w:val="0"/>
        <w:ind w:left="0" w:firstLine="360"/>
        <w:jc w:val="both"/>
        <w:rPr>
          <w:rFonts w:eastAsiaTheme="minorHAnsi"/>
          <w:iCs/>
          <w:sz w:val="28"/>
          <w:szCs w:val="28"/>
          <w:lang w:eastAsia="en-US"/>
        </w:rPr>
      </w:pPr>
      <w:r w:rsidRPr="00763414">
        <w:rPr>
          <w:rFonts w:eastAsiaTheme="minorHAnsi"/>
          <w:iCs/>
          <w:sz w:val="28"/>
          <w:szCs w:val="28"/>
          <w:lang w:eastAsia="en-US"/>
        </w:rPr>
        <w:t>осознание значения семьи в жизни человека и общества, принятие ценности семейной жизни.</w:t>
      </w:r>
    </w:p>
    <w:p w:rsidR="000D03ED" w:rsidRPr="000D03ED" w:rsidRDefault="000D03ED" w:rsidP="000D03ED">
      <w:pPr>
        <w:autoSpaceDE w:val="0"/>
        <w:autoSpaceDN w:val="0"/>
        <w:adjustRightInd w:val="0"/>
        <w:ind w:firstLine="708"/>
        <w:jc w:val="both"/>
        <w:rPr>
          <w:rFonts w:eastAsiaTheme="minorHAnsi"/>
          <w:iCs/>
          <w:sz w:val="28"/>
          <w:szCs w:val="28"/>
          <w:lang w:eastAsia="en-US"/>
        </w:rPr>
      </w:pPr>
      <w:r w:rsidRPr="000D03ED">
        <w:rPr>
          <w:rFonts w:eastAsiaTheme="minorHAnsi"/>
          <w:iCs/>
          <w:sz w:val="28"/>
          <w:szCs w:val="28"/>
          <w:lang w:eastAsia="en-US"/>
        </w:rPr>
        <w:t>Посредством диаг</w:t>
      </w:r>
      <w:r w:rsidR="00AF7D2C">
        <w:rPr>
          <w:rFonts w:eastAsiaTheme="minorHAnsi"/>
          <w:iCs/>
          <w:sz w:val="28"/>
          <w:szCs w:val="28"/>
          <w:lang w:eastAsia="en-US"/>
        </w:rPr>
        <w:t xml:space="preserve">ностики у школьников выявлялось </w:t>
      </w:r>
      <w:r w:rsidR="00B578DF">
        <w:rPr>
          <w:rFonts w:eastAsiaTheme="minorHAnsi"/>
          <w:iCs/>
          <w:sz w:val="28"/>
          <w:szCs w:val="28"/>
          <w:lang w:eastAsia="en-US"/>
        </w:rPr>
        <w:t xml:space="preserve"> </w:t>
      </w:r>
      <w:r w:rsidRPr="000D03ED">
        <w:rPr>
          <w:rFonts w:eastAsiaTheme="minorHAnsi"/>
          <w:iCs/>
          <w:sz w:val="28"/>
          <w:szCs w:val="28"/>
          <w:lang w:eastAsia="en-US"/>
        </w:rPr>
        <w:t>понимание</w:t>
      </w:r>
      <w:r>
        <w:rPr>
          <w:rFonts w:eastAsiaTheme="minorHAnsi"/>
          <w:iCs/>
          <w:sz w:val="28"/>
          <w:szCs w:val="28"/>
          <w:lang w:eastAsia="en-US"/>
        </w:rPr>
        <w:t xml:space="preserve"> </w:t>
      </w:r>
      <w:r w:rsidRPr="000D03ED">
        <w:rPr>
          <w:rFonts w:eastAsiaTheme="minorHAnsi"/>
          <w:iCs/>
          <w:sz w:val="28"/>
          <w:szCs w:val="28"/>
          <w:lang w:eastAsia="en-US"/>
        </w:rPr>
        <w:t>основных принципов жизни общества; опыт применения полученных знаний</w:t>
      </w:r>
      <w:r>
        <w:rPr>
          <w:rFonts w:eastAsiaTheme="minorHAnsi"/>
          <w:sz w:val="28"/>
          <w:szCs w:val="28"/>
          <w:lang w:eastAsia="en-US"/>
        </w:rPr>
        <w:t xml:space="preserve"> </w:t>
      </w:r>
    </w:p>
    <w:p w:rsidR="000D03ED" w:rsidRPr="000D03ED" w:rsidRDefault="000D03ED" w:rsidP="000D03ED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0D03ED">
        <w:rPr>
          <w:rFonts w:eastAsiaTheme="minorHAnsi"/>
          <w:sz w:val="28"/>
          <w:szCs w:val="28"/>
          <w:lang w:eastAsia="en-US"/>
        </w:rPr>
        <w:t xml:space="preserve">и умений для решения типичных задач </w:t>
      </w:r>
      <w:r>
        <w:rPr>
          <w:rFonts w:eastAsiaTheme="minorHAnsi"/>
          <w:sz w:val="28"/>
          <w:szCs w:val="28"/>
          <w:lang w:eastAsia="en-US"/>
        </w:rPr>
        <w:t xml:space="preserve">в области социальных отношений, </w:t>
      </w:r>
      <w:r w:rsidRPr="000D03ED">
        <w:rPr>
          <w:rFonts w:eastAsiaTheme="minorHAnsi"/>
          <w:sz w:val="28"/>
          <w:szCs w:val="28"/>
          <w:lang w:eastAsia="en-US"/>
        </w:rPr>
        <w:t>адекватных возрасту обучающихся; осво</w:t>
      </w:r>
      <w:r>
        <w:rPr>
          <w:rFonts w:eastAsiaTheme="minorHAnsi"/>
          <w:sz w:val="28"/>
          <w:szCs w:val="28"/>
          <w:lang w:eastAsia="en-US"/>
        </w:rPr>
        <w:t xml:space="preserve">ение приемов работы с социально </w:t>
      </w:r>
      <w:r w:rsidRPr="000D03ED">
        <w:rPr>
          <w:rFonts w:eastAsiaTheme="minorHAnsi"/>
          <w:sz w:val="28"/>
          <w:szCs w:val="28"/>
          <w:lang w:eastAsia="en-US"/>
        </w:rPr>
        <w:t>значимой информацией; развитие способностей делать необходимые выводы</w:t>
      </w:r>
    </w:p>
    <w:p w:rsidR="000D03ED" w:rsidRPr="000D03ED" w:rsidRDefault="000D03ED" w:rsidP="000D03ED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0D03ED">
        <w:rPr>
          <w:rFonts w:eastAsiaTheme="minorHAnsi"/>
          <w:sz w:val="28"/>
          <w:szCs w:val="28"/>
          <w:lang w:eastAsia="en-US"/>
        </w:rPr>
        <w:t>и давать обоснованные оценки социальным событиям и процессам; развитие</w:t>
      </w:r>
    </w:p>
    <w:p w:rsidR="000D03ED" w:rsidRPr="000D03ED" w:rsidRDefault="000D03ED" w:rsidP="000D03ED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0D03ED">
        <w:rPr>
          <w:rFonts w:eastAsiaTheme="minorHAnsi"/>
          <w:sz w:val="28"/>
          <w:szCs w:val="28"/>
          <w:lang w:eastAsia="en-US"/>
        </w:rPr>
        <w:t>социального кругозора.</w:t>
      </w:r>
    </w:p>
    <w:p w:rsidR="00B578DF" w:rsidRPr="00AF7D2C" w:rsidRDefault="000D03ED" w:rsidP="00AF7D2C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0D03ED">
        <w:rPr>
          <w:rFonts w:eastAsiaTheme="minorHAnsi"/>
          <w:sz w:val="28"/>
          <w:szCs w:val="28"/>
          <w:lang w:eastAsia="en-US"/>
        </w:rPr>
        <w:t>Тексты зад</w:t>
      </w:r>
      <w:r w:rsidR="001670E9">
        <w:rPr>
          <w:rFonts w:eastAsiaTheme="minorHAnsi"/>
          <w:sz w:val="28"/>
          <w:szCs w:val="28"/>
          <w:lang w:eastAsia="en-US"/>
        </w:rPr>
        <w:t xml:space="preserve">аний в КИМ в целом соответствовали </w:t>
      </w:r>
      <w:r w:rsidRPr="000D03ED">
        <w:rPr>
          <w:rFonts w:eastAsiaTheme="minorHAnsi"/>
          <w:sz w:val="28"/>
          <w:szCs w:val="28"/>
          <w:lang w:eastAsia="en-US"/>
        </w:rPr>
        <w:t>формулировкам,</w:t>
      </w:r>
      <w:r>
        <w:rPr>
          <w:rFonts w:eastAsiaTheme="minorHAnsi"/>
          <w:sz w:val="28"/>
          <w:szCs w:val="28"/>
          <w:lang w:eastAsia="en-US"/>
        </w:rPr>
        <w:t xml:space="preserve"> </w:t>
      </w:r>
      <w:r w:rsidRPr="000D03ED">
        <w:rPr>
          <w:rFonts w:eastAsiaTheme="minorHAnsi"/>
          <w:sz w:val="28"/>
          <w:szCs w:val="28"/>
          <w:lang w:eastAsia="en-US"/>
        </w:rPr>
        <w:t>принятым в учебниках, включенных в Федеральный перечень учеб</w:t>
      </w:r>
      <w:r>
        <w:rPr>
          <w:rFonts w:eastAsiaTheme="minorHAnsi"/>
          <w:sz w:val="28"/>
          <w:szCs w:val="28"/>
          <w:lang w:eastAsia="en-US"/>
        </w:rPr>
        <w:t xml:space="preserve">ников, </w:t>
      </w:r>
      <w:r w:rsidRPr="000D03ED">
        <w:rPr>
          <w:rFonts w:eastAsiaTheme="minorHAnsi"/>
          <w:sz w:val="28"/>
          <w:szCs w:val="28"/>
          <w:lang w:eastAsia="en-US"/>
        </w:rPr>
        <w:t>рекомендуемых Министерством про</w:t>
      </w:r>
      <w:r>
        <w:rPr>
          <w:rFonts w:eastAsiaTheme="minorHAnsi"/>
          <w:sz w:val="28"/>
          <w:szCs w:val="28"/>
          <w:lang w:eastAsia="en-US"/>
        </w:rPr>
        <w:t xml:space="preserve">свещения РФ к использованию при </w:t>
      </w:r>
      <w:r w:rsidRPr="000D03ED">
        <w:rPr>
          <w:rFonts w:eastAsiaTheme="minorHAnsi"/>
          <w:sz w:val="28"/>
          <w:szCs w:val="28"/>
          <w:lang w:eastAsia="en-US"/>
        </w:rPr>
        <w:t>реализации имеющих государственн</w:t>
      </w:r>
      <w:r>
        <w:rPr>
          <w:rFonts w:eastAsiaTheme="minorHAnsi"/>
          <w:sz w:val="28"/>
          <w:szCs w:val="28"/>
          <w:lang w:eastAsia="en-US"/>
        </w:rPr>
        <w:t xml:space="preserve">ую аккредитацию образовательных </w:t>
      </w:r>
      <w:r w:rsidRPr="000D03ED">
        <w:rPr>
          <w:rFonts w:eastAsiaTheme="minorHAnsi"/>
          <w:sz w:val="28"/>
          <w:szCs w:val="28"/>
          <w:lang w:eastAsia="en-US"/>
        </w:rPr>
        <w:t>програм</w:t>
      </w:r>
      <w:r w:rsidR="00AF7D2C">
        <w:rPr>
          <w:rFonts w:eastAsiaTheme="minorHAnsi"/>
          <w:sz w:val="28"/>
          <w:szCs w:val="28"/>
          <w:lang w:eastAsia="en-US"/>
        </w:rPr>
        <w:t>м основного общего образования.</w:t>
      </w:r>
    </w:p>
    <w:p w:rsidR="000D03ED" w:rsidRPr="000D03ED" w:rsidRDefault="00AF7D2C" w:rsidP="000D03ED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2</w:t>
      </w:r>
      <w:r w:rsidR="000D03ED" w:rsidRPr="000D03ED">
        <w:rPr>
          <w:rFonts w:eastAsiaTheme="minorHAnsi"/>
          <w:b/>
          <w:bCs/>
          <w:sz w:val="28"/>
          <w:szCs w:val="28"/>
          <w:lang w:eastAsia="en-US"/>
        </w:rPr>
        <w:t>. Структура варианта проверочной работы</w:t>
      </w:r>
    </w:p>
    <w:p w:rsidR="00B578DF" w:rsidRDefault="00763414" w:rsidP="00B578DF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Работа состояла </w:t>
      </w:r>
      <w:r w:rsidR="00B578DF">
        <w:rPr>
          <w:rFonts w:ascii="TimesNewRoman" w:eastAsiaTheme="minorHAnsi" w:hAnsi="TimesNewRoman" w:cs="TimesNewRoman"/>
          <w:sz w:val="28"/>
          <w:szCs w:val="28"/>
          <w:lang w:eastAsia="en-US"/>
        </w:rPr>
        <w:t>из 8 заданий, из которых 2 задания предполагали краткий ответ в виде комбинации цифр; 6 заданий – развернутый ответ.</w:t>
      </w:r>
    </w:p>
    <w:p w:rsidR="00B578DF" w:rsidRDefault="00B578DF" w:rsidP="00B578DF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</w:t>
      </w:r>
      <w:r w:rsidR="00763414">
        <w:rPr>
          <w:rFonts w:ascii="TimesNewRoman" w:eastAsiaTheme="minorHAnsi" w:hAnsi="TimesNewRoman" w:cs="TimesNewRoman"/>
          <w:sz w:val="28"/>
          <w:szCs w:val="28"/>
          <w:lang w:eastAsia="en-US"/>
        </w:rPr>
        <w:t>дания в совокупности охватывали</w:t>
      </w:r>
      <w:r>
        <w:rPr>
          <w:rFonts w:ascii="TimesNewRoman" w:eastAsiaTheme="minorHAnsi" w:hAnsi="TimesNewRoman" w:cs="TimesNewRoman"/>
          <w:sz w:val="28"/>
          <w:szCs w:val="28"/>
          <w:lang w:eastAsia="en-US"/>
        </w:rPr>
        <w:t xml:space="preserve"> различные аспекты содержания базовых социальных ролей (гражданина, потребителя, труженика (работника), члена семьи), а также основы межличностных отношений и особенности поведения человека в современной информационной среде.</w:t>
      </w:r>
    </w:p>
    <w:p w:rsidR="000D03ED" w:rsidRPr="00B578DF" w:rsidRDefault="00AF7D2C" w:rsidP="00B578DF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3</w:t>
      </w:r>
      <w:r w:rsidR="000D03ED" w:rsidRPr="000D03ED">
        <w:rPr>
          <w:rFonts w:eastAsiaTheme="minorHAnsi"/>
          <w:b/>
          <w:bCs/>
          <w:sz w:val="28"/>
          <w:szCs w:val="28"/>
          <w:lang w:eastAsia="en-US"/>
        </w:rPr>
        <w:t>. Типы заданий, сценарии выполнения заданий</w:t>
      </w:r>
    </w:p>
    <w:p w:rsidR="00B578DF" w:rsidRDefault="00B578DF" w:rsidP="00B578DF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sz w:val="28"/>
          <w:szCs w:val="28"/>
          <w:lang w:eastAsia="en-US"/>
        </w:rPr>
        <w:t>Задание 1 было нацелено на проверку умения анализировать и оценивать собственную деятельность и ее результаты. Задание предполагало систему вопросов об одном из видов деятельности с опорой на личный социальный опыт обучающегося.</w:t>
      </w:r>
    </w:p>
    <w:p w:rsidR="00B578DF" w:rsidRDefault="00763414" w:rsidP="00B578DF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Задание 2 предполагало</w:t>
      </w:r>
      <w:r w:rsidR="00B578DF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 выбор и запись нескольких правильных ответов из предложенного 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перечня ответов. Оно проверяло </w:t>
      </w:r>
      <w:r w:rsidR="00B578DF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умение определять понятия.</w:t>
      </w:r>
    </w:p>
    <w:p w:rsidR="00B578DF" w:rsidRDefault="00B578DF" w:rsidP="00763414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Задание 3 было построено на основе графического представления статистической информации. Оно </w:t>
      </w:r>
      <w:r w:rsidR="00AF7D2C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было 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нацелено на проверку умения осуществлять поиск социальной информации, представленной в различных знаковых системах (диаграмма) и состоит из двух частей. В первой части обучающемуся т</w:t>
      </w:r>
      <w:r w:rsidR="00AF7D2C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ребовалось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 проанализировать предложенную информацию, определить наиболее/наименее популярное мнение по заданной тематике и</w:t>
      </w:r>
      <w:r w:rsidR="00763414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высказать предположение о причинах соответствующего выбора опрошенных. Во второй части задания нужно было дать собственный ответ на поставленный в ходе социологического исследования вопрос.</w:t>
      </w:r>
    </w:p>
    <w:p w:rsidR="00B578DF" w:rsidRDefault="00B578DF" w:rsidP="00B578DF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Задание 4 предполагало установление соответствия между существенными чертами и признаками изученных социальных явлений и обществоведческими термин</w:t>
      </w:r>
      <w:r w:rsidR="00763414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ами и понятиями. Оно проверяло 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умение обучающихся классифицировать объекты, самостоятельно выбирать основания и критерии для классификации.</w:t>
      </w:r>
    </w:p>
    <w:p w:rsidR="00B578DF" w:rsidRDefault="00B578DF" w:rsidP="00763414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Задание 5 было направлено на анализ социальной ситуации, описанной</w:t>
      </w:r>
      <w:r w:rsidR="00763414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в форме цитаты известного писателя, ученого, общественного деятеля и т.п.</w:t>
      </w:r>
      <w:r w:rsidR="00763414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Задание включало в себя систему вопросов, проверяющих знание/понимание</w:t>
      </w:r>
      <w:r w:rsidR="00763414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 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социальных свойств человека, особенностей его взаимодействия с другими людьми, а также умение объяснять элементарные взаимосвязи изученных социальных объектов. Обучающийся должен сначала объяснить значения отдельных слов, словосочетаний, а затем – смысл всего высказывания.</w:t>
      </w:r>
    </w:p>
    <w:p w:rsidR="00B578DF" w:rsidRDefault="00763414" w:rsidP="00B578DF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Задание 6 требовало </w:t>
      </w:r>
      <w:r w:rsidR="00B578DF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анализа представленной информации. При выполн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ении этого задания проверялось </w:t>
      </w:r>
      <w:r w:rsidR="00B578DF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умение применять обществоведческие знания в процессе решения типичных задач в области социальных отношений, адекватных возрасту обучающихся.</w:t>
      </w:r>
    </w:p>
    <w:p w:rsidR="00B578DF" w:rsidRDefault="00763414" w:rsidP="00763414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Задание 7 предполагало </w:t>
      </w:r>
      <w:r w:rsidR="00B578DF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анализ визуального изображения социальных объектов, социальных ситуаций. Обучающийся должен осуществить поиск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 </w:t>
      </w:r>
      <w:r w:rsidR="00B578DF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социальной информации, представленной в различных знаковых системах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 </w:t>
      </w:r>
      <w:r w:rsidR="00B578DF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(фотоизображение) и выполнить задания, связанные с соответствующей фотографией.</w:t>
      </w:r>
    </w:p>
    <w:p w:rsidR="00B578DF" w:rsidRPr="00B578DF" w:rsidRDefault="00B578DF" w:rsidP="00B578DF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Задание 8 было направлено на проверку умения осознанно и произвольно строить речевое высказывание в письменной форме на заданную тему с использованием шести предложенных понятий</w:t>
      </w:r>
      <w:r>
        <w:rPr>
          <w:rFonts w:ascii="TimesNewRoman" w:eastAsiaTheme="minorHAnsi" w:hAnsi="TimesNewRoman" w:cs="TimesNewRoman"/>
          <w:color w:val="4C4C4C"/>
          <w:sz w:val="28"/>
          <w:szCs w:val="28"/>
          <w:lang w:eastAsia="en-US"/>
        </w:rPr>
        <w:t>.</w:t>
      </w:r>
    </w:p>
    <w:p w:rsidR="00B578DF" w:rsidRDefault="00B578DF" w:rsidP="00B578DF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Подчеркнем, что задание 1 </w:t>
      </w:r>
      <w:r w:rsidR="00763414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во всех вариантах предполагало 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систему вопросов о виде деятельности (учеба, игра, труд, общение), а задание 8 – составление краткого сообщени</w:t>
      </w:r>
      <w:r w:rsidR="00763414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я о нашей стране/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регионе проживания.</w:t>
      </w:r>
    </w:p>
    <w:p w:rsidR="00B578DF" w:rsidRDefault="00B578DF" w:rsidP="00B578DF">
      <w:pPr>
        <w:autoSpaceDE w:val="0"/>
        <w:autoSpaceDN w:val="0"/>
        <w:adjustRightInd w:val="0"/>
        <w:ind w:firstLine="708"/>
        <w:jc w:val="both"/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</w:pP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Задания 2–7 в ра</w:t>
      </w:r>
      <w:r w:rsidR="00763414"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 xml:space="preserve">зличных вариантах ВПР являлись </w:t>
      </w:r>
      <w:r>
        <w:rPr>
          <w:rFonts w:ascii="TimesNewRoman" w:eastAsiaTheme="minorHAnsi" w:hAnsi="TimesNewRoman" w:cs="TimesNewRoman"/>
          <w:color w:val="000000"/>
          <w:sz w:val="28"/>
          <w:szCs w:val="28"/>
          <w:lang w:eastAsia="en-US"/>
        </w:rPr>
        <w:t>одинаковыми по уровню сложности и позволяют проверить одни и те же умения на различных элементах содержания.</w:t>
      </w:r>
    </w:p>
    <w:p w:rsidR="000D03ED" w:rsidRPr="000D03ED" w:rsidRDefault="00AF7D2C" w:rsidP="00B578DF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4</w:t>
      </w:r>
      <w:r w:rsidR="000D03ED" w:rsidRPr="000D03ED">
        <w:rPr>
          <w:rFonts w:eastAsiaTheme="minorHAnsi"/>
          <w:b/>
          <w:bCs/>
          <w:sz w:val="28"/>
          <w:szCs w:val="28"/>
          <w:lang w:eastAsia="en-US"/>
        </w:rPr>
        <w:t>. Продолжительность проверочной работы</w:t>
      </w:r>
    </w:p>
    <w:p w:rsidR="000D03ED" w:rsidRPr="00763414" w:rsidRDefault="001670E9" w:rsidP="001670E9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763414">
        <w:rPr>
          <w:rFonts w:eastAsiaTheme="minorHAnsi"/>
          <w:sz w:val="28"/>
          <w:szCs w:val="28"/>
          <w:lang w:eastAsia="en-US"/>
        </w:rPr>
        <w:t>На выполнение работы было отведено</w:t>
      </w:r>
      <w:r w:rsidR="000D03ED" w:rsidRPr="00763414">
        <w:rPr>
          <w:rFonts w:eastAsiaTheme="minorHAnsi"/>
          <w:sz w:val="28"/>
          <w:szCs w:val="28"/>
          <w:lang w:eastAsia="en-US"/>
        </w:rPr>
        <w:t xml:space="preserve"> 45 минут.</w:t>
      </w:r>
    </w:p>
    <w:p w:rsidR="000D03ED" w:rsidRPr="00763414" w:rsidRDefault="00AF7D2C" w:rsidP="001670E9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5</w:t>
      </w:r>
      <w:r w:rsidR="000D03ED" w:rsidRPr="00763414">
        <w:rPr>
          <w:rFonts w:eastAsiaTheme="minorHAnsi"/>
          <w:b/>
          <w:bCs/>
          <w:sz w:val="28"/>
          <w:szCs w:val="28"/>
          <w:lang w:eastAsia="en-US"/>
        </w:rPr>
        <w:t>. Дополнительные материалы и оборудование</w:t>
      </w:r>
    </w:p>
    <w:p w:rsidR="000D03ED" w:rsidRPr="00763414" w:rsidRDefault="000D03ED" w:rsidP="001670E9">
      <w:pPr>
        <w:autoSpaceDE w:val="0"/>
        <w:autoSpaceDN w:val="0"/>
        <w:adjustRightInd w:val="0"/>
        <w:ind w:firstLine="708"/>
        <w:jc w:val="both"/>
        <w:rPr>
          <w:rFonts w:eastAsiaTheme="minorHAnsi"/>
          <w:sz w:val="28"/>
          <w:szCs w:val="28"/>
          <w:lang w:eastAsia="en-US"/>
        </w:rPr>
      </w:pPr>
      <w:r w:rsidRPr="00763414">
        <w:rPr>
          <w:rFonts w:eastAsiaTheme="minorHAnsi"/>
          <w:sz w:val="28"/>
          <w:szCs w:val="28"/>
          <w:lang w:eastAsia="en-US"/>
        </w:rPr>
        <w:t>Дополнительные матер</w:t>
      </w:r>
      <w:r w:rsidR="001670E9" w:rsidRPr="00763414">
        <w:rPr>
          <w:rFonts w:eastAsiaTheme="minorHAnsi"/>
          <w:sz w:val="28"/>
          <w:szCs w:val="28"/>
          <w:lang w:eastAsia="en-US"/>
        </w:rPr>
        <w:t>иалы и оборудование не требовались</w:t>
      </w:r>
      <w:r w:rsidRPr="00763414">
        <w:rPr>
          <w:rFonts w:eastAsiaTheme="minorHAnsi"/>
          <w:sz w:val="28"/>
          <w:szCs w:val="28"/>
          <w:lang w:eastAsia="en-US"/>
        </w:rPr>
        <w:t>.</w:t>
      </w:r>
    </w:p>
    <w:p w:rsidR="000D03ED" w:rsidRPr="00763414" w:rsidRDefault="00AF7D2C" w:rsidP="001670E9">
      <w:pPr>
        <w:autoSpaceDE w:val="0"/>
        <w:autoSpaceDN w:val="0"/>
        <w:adjustRightInd w:val="0"/>
        <w:ind w:firstLine="708"/>
        <w:jc w:val="both"/>
        <w:rPr>
          <w:rFonts w:eastAsiaTheme="minorHAnsi"/>
          <w:b/>
          <w:bCs/>
          <w:sz w:val="28"/>
          <w:szCs w:val="28"/>
          <w:lang w:eastAsia="en-US"/>
        </w:rPr>
      </w:pPr>
      <w:r>
        <w:rPr>
          <w:rFonts w:eastAsiaTheme="minorHAnsi"/>
          <w:b/>
          <w:bCs/>
          <w:sz w:val="28"/>
          <w:szCs w:val="28"/>
          <w:lang w:eastAsia="en-US"/>
        </w:rPr>
        <w:t>6</w:t>
      </w:r>
      <w:r w:rsidR="000D03ED" w:rsidRPr="00763414">
        <w:rPr>
          <w:rFonts w:eastAsiaTheme="minorHAnsi"/>
          <w:b/>
          <w:bCs/>
          <w:sz w:val="28"/>
          <w:szCs w:val="28"/>
          <w:lang w:eastAsia="en-US"/>
        </w:rPr>
        <w:t>. Рекомендации по подготовке к проверочной работе</w:t>
      </w:r>
    </w:p>
    <w:p w:rsidR="000D03ED" w:rsidRPr="000D03ED" w:rsidRDefault="000D03ED" w:rsidP="000D03ED">
      <w:pPr>
        <w:ind w:firstLine="708"/>
        <w:jc w:val="both"/>
        <w:rPr>
          <w:sz w:val="28"/>
          <w:szCs w:val="28"/>
        </w:rPr>
      </w:pPr>
      <w:r w:rsidRPr="00763414">
        <w:rPr>
          <w:rFonts w:eastAsiaTheme="minorHAnsi"/>
          <w:sz w:val="28"/>
          <w:szCs w:val="28"/>
          <w:lang w:eastAsia="en-US"/>
        </w:rPr>
        <w:t>Специальная подготовка к</w:t>
      </w:r>
      <w:r w:rsidR="001670E9" w:rsidRPr="00763414">
        <w:rPr>
          <w:rFonts w:eastAsiaTheme="minorHAnsi"/>
          <w:sz w:val="28"/>
          <w:szCs w:val="28"/>
          <w:lang w:eastAsia="en-US"/>
        </w:rPr>
        <w:t xml:space="preserve"> проверочной работе не требовалась</w:t>
      </w:r>
      <w:r w:rsidRPr="00763414">
        <w:rPr>
          <w:rFonts w:eastAsiaTheme="minorHAnsi"/>
          <w:sz w:val="28"/>
          <w:szCs w:val="28"/>
          <w:lang w:eastAsia="en-US"/>
        </w:rPr>
        <w:t>.</w:t>
      </w:r>
    </w:p>
    <w:p w:rsidR="009C383A" w:rsidRPr="000D03ED" w:rsidRDefault="009C383A" w:rsidP="000D03ED">
      <w:pPr>
        <w:autoSpaceDE w:val="0"/>
        <w:autoSpaceDN w:val="0"/>
        <w:adjustRightInd w:val="0"/>
        <w:jc w:val="both"/>
        <w:rPr>
          <w:rFonts w:eastAsiaTheme="minorHAnsi"/>
          <w:b/>
          <w:sz w:val="28"/>
          <w:szCs w:val="28"/>
          <w:u w:val="single"/>
          <w:lang w:eastAsia="en-US"/>
        </w:rPr>
      </w:pPr>
    </w:p>
    <w:p w:rsidR="00755A40" w:rsidRDefault="00755A40" w:rsidP="00755A40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6865AC">
        <w:rPr>
          <w:rFonts w:eastAsiaTheme="minorHAnsi"/>
          <w:b/>
          <w:sz w:val="28"/>
          <w:szCs w:val="28"/>
          <w:lang w:eastAsia="en-US"/>
        </w:rPr>
        <w:t>Результаты ВПР по обществознанию</w:t>
      </w:r>
    </w:p>
    <w:p w:rsidR="00755A40" w:rsidRDefault="00755A40" w:rsidP="006865AC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Статис</w:t>
      </w:r>
      <w:r w:rsidR="001670E9">
        <w:rPr>
          <w:sz w:val="28"/>
          <w:szCs w:val="28"/>
        </w:rPr>
        <w:t>тика по отметкам у обучающихся 7</w:t>
      </w:r>
      <w:r>
        <w:rPr>
          <w:sz w:val="28"/>
          <w:szCs w:val="28"/>
        </w:rPr>
        <w:t xml:space="preserve"> классов Республики Крым </w:t>
      </w:r>
      <w:r w:rsidR="006865AC">
        <w:rPr>
          <w:sz w:val="28"/>
          <w:szCs w:val="28"/>
        </w:rPr>
        <w:t xml:space="preserve">по обществознанию </w:t>
      </w:r>
      <w:r w:rsidR="00AF7D2C">
        <w:rPr>
          <w:sz w:val="28"/>
          <w:szCs w:val="28"/>
        </w:rPr>
        <w:t xml:space="preserve">отображена в Таблицах 14,15, на Графиках 11,12 и </w:t>
      </w:r>
      <w:r>
        <w:rPr>
          <w:sz w:val="28"/>
          <w:szCs w:val="28"/>
        </w:rPr>
        <w:t>выглядит с</w:t>
      </w:r>
      <w:r w:rsidR="00AF7D2C">
        <w:rPr>
          <w:sz w:val="28"/>
          <w:szCs w:val="28"/>
        </w:rPr>
        <w:t>ледующим</w:t>
      </w:r>
      <w:r>
        <w:rPr>
          <w:sz w:val="28"/>
          <w:szCs w:val="28"/>
        </w:rPr>
        <w:t xml:space="preserve"> образом:</w:t>
      </w:r>
    </w:p>
    <w:p w:rsidR="006865AC" w:rsidRDefault="00AF7D2C" w:rsidP="00250829">
      <w:pPr>
        <w:jc w:val="right"/>
        <w:rPr>
          <w:sz w:val="28"/>
          <w:szCs w:val="28"/>
        </w:rPr>
      </w:pPr>
      <w:r>
        <w:rPr>
          <w:i/>
          <w:sz w:val="28"/>
          <w:szCs w:val="28"/>
          <w:lang w:eastAsia="en-US"/>
        </w:rPr>
        <w:t>Таблица 14</w:t>
      </w:r>
    </w:p>
    <w:tbl>
      <w:tblPr>
        <w:tblStyle w:val="a4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410"/>
        <w:gridCol w:w="1488"/>
        <w:gridCol w:w="1489"/>
        <w:gridCol w:w="992"/>
        <w:gridCol w:w="992"/>
        <w:gridCol w:w="992"/>
        <w:gridCol w:w="993"/>
      </w:tblGrid>
      <w:tr w:rsidR="00A03D29" w:rsidTr="006865AC">
        <w:tc>
          <w:tcPr>
            <w:tcW w:w="2410" w:type="dxa"/>
            <w:vMerge w:val="restart"/>
            <w:vAlign w:val="center"/>
          </w:tcPr>
          <w:p w:rsidR="00A03D29" w:rsidRPr="00D15ACD" w:rsidRDefault="00A03D29" w:rsidP="003837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Регион</w:t>
            </w:r>
          </w:p>
        </w:tc>
        <w:tc>
          <w:tcPr>
            <w:tcW w:w="1488" w:type="dxa"/>
            <w:vMerge w:val="restart"/>
            <w:vAlign w:val="center"/>
          </w:tcPr>
          <w:p w:rsidR="00A03D29" w:rsidRPr="00D15ACD" w:rsidRDefault="00A03D29" w:rsidP="00A03D29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ОО</w:t>
            </w:r>
          </w:p>
        </w:tc>
        <w:tc>
          <w:tcPr>
            <w:tcW w:w="1489" w:type="dxa"/>
            <w:vMerge w:val="restart"/>
            <w:vAlign w:val="center"/>
          </w:tcPr>
          <w:p w:rsidR="00A03D29" w:rsidRPr="00D15ACD" w:rsidRDefault="00A03D29" w:rsidP="003837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Количество учащихся</w:t>
            </w:r>
          </w:p>
        </w:tc>
        <w:tc>
          <w:tcPr>
            <w:tcW w:w="3969" w:type="dxa"/>
            <w:gridSpan w:val="4"/>
            <w:vAlign w:val="center"/>
          </w:tcPr>
          <w:p w:rsidR="00A03D29" w:rsidRPr="00D15ACD" w:rsidRDefault="00A03D29" w:rsidP="003837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Распределение групп баллов в %</w:t>
            </w:r>
          </w:p>
        </w:tc>
      </w:tr>
      <w:tr w:rsidR="00A03D29" w:rsidTr="006865AC">
        <w:tc>
          <w:tcPr>
            <w:tcW w:w="2410" w:type="dxa"/>
            <w:vMerge/>
            <w:vAlign w:val="center"/>
          </w:tcPr>
          <w:p w:rsidR="00A03D29" w:rsidRPr="00D15ACD" w:rsidRDefault="00A03D29" w:rsidP="003837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488" w:type="dxa"/>
            <w:vMerge/>
            <w:vAlign w:val="center"/>
          </w:tcPr>
          <w:p w:rsidR="00A03D29" w:rsidRPr="00D15ACD" w:rsidRDefault="00A03D29" w:rsidP="003837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489" w:type="dxa"/>
            <w:vMerge/>
            <w:vAlign w:val="center"/>
          </w:tcPr>
          <w:p w:rsidR="00A03D29" w:rsidRPr="00D15ACD" w:rsidRDefault="00A03D29" w:rsidP="003837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  <w:vAlign w:val="center"/>
          </w:tcPr>
          <w:p w:rsidR="00A03D29" w:rsidRPr="00D15ACD" w:rsidRDefault="00A03D29" w:rsidP="003837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2" w:type="dxa"/>
            <w:vAlign w:val="center"/>
          </w:tcPr>
          <w:p w:rsidR="00A03D29" w:rsidRPr="00D15ACD" w:rsidRDefault="00A03D29" w:rsidP="003837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2" w:type="dxa"/>
            <w:vAlign w:val="center"/>
          </w:tcPr>
          <w:p w:rsidR="00A03D29" w:rsidRPr="00D15ACD" w:rsidRDefault="00A03D29" w:rsidP="003837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Align w:val="center"/>
          </w:tcPr>
          <w:p w:rsidR="00A03D29" w:rsidRPr="00D15ACD" w:rsidRDefault="00A03D29" w:rsidP="00383785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5ACD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</w:tr>
      <w:tr w:rsidR="006865AC" w:rsidTr="007B7F6A">
        <w:tc>
          <w:tcPr>
            <w:tcW w:w="2410" w:type="dxa"/>
            <w:vAlign w:val="center"/>
          </w:tcPr>
          <w:p w:rsidR="006865AC" w:rsidRPr="00D15ACD" w:rsidRDefault="006865AC" w:rsidP="003837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Вся выборка</w:t>
            </w:r>
          </w:p>
        </w:tc>
        <w:tc>
          <w:tcPr>
            <w:tcW w:w="1488" w:type="dxa"/>
            <w:vAlign w:val="bottom"/>
          </w:tcPr>
          <w:p w:rsidR="006865AC" w:rsidRPr="006865AC" w:rsidRDefault="006865AC" w:rsidP="007B7F6A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35309</w:t>
            </w:r>
          </w:p>
        </w:tc>
        <w:tc>
          <w:tcPr>
            <w:tcW w:w="1489" w:type="dxa"/>
            <w:vAlign w:val="bottom"/>
          </w:tcPr>
          <w:p w:rsidR="006865AC" w:rsidRPr="006865AC" w:rsidRDefault="006865AC" w:rsidP="007B7F6A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1200101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7B7F6A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14,09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7B7F6A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44,81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7B7F6A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32,32</w:t>
            </w:r>
          </w:p>
        </w:tc>
        <w:tc>
          <w:tcPr>
            <w:tcW w:w="993" w:type="dxa"/>
            <w:vAlign w:val="bottom"/>
          </w:tcPr>
          <w:p w:rsidR="006865AC" w:rsidRPr="006865AC" w:rsidRDefault="006865AC" w:rsidP="007B7F6A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8,78</w:t>
            </w:r>
          </w:p>
        </w:tc>
      </w:tr>
      <w:tr w:rsidR="006865AC" w:rsidTr="007B7F6A">
        <w:tc>
          <w:tcPr>
            <w:tcW w:w="2410" w:type="dxa"/>
            <w:vAlign w:val="center"/>
          </w:tcPr>
          <w:p w:rsidR="006865AC" w:rsidRPr="00D15ACD" w:rsidRDefault="006865AC" w:rsidP="003837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D15ACD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1488" w:type="dxa"/>
            <w:vAlign w:val="bottom"/>
          </w:tcPr>
          <w:p w:rsidR="006865AC" w:rsidRPr="006865AC" w:rsidRDefault="006865AC" w:rsidP="007B7F6A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515</w:t>
            </w:r>
          </w:p>
        </w:tc>
        <w:tc>
          <w:tcPr>
            <w:tcW w:w="1489" w:type="dxa"/>
            <w:vAlign w:val="bottom"/>
          </w:tcPr>
          <w:p w:rsidR="006865AC" w:rsidRPr="006865AC" w:rsidRDefault="006865AC" w:rsidP="007B7F6A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16094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7B7F6A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11,28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7B7F6A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44,21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7B7F6A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34,39</w:t>
            </w:r>
          </w:p>
        </w:tc>
        <w:tc>
          <w:tcPr>
            <w:tcW w:w="993" w:type="dxa"/>
            <w:vAlign w:val="bottom"/>
          </w:tcPr>
          <w:p w:rsidR="006865AC" w:rsidRPr="006865AC" w:rsidRDefault="006865AC" w:rsidP="007B7F6A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10,13</w:t>
            </w:r>
          </w:p>
        </w:tc>
      </w:tr>
    </w:tbl>
    <w:p w:rsidR="00755A40" w:rsidRDefault="00755A40" w:rsidP="00755A40">
      <w:pPr>
        <w:autoSpaceDE w:val="0"/>
        <w:autoSpaceDN w:val="0"/>
        <w:adjustRightInd w:val="0"/>
        <w:rPr>
          <w:b/>
          <w:sz w:val="28"/>
          <w:szCs w:val="28"/>
        </w:rPr>
      </w:pPr>
    </w:p>
    <w:p w:rsidR="00755A40" w:rsidRDefault="00755A40" w:rsidP="00755A40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962FCE">
        <w:rPr>
          <w:b/>
          <w:sz w:val="28"/>
          <w:szCs w:val="28"/>
        </w:rPr>
        <w:t>Результаты про</w:t>
      </w:r>
      <w:r>
        <w:rPr>
          <w:b/>
          <w:sz w:val="28"/>
          <w:szCs w:val="28"/>
        </w:rPr>
        <w:t xml:space="preserve">верочной работы по обществознанию </w:t>
      </w:r>
      <w:r w:rsidRPr="00962FCE">
        <w:rPr>
          <w:b/>
          <w:sz w:val="28"/>
          <w:szCs w:val="28"/>
        </w:rPr>
        <w:t xml:space="preserve"> в разрезе АТЕ</w:t>
      </w:r>
    </w:p>
    <w:p w:rsidR="00250829" w:rsidRDefault="00AF7D2C" w:rsidP="00250829">
      <w:pPr>
        <w:jc w:val="right"/>
        <w:rPr>
          <w:rFonts w:eastAsiaTheme="minorHAnsi"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Таблица 15</w:t>
      </w:r>
    </w:p>
    <w:tbl>
      <w:tblPr>
        <w:tblW w:w="0" w:type="auto"/>
        <w:tblInd w:w="1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86"/>
        <w:gridCol w:w="992"/>
        <w:gridCol w:w="992"/>
        <w:gridCol w:w="921"/>
        <w:gridCol w:w="922"/>
        <w:gridCol w:w="921"/>
        <w:gridCol w:w="922"/>
      </w:tblGrid>
      <w:tr w:rsidR="00A03D29" w:rsidRPr="005742A7" w:rsidTr="006865AC">
        <w:trPr>
          <w:trHeight w:val="396"/>
        </w:trPr>
        <w:tc>
          <w:tcPr>
            <w:tcW w:w="3686" w:type="dxa"/>
            <w:vMerge w:val="restart"/>
            <w:tcBorders>
              <w:right w:val="single" w:sz="4" w:space="0" w:color="auto"/>
            </w:tcBorders>
            <w:vAlign w:val="center"/>
          </w:tcPr>
          <w:p w:rsidR="00A03D29" w:rsidRPr="00A87977" w:rsidRDefault="00A03D29" w:rsidP="00383785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АТЕ</w:t>
            </w:r>
          </w:p>
        </w:tc>
        <w:tc>
          <w:tcPr>
            <w:tcW w:w="992" w:type="dxa"/>
            <w:vMerge w:val="restart"/>
            <w:tcBorders>
              <w:left w:val="single" w:sz="4" w:space="0" w:color="auto"/>
            </w:tcBorders>
            <w:vAlign w:val="center"/>
          </w:tcPr>
          <w:p w:rsidR="00A03D29" w:rsidRPr="00A87977" w:rsidRDefault="00A03D29" w:rsidP="006865AC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  <w:r w:rsidR="006865AC">
              <w:rPr>
                <w:b/>
                <w:bCs/>
                <w:color w:val="000000"/>
              </w:rPr>
              <w:t xml:space="preserve"> </w:t>
            </w:r>
            <w:r>
              <w:rPr>
                <w:b/>
                <w:bCs/>
                <w:color w:val="000000"/>
              </w:rPr>
              <w:t>ОО</w:t>
            </w:r>
          </w:p>
        </w:tc>
        <w:tc>
          <w:tcPr>
            <w:tcW w:w="992" w:type="dxa"/>
            <w:vMerge w:val="restart"/>
            <w:vAlign w:val="center"/>
          </w:tcPr>
          <w:p w:rsidR="00A03D29" w:rsidRPr="00A87977" w:rsidRDefault="00A03D29" w:rsidP="006865AC">
            <w:pPr>
              <w:widowControl w:val="0"/>
              <w:autoSpaceDE w:val="0"/>
              <w:autoSpaceDN w:val="0"/>
              <w:adjustRightInd w:val="0"/>
              <w:spacing w:before="13" w:line="104" w:lineRule="atLeast"/>
              <w:ind w:left="15"/>
              <w:jc w:val="center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Кол-во</w:t>
            </w:r>
            <w:r w:rsidR="006865AC">
              <w:rPr>
                <w:b/>
                <w:bCs/>
                <w:color w:val="000000"/>
              </w:rPr>
              <w:t xml:space="preserve"> </w:t>
            </w:r>
            <w:r w:rsidRPr="00A87977">
              <w:rPr>
                <w:b/>
                <w:bCs/>
                <w:color w:val="000000"/>
              </w:rPr>
              <w:t>уч-ся</w:t>
            </w:r>
          </w:p>
        </w:tc>
        <w:tc>
          <w:tcPr>
            <w:tcW w:w="3686" w:type="dxa"/>
            <w:gridSpan w:val="4"/>
            <w:vAlign w:val="center"/>
          </w:tcPr>
          <w:p w:rsidR="00A03D29" w:rsidRPr="00A87977" w:rsidRDefault="00A03D29" w:rsidP="00383785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  <w:sz w:val="22"/>
                <w:szCs w:val="22"/>
              </w:rPr>
            </w:pPr>
            <w:r w:rsidRPr="00A87977">
              <w:rPr>
                <w:b/>
                <w:bCs/>
                <w:color w:val="000000"/>
                <w:sz w:val="22"/>
                <w:szCs w:val="22"/>
              </w:rPr>
              <w:t>Распределение групп баллов в %</w:t>
            </w:r>
          </w:p>
        </w:tc>
      </w:tr>
      <w:tr w:rsidR="00A03D29" w:rsidRPr="005742A7" w:rsidTr="006865AC">
        <w:trPr>
          <w:trHeight w:val="51"/>
        </w:trPr>
        <w:tc>
          <w:tcPr>
            <w:tcW w:w="3686" w:type="dxa"/>
            <w:vMerge/>
            <w:tcBorders>
              <w:bottom w:val="single" w:sz="2" w:space="0" w:color="000000"/>
              <w:right w:val="single" w:sz="4" w:space="0" w:color="auto"/>
            </w:tcBorders>
            <w:vAlign w:val="center"/>
          </w:tcPr>
          <w:p w:rsidR="00A03D29" w:rsidRPr="00A87977" w:rsidRDefault="00A03D29" w:rsidP="00383785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2" w:space="0" w:color="000000"/>
            </w:tcBorders>
            <w:vAlign w:val="center"/>
          </w:tcPr>
          <w:p w:rsidR="00A03D29" w:rsidRPr="00A87977" w:rsidRDefault="00A03D29" w:rsidP="00383785">
            <w:pPr>
              <w:widowControl w:val="0"/>
              <w:autoSpaceDE w:val="0"/>
              <w:autoSpaceDN w:val="0"/>
              <w:adjustRightInd w:val="0"/>
              <w:spacing w:before="13" w:line="130" w:lineRule="atLeast"/>
              <w:ind w:left="15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992" w:type="dxa"/>
            <w:vMerge/>
            <w:tcBorders>
              <w:bottom w:val="single" w:sz="2" w:space="0" w:color="000000"/>
            </w:tcBorders>
            <w:vAlign w:val="center"/>
          </w:tcPr>
          <w:p w:rsidR="00A03D29" w:rsidRPr="00A87977" w:rsidRDefault="00A03D29" w:rsidP="00383785">
            <w:pPr>
              <w:widowControl w:val="0"/>
              <w:autoSpaceDE w:val="0"/>
              <w:autoSpaceDN w:val="0"/>
              <w:adjustRightInd w:val="0"/>
              <w:spacing w:before="13" w:line="143" w:lineRule="atLeast"/>
              <w:ind w:left="15"/>
              <w:jc w:val="center"/>
              <w:rPr>
                <w:b/>
                <w:color w:val="000000"/>
              </w:rPr>
            </w:pPr>
          </w:p>
        </w:tc>
        <w:tc>
          <w:tcPr>
            <w:tcW w:w="921" w:type="dxa"/>
            <w:tcBorders>
              <w:bottom w:val="single" w:sz="2" w:space="0" w:color="000000"/>
            </w:tcBorders>
            <w:vAlign w:val="center"/>
          </w:tcPr>
          <w:p w:rsidR="00A03D29" w:rsidRPr="00A87977" w:rsidRDefault="00A03D29" w:rsidP="00383785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2</w:t>
            </w:r>
          </w:p>
        </w:tc>
        <w:tc>
          <w:tcPr>
            <w:tcW w:w="922" w:type="dxa"/>
            <w:tcBorders>
              <w:bottom w:val="single" w:sz="2" w:space="0" w:color="000000"/>
            </w:tcBorders>
            <w:vAlign w:val="center"/>
          </w:tcPr>
          <w:p w:rsidR="00A03D29" w:rsidRPr="00A87977" w:rsidRDefault="00A03D29" w:rsidP="00383785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3</w:t>
            </w:r>
          </w:p>
        </w:tc>
        <w:tc>
          <w:tcPr>
            <w:tcW w:w="921" w:type="dxa"/>
            <w:tcBorders>
              <w:bottom w:val="single" w:sz="2" w:space="0" w:color="000000"/>
            </w:tcBorders>
            <w:vAlign w:val="center"/>
          </w:tcPr>
          <w:p w:rsidR="00A03D29" w:rsidRPr="00A87977" w:rsidRDefault="00A03D29" w:rsidP="00383785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4</w:t>
            </w:r>
          </w:p>
        </w:tc>
        <w:tc>
          <w:tcPr>
            <w:tcW w:w="922" w:type="dxa"/>
            <w:tcBorders>
              <w:bottom w:val="single" w:sz="2" w:space="0" w:color="000000"/>
            </w:tcBorders>
            <w:vAlign w:val="center"/>
          </w:tcPr>
          <w:p w:rsidR="00A03D29" w:rsidRPr="00A87977" w:rsidRDefault="00A03D29" w:rsidP="00383785">
            <w:pPr>
              <w:widowControl w:val="0"/>
              <w:autoSpaceDE w:val="0"/>
              <w:autoSpaceDN w:val="0"/>
              <w:adjustRightInd w:val="0"/>
              <w:spacing w:before="13" w:line="117" w:lineRule="atLeast"/>
              <w:ind w:left="15"/>
              <w:jc w:val="center"/>
              <w:rPr>
                <w:b/>
                <w:color w:val="000000"/>
              </w:rPr>
            </w:pPr>
            <w:r w:rsidRPr="00A87977">
              <w:rPr>
                <w:b/>
                <w:color w:val="000000"/>
              </w:rPr>
              <w:t>5</w:t>
            </w:r>
          </w:p>
        </w:tc>
      </w:tr>
      <w:tr w:rsidR="006865AC" w:rsidRPr="00D97A9A" w:rsidTr="007B7F6A">
        <w:trPr>
          <w:trHeight w:val="81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865AC" w:rsidRPr="00A87977" w:rsidRDefault="006865AC" w:rsidP="006865AC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РФ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6865AC" w:rsidRPr="006865AC" w:rsidRDefault="006865AC" w:rsidP="006865AC">
            <w:pPr>
              <w:jc w:val="center"/>
              <w:rPr>
                <w:b/>
                <w:bCs/>
                <w:color w:val="000000"/>
              </w:rPr>
            </w:pPr>
            <w:r w:rsidRPr="006865AC">
              <w:rPr>
                <w:b/>
                <w:bCs/>
                <w:color w:val="000000"/>
              </w:rPr>
              <w:t>35309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bottom"/>
          </w:tcPr>
          <w:p w:rsidR="006865AC" w:rsidRPr="006865AC" w:rsidRDefault="006865AC" w:rsidP="006865AC">
            <w:pPr>
              <w:jc w:val="center"/>
              <w:rPr>
                <w:b/>
                <w:bCs/>
                <w:color w:val="000000"/>
              </w:rPr>
            </w:pPr>
            <w:r w:rsidRPr="006865AC">
              <w:rPr>
                <w:b/>
                <w:bCs/>
                <w:color w:val="000000"/>
              </w:rPr>
              <w:t>1200101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6865AC" w:rsidRPr="006865AC" w:rsidRDefault="006865AC" w:rsidP="006865AC">
            <w:pPr>
              <w:jc w:val="center"/>
              <w:rPr>
                <w:b/>
                <w:bCs/>
                <w:color w:val="000000"/>
              </w:rPr>
            </w:pPr>
            <w:r w:rsidRPr="006865AC">
              <w:rPr>
                <w:b/>
                <w:bCs/>
                <w:color w:val="000000"/>
              </w:rPr>
              <w:t>14,09</w:t>
            </w:r>
          </w:p>
        </w:tc>
        <w:tc>
          <w:tcPr>
            <w:tcW w:w="922" w:type="dxa"/>
            <w:shd w:val="clear" w:color="auto" w:fill="D9D9D9" w:themeFill="background1" w:themeFillShade="D9"/>
            <w:vAlign w:val="bottom"/>
          </w:tcPr>
          <w:p w:rsidR="006865AC" w:rsidRPr="006865AC" w:rsidRDefault="006865AC" w:rsidP="006865AC">
            <w:pPr>
              <w:jc w:val="center"/>
              <w:rPr>
                <w:b/>
                <w:bCs/>
                <w:color w:val="000000"/>
              </w:rPr>
            </w:pPr>
            <w:r w:rsidRPr="006865AC">
              <w:rPr>
                <w:b/>
                <w:bCs/>
                <w:color w:val="000000"/>
              </w:rPr>
              <w:t>44,81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6865AC" w:rsidRPr="006865AC" w:rsidRDefault="006865AC" w:rsidP="006865AC">
            <w:pPr>
              <w:jc w:val="center"/>
              <w:rPr>
                <w:b/>
                <w:bCs/>
                <w:color w:val="000000"/>
              </w:rPr>
            </w:pPr>
            <w:r w:rsidRPr="006865AC">
              <w:rPr>
                <w:b/>
                <w:bCs/>
                <w:color w:val="000000"/>
              </w:rPr>
              <w:t>32,32</w:t>
            </w:r>
          </w:p>
        </w:tc>
        <w:tc>
          <w:tcPr>
            <w:tcW w:w="922" w:type="dxa"/>
            <w:shd w:val="clear" w:color="auto" w:fill="D9D9D9" w:themeFill="background1" w:themeFillShade="D9"/>
            <w:vAlign w:val="bottom"/>
          </w:tcPr>
          <w:p w:rsidR="006865AC" w:rsidRPr="006865AC" w:rsidRDefault="006865AC" w:rsidP="006865AC">
            <w:pPr>
              <w:jc w:val="center"/>
              <w:rPr>
                <w:b/>
                <w:bCs/>
                <w:color w:val="000000"/>
              </w:rPr>
            </w:pPr>
            <w:r w:rsidRPr="006865AC">
              <w:rPr>
                <w:b/>
                <w:bCs/>
                <w:color w:val="000000"/>
              </w:rPr>
              <w:t>8,78</w:t>
            </w:r>
          </w:p>
        </w:tc>
      </w:tr>
      <w:tr w:rsidR="006865AC" w:rsidRPr="00D97A9A" w:rsidTr="007B7F6A">
        <w:trPr>
          <w:trHeight w:val="100"/>
        </w:trPr>
        <w:tc>
          <w:tcPr>
            <w:tcW w:w="3686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6865AC" w:rsidRPr="00A87977" w:rsidRDefault="006865AC" w:rsidP="006865AC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/>
                <w:bCs/>
                <w:color w:val="000000"/>
              </w:rPr>
            </w:pPr>
            <w:r w:rsidRPr="00A87977">
              <w:rPr>
                <w:b/>
                <w:bCs/>
                <w:color w:val="000000"/>
              </w:rPr>
              <w:t>Республика Крым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6865AC" w:rsidRPr="006865AC" w:rsidRDefault="006865AC" w:rsidP="006865AC">
            <w:pPr>
              <w:jc w:val="center"/>
              <w:rPr>
                <w:b/>
                <w:bCs/>
                <w:color w:val="000000"/>
              </w:rPr>
            </w:pPr>
            <w:r w:rsidRPr="006865AC">
              <w:rPr>
                <w:b/>
                <w:bCs/>
                <w:color w:val="000000"/>
              </w:rPr>
              <w:t>515</w:t>
            </w:r>
          </w:p>
        </w:tc>
        <w:tc>
          <w:tcPr>
            <w:tcW w:w="992" w:type="dxa"/>
            <w:shd w:val="clear" w:color="auto" w:fill="D9D9D9" w:themeFill="background1" w:themeFillShade="D9"/>
            <w:vAlign w:val="bottom"/>
          </w:tcPr>
          <w:p w:rsidR="006865AC" w:rsidRPr="006865AC" w:rsidRDefault="006865AC" w:rsidP="006865AC">
            <w:pPr>
              <w:jc w:val="center"/>
              <w:rPr>
                <w:b/>
                <w:bCs/>
                <w:color w:val="000000"/>
              </w:rPr>
            </w:pPr>
            <w:r w:rsidRPr="006865AC">
              <w:rPr>
                <w:b/>
                <w:bCs/>
                <w:color w:val="000000"/>
              </w:rPr>
              <w:t>16094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6865AC" w:rsidRPr="006865AC" w:rsidRDefault="006865AC" w:rsidP="006865AC">
            <w:pPr>
              <w:jc w:val="center"/>
              <w:rPr>
                <w:b/>
                <w:bCs/>
                <w:color w:val="000000"/>
              </w:rPr>
            </w:pPr>
            <w:r w:rsidRPr="006865AC">
              <w:rPr>
                <w:b/>
                <w:bCs/>
                <w:color w:val="000000"/>
              </w:rPr>
              <w:t>11,28</w:t>
            </w:r>
          </w:p>
        </w:tc>
        <w:tc>
          <w:tcPr>
            <w:tcW w:w="922" w:type="dxa"/>
            <w:shd w:val="clear" w:color="auto" w:fill="D9D9D9" w:themeFill="background1" w:themeFillShade="D9"/>
            <w:vAlign w:val="bottom"/>
          </w:tcPr>
          <w:p w:rsidR="006865AC" w:rsidRPr="006865AC" w:rsidRDefault="006865AC" w:rsidP="006865AC">
            <w:pPr>
              <w:jc w:val="center"/>
              <w:rPr>
                <w:b/>
                <w:bCs/>
                <w:color w:val="000000"/>
              </w:rPr>
            </w:pPr>
            <w:r w:rsidRPr="006865AC">
              <w:rPr>
                <w:b/>
                <w:bCs/>
                <w:color w:val="000000"/>
              </w:rPr>
              <w:t>44,21</w:t>
            </w:r>
          </w:p>
        </w:tc>
        <w:tc>
          <w:tcPr>
            <w:tcW w:w="921" w:type="dxa"/>
            <w:shd w:val="clear" w:color="auto" w:fill="D9D9D9" w:themeFill="background1" w:themeFillShade="D9"/>
            <w:vAlign w:val="bottom"/>
          </w:tcPr>
          <w:p w:rsidR="006865AC" w:rsidRPr="006865AC" w:rsidRDefault="006865AC" w:rsidP="006865AC">
            <w:pPr>
              <w:jc w:val="center"/>
              <w:rPr>
                <w:b/>
                <w:bCs/>
                <w:color w:val="000000"/>
              </w:rPr>
            </w:pPr>
            <w:r w:rsidRPr="006865AC">
              <w:rPr>
                <w:b/>
                <w:bCs/>
                <w:color w:val="000000"/>
              </w:rPr>
              <w:t>34,39</w:t>
            </w:r>
          </w:p>
        </w:tc>
        <w:tc>
          <w:tcPr>
            <w:tcW w:w="922" w:type="dxa"/>
            <w:shd w:val="clear" w:color="auto" w:fill="D9D9D9" w:themeFill="background1" w:themeFillShade="D9"/>
            <w:vAlign w:val="bottom"/>
          </w:tcPr>
          <w:p w:rsidR="006865AC" w:rsidRPr="006865AC" w:rsidRDefault="006865AC" w:rsidP="006865AC">
            <w:pPr>
              <w:jc w:val="center"/>
              <w:rPr>
                <w:b/>
                <w:bCs/>
                <w:color w:val="000000"/>
              </w:rPr>
            </w:pPr>
            <w:r w:rsidRPr="006865AC">
              <w:rPr>
                <w:b/>
                <w:bCs/>
                <w:color w:val="000000"/>
              </w:rPr>
              <w:t>10,13</w:t>
            </w:r>
          </w:p>
        </w:tc>
      </w:tr>
      <w:tr w:rsidR="006865AC" w:rsidRPr="00D97A9A" w:rsidTr="007B7F6A">
        <w:trPr>
          <w:trHeight w:val="10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Алушта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11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388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6,27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38,28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41,25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14,19</w:t>
            </w:r>
          </w:p>
        </w:tc>
      </w:tr>
      <w:tr w:rsidR="006865AC" w:rsidRPr="00D97A9A" w:rsidTr="007B7F6A">
        <w:trPr>
          <w:trHeight w:val="12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Армянск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5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231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1,73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32,47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45,02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20,78</w:t>
            </w:r>
          </w:p>
        </w:tc>
      </w:tr>
      <w:tr w:rsidR="006865AC" w:rsidRPr="00D97A9A" w:rsidTr="007B7F6A">
        <w:trPr>
          <w:trHeight w:val="12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Джанкой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8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381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4,46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40,42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41,47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13,65</w:t>
            </w:r>
          </w:p>
        </w:tc>
      </w:tr>
      <w:tr w:rsidR="006865AC" w:rsidRPr="00D97A9A" w:rsidTr="007B7F6A">
        <w:trPr>
          <w:trHeight w:val="13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Евпатория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17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960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17,5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47,29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28,33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6,88</w:t>
            </w:r>
          </w:p>
        </w:tc>
      </w:tr>
      <w:tr w:rsidR="006865AC" w:rsidRPr="00D97A9A" w:rsidTr="007B7F6A">
        <w:trPr>
          <w:trHeight w:val="14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Керчь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21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980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16,84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48,27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28,27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6,63</w:t>
            </w:r>
          </w:p>
        </w:tc>
      </w:tr>
      <w:tr w:rsidR="006865AC" w:rsidRPr="00D97A9A" w:rsidTr="007B7F6A">
        <w:trPr>
          <w:trHeight w:val="166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Красноперекопск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5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214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8,88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54,21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30,37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6,54</w:t>
            </w:r>
          </w:p>
        </w:tc>
      </w:tr>
      <w:tr w:rsidR="006865AC" w:rsidRPr="00D97A9A" w:rsidTr="007B7F6A">
        <w:trPr>
          <w:trHeight w:val="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Саки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6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245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10,2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35,1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37,55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17,14</w:t>
            </w:r>
          </w:p>
        </w:tc>
      </w:tr>
      <w:tr w:rsidR="006865AC" w:rsidRPr="00D97A9A" w:rsidTr="007B7F6A">
        <w:trPr>
          <w:trHeight w:val="19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Симферополь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49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3258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10,25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44,2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35,42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10,13</w:t>
            </w:r>
          </w:p>
        </w:tc>
      </w:tr>
      <w:tr w:rsidR="006865AC" w:rsidRPr="00D97A9A" w:rsidTr="007B7F6A">
        <w:trPr>
          <w:trHeight w:val="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Судак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9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362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4,14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35,36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43,37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17,13</w:t>
            </w:r>
          </w:p>
        </w:tc>
      </w:tr>
      <w:tr w:rsidR="006865AC" w:rsidRPr="00D97A9A" w:rsidTr="007B7F6A">
        <w:trPr>
          <w:trHeight w:val="7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Феодосия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21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837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10,75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43,73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35,84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9,68</w:t>
            </w:r>
          </w:p>
        </w:tc>
      </w:tr>
      <w:tr w:rsidR="006865AC" w:rsidRPr="00D97A9A" w:rsidTr="007B7F6A">
        <w:trPr>
          <w:trHeight w:val="21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г. Ялта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23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1047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7,55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39,45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36,49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16,52</w:t>
            </w:r>
          </w:p>
        </w:tc>
      </w:tr>
      <w:tr w:rsidR="006865AC" w:rsidRPr="00D97A9A" w:rsidTr="007B7F6A">
        <w:trPr>
          <w:trHeight w:val="9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Бахчисарайский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24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766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11,75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43,21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36,16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8,88</w:t>
            </w:r>
          </w:p>
        </w:tc>
      </w:tr>
      <w:tr w:rsidR="006865AC" w:rsidRPr="00D97A9A" w:rsidTr="007B7F6A">
        <w:trPr>
          <w:trHeight w:val="11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Белогорский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27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606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5,28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40,59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43,56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10,56</w:t>
            </w:r>
          </w:p>
        </w:tc>
      </w:tr>
      <w:tr w:rsidR="006865AC" w:rsidRPr="00D97A9A" w:rsidTr="007B7F6A">
        <w:trPr>
          <w:trHeight w:val="11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Джанкойский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35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575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20,87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47,48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24,7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6,96</w:t>
            </w:r>
          </w:p>
        </w:tc>
      </w:tr>
      <w:tr w:rsidR="006865AC" w:rsidRPr="00D97A9A" w:rsidTr="007B7F6A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Кировский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17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394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21,83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39,34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30,2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8,63</w:t>
            </w:r>
          </w:p>
        </w:tc>
      </w:tr>
      <w:tr w:rsidR="006865AC" w:rsidRPr="00D97A9A" w:rsidTr="007B7F6A">
        <w:trPr>
          <w:trHeight w:val="13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Красногвардейский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30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660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11,75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50,08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31,38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6,8</w:t>
            </w:r>
          </w:p>
        </w:tc>
      </w:tr>
      <w:tr w:rsidR="006865AC" w:rsidRPr="00D97A9A" w:rsidTr="007B7F6A">
        <w:trPr>
          <w:trHeight w:val="31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Красноперекопский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12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234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5,98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40,17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41,03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12,82</w:t>
            </w:r>
          </w:p>
        </w:tc>
      </w:tr>
      <w:tr w:rsidR="006865AC" w:rsidRPr="00D97A9A" w:rsidTr="007B7F6A">
        <w:trPr>
          <w:trHeight w:val="154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Ленинский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28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462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14,07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50,87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29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6,06</w:t>
            </w:r>
          </w:p>
        </w:tc>
      </w:tr>
      <w:tr w:rsidR="006865AC" w:rsidRPr="00D97A9A" w:rsidTr="007B7F6A">
        <w:trPr>
          <w:trHeight w:val="158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Нижнегорский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21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397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17,05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50,13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27,39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5,43</w:t>
            </w:r>
          </w:p>
        </w:tc>
      </w:tr>
      <w:tr w:rsidR="006865AC" w:rsidRPr="00D97A9A" w:rsidTr="007B7F6A">
        <w:trPr>
          <w:trHeight w:val="17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Первомайский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17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223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11,88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41,58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37,13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9,41</w:t>
            </w:r>
          </w:p>
        </w:tc>
      </w:tr>
      <w:tr w:rsidR="006865AC" w:rsidRPr="00D97A9A" w:rsidTr="007B7F6A">
        <w:trPr>
          <w:trHeight w:val="52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Раздольненский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17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194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14,66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34,03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38,74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12,57</w:t>
            </w:r>
          </w:p>
        </w:tc>
      </w:tr>
      <w:tr w:rsidR="006865AC" w:rsidRPr="00D97A9A" w:rsidTr="007B7F6A">
        <w:trPr>
          <w:trHeight w:val="55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Сакский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34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641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6,95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43,13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36,19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13,73</w:t>
            </w:r>
          </w:p>
        </w:tc>
      </w:tr>
      <w:tr w:rsidR="006865AC" w:rsidRPr="00D97A9A" w:rsidTr="007B7F6A">
        <w:trPr>
          <w:trHeight w:val="60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Симферопольский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39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1262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11,65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47,07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33,04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8,24</w:t>
            </w:r>
          </w:p>
        </w:tc>
      </w:tr>
      <w:tr w:rsidR="006865AC" w:rsidRPr="00D97A9A" w:rsidTr="007B7F6A">
        <w:trPr>
          <w:trHeight w:val="77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Советский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15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268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13,43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47,39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30,97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8,21</w:t>
            </w:r>
          </w:p>
        </w:tc>
      </w:tr>
      <w:tr w:rsidR="006865AC" w:rsidRPr="00D97A9A" w:rsidTr="007B7F6A">
        <w:trPr>
          <w:trHeight w:val="77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108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Черноморский район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14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268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6,72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44,03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33,96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15,3</w:t>
            </w:r>
          </w:p>
        </w:tc>
      </w:tr>
      <w:tr w:rsidR="006865AC" w:rsidRPr="00D97A9A" w:rsidTr="007B7F6A">
        <w:trPr>
          <w:trHeight w:val="77"/>
        </w:trPr>
        <w:tc>
          <w:tcPr>
            <w:tcW w:w="3686" w:type="dxa"/>
            <w:tcBorders>
              <w:right w:val="single" w:sz="4" w:space="0" w:color="auto"/>
            </w:tcBorders>
            <w:vAlign w:val="bottom"/>
          </w:tcPr>
          <w:p w:rsidR="006865AC" w:rsidRPr="000E1683" w:rsidRDefault="006865AC" w:rsidP="00082485">
            <w:pPr>
              <w:widowControl w:val="0"/>
              <w:autoSpaceDE w:val="0"/>
              <w:autoSpaceDN w:val="0"/>
              <w:adjustRightInd w:val="0"/>
              <w:spacing w:before="13" w:line="156" w:lineRule="atLeast"/>
              <w:ind w:left="15" w:right="-250"/>
              <w:rPr>
                <w:bCs/>
                <w:color w:val="000000"/>
              </w:rPr>
            </w:pPr>
            <w:r w:rsidRPr="000E1683">
              <w:rPr>
                <w:bCs/>
                <w:color w:val="000000"/>
              </w:rPr>
              <w:t>ОО регионального подчинения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10</w:t>
            </w:r>
          </w:p>
        </w:tc>
        <w:tc>
          <w:tcPr>
            <w:tcW w:w="99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241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7,47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49,38</w:t>
            </w:r>
          </w:p>
        </w:tc>
        <w:tc>
          <w:tcPr>
            <w:tcW w:w="921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37,34</w:t>
            </w:r>
          </w:p>
        </w:tc>
        <w:tc>
          <w:tcPr>
            <w:tcW w:w="922" w:type="dxa"/>
            <w:vAlign w:val="bottom"/>
          </w:tcPr>
          <w:p w:rsidR="006865AC" w:rsidRPr="006865AC" w:rsidRDefault="006865AC" w:rsidP="006865AC">
            <w:pPr>
              <w:jc w:val="center"/>
              <w:rPr>
                <w:bCs/>
                <w:color w:val="000000"/>
              </w:rPr>
            </w:pPr>
            <w:r w:rsidRPr="006865AC">
              <w:rPr>
                <w:bCs/>
                <w:color w:val="000000"/>
              </w:rPr>
              <w:t>5,81</w:t>
            </w:r>
          </w:p>
        </w:tc>
      </w:tr>
    </w:tbl>
    <w:p w:rsidR="00973C24" w:rsidRDefault="00973C24" w:rsidP="001670E9">
      <w:pPr>
        <w:jc w:val="both"/>
        <w:rPr>
          <w:sz w:val="28"/>
          <w:szCs w:val="28"/>
        </w:rPr>
      </w:pPr>
    </w:p>
    <w:p w:rsidR="00C07AF2" w:rsidRPr="00C07AF2" w:rsidRDefault="00C07AF2" w:rsidP="00C07AF2">
      <w:pPr>
        <w:jc w:val="center"/>
        <w:rPr>
          <w:b/>
          <w:sz w:val="28"/>
          <w:szCs w:val="28"/>
        </w:rPr>
      </w:pPr>
      <w:r w:rsidRPr="00C07AF2">
        <w:rPr>
          <w:b/>
          <w:sz w:val="28"/>
          <w:szCs w:val="28"/>
        </w:rPr>
        <w:t>Статистика по отметкам</w:t>
      </w:r>
    </w:p>
    <w:p w:rsidR="003E3367" w:rsidRDefault="00C07AF2" w:rsidP="003E3367">
      <w:pPr>
        <w:jc w:val="right"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График 11</w:t>
      </w:r>
    </w:p>
    <w:p w:rsidR="00C07AF2" w:rsidRDefault="00C07AF2" w:rsidP="00C07AF2">
      <w:pPr>
        <w:jc w:val="center"/>
        <w:rPr>
          <w:i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 wp14:anchorId="48B2563C" wp14:editId="163A2EA2">
            <wp:extent cx="4572000" cy="2433638"/>
            <wp:effectExtent l="0" t="0" r="19050" b="24130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C07AF2" w:rsidRDefault="00C07AF2" w:rsidP="003E3367">
      <w:pPr>
        <w:jc w:val="right"/>
        <w:rPr>
          <w:sz w:val="28"/>
          <w:szCs w:val="28"/>
        </w:rPr>
      </w:pPr>
    </w:p>
    <w:p w:rsidR="004930C9" w:rsidRDefault="004930C9" w:rsidP="006865AC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</w:p>
    <w:p w:rsidR="004930C9" w:rsidRDefault="004930C9">
      <w:pPr>
        <w:spacing w:after="200" w:line="276" w:lineRule="auto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br w:type="page"/>
      </w:r>
    </w:p>
    <w:p w:rsidR="001670E9" w:rsidRDefault="001670E9" w:rsidP="006865AC">
      <w:pPr>
        <w:autoSpaceDE w:val="0"/>
        <w:autoSpaceDN w:val="0"/>
        <w:adjustRightInd w:val="0"/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Гистограмма соответствия отметок за выполненную работу</w:t>
      </w:r>
    </w:p>
    <w:p w:rsidR="001670E9" w:rsidRDefault="001670E9" w:rsidP="006865AC">
      <w:pPr>
        <w:jc w:val="center"/>
        <w:rPr>
          <w:b/>
          <w:bCs/>
          <w:color w:val="000000"/>
          <w:sz w:val="28"/>
          <w:szCs w:val="28"/>
        </w:rPr>
      </w:pPr>
      <w:r w:rsidRPr="00BB68E9">
        <w:rPr>
          <w:b/>
          <w:bCs/>
          <w:color w:val="000000"/>
          <w:sz w:val="28"/>
          <w:szCs w:val="28"/>
        </w:rPr>
        <w:t>и отметок по журналу</w:t>
      </w:r>
    </w:p>
    <w:p w:rsidR="00C07AF2" w:rsidRDefault="00C07AF2" w:rsidP="00C07AF2">
      <w:pPr>
        <w:jc w:val="right"/>
        <w:rPr>
          <w:i/>
          <w:sz w:val="28"/>
          <w:szCs w:val="28"/>
          <w:lang w:eastAsia="en-US"/>
        </w:rPr>
      </w:pPr>
      <w:r>
        <w:rPr>
          <w:i/>
          <w:sz w:val="28"/>
          <w:szCs w:val="28"/>
          <w:lang w:eastAsia="en-US"/>
        </w:rPr>
        <w:t>График 12</w:t>
      </w:r>
    </w:p>
    <w:p w:rsidR="00F75052" w:rsidRPr="00F75052" w:rsidRDefault="006865AC" w:rsidP="006865AC">
      <w:pPr>
        <w:tabs>
          <w:tab w:val="left" w:pos="1125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0442909F" wp14:editId="08B2C39C">
            <wp:extent cx="5313872" cy="2527540"/>
            <wp:effectExtent l="0" t="0" r="1270" b="635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sectPr w:rsidR="00F75052" w:rsidRPr="00F75052" w:rsidSect="00CD1BD0">
      <w:pgSz w:w="11906" w:h="16838"/>
      <w:pgMar w:top="993" w:right="850" w:bottom="993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8070000" w:usb2="00000010" w:usb3="00000000" w:csb0="00020005" w:csb1="00000000"/>
  </w:font>
  <w:font w:name="TimesNewRoman,Bold">
    <w:altName w:val="Times New Roman"/>
    <w:panose1 w:val="00000000000000000000"/>
    <w:charset w:val="00"/>
    <w:family w:val="roman"/>
    <w:notTrueType/>
    <w:pitch w:val="default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8345A6B"/>
    <w:multiLevelType w:val="hybridMultilevel"/>
    <w:tmpl w:val="3FC0238E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0AB282E"/>
    <w:multiLevelType w:val="hybridMultilevel"/>
    <w:tmpl w:val="B590F44A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2AF74D3"/>
    <w:multiLevelType w:val="hybridMultilevel"/>
    <w:tmpl w:val="5052F43C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B05419C"/>
    <w:multiLevelType w:val="hybridMultilevel"/>
    <w:tmpl w:val="466ACDB6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E216351"/>
    <w:multiLevelType w:val="hybridMultilevel"/>
    <w:tmpl w:val="18C46632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A322F24"/>
    <w:multiLevelType w:val="hybridMultilevel"/>
    <w:tmpl w:val="BEEAAB58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54C4FAD"/>
    <w:multiLevelType w:val="hybridMultilevel"/>
    <w:tmpl w:val="A16E8FFE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5885C53"/>
    <w:multiLevelType w:val="hybridMultilevel"/>
    <w:tmpl w:val="3A80D36C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A254CE2"/>
    <w:multiLevelType w:val="hybridMultilevel"/>
    <w:tmpl w:val="9D846D78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7141433"/>
    <w:multiLevelType w:val="hybridMultilevel"/>
    <w:tmpl w:val="0220E8AE"/>
    <w:lvl w:ilvl="0" w:tplc="E57ECE8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7"/>
  </w:num>
  <w:num w:numId="4">
    <w:abstractNumId w:val="8"/>
  </w:num>
  <w:num w:numId="5">
    <w:abstractNumId w:val="6"/>
  </w:num>
  <w:num w:numId="6">
    <w:abstractNumId w:val="5"/>
  </w:num>
  <w:num w:numId="7">
    <w:abstractNumId w:val="4"/>
  </w:num>
  <w:num w:numId="8">
    <w:abstractNumId w:val="3"/>
  </w:num>
  <w:num w:numId="9">
    <w:abstractNumId w:val="9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6DC4"/>
    <w:rsid w:val="00005053"/>
    <w:rsid w:val="00010199"/>
    <w:rsid w:val="000158D9"/>
    <w:rsid w:val="0002509C"/>
    <w:rsid w:val="0002694D"/>
    <w:rsid w:val="0003187C"/>
    <w:rsid w:val="00035504"/>
    <w:rsid w:val="000423FE"/>
    <w:rsid w:val="00047C23"/>
    <w:rsid w:val="000572B6"/>
    <w:rsid w:val="00082485"/>
    <w:rsid w:val="00091BA4"/>
    <w:rsid w:val="000932B2"/>
    <w:rsid w:val="000C28B3"/>
    <w:rsid w:val="000D03ED"/>
    <w:rsid w:val="000D1AA4"/>
    <w:rsid w:val="000D20BB"/>
    <w:rsid w:val="000D445B"/>
    <w:rsid w:val="000D5D35"/>
    <w:rsid w:val="000E3BA4"/>
    <w:rsid w:val="000F0A52"/>
    <w:rsid w:val="000F5BB5"/>
    <w:rsid w:val="00105FC1"/>
    <w:rsid w:val="0010610E"/>
    <w:rsid w:val="001537BC"/>
    <w:rsid w:val="00157A04"/>
    <w:rsid w:val="0016044E"/>
    <w:rsid w:val="0016211C"/>
    <w:rsid w:val="001670E9"/>
    <w:rsid w:val="00167F36"/>
    <w:rsid w:val="001751C4"/>
    <w:rsid w:val="0019342C"/>
    <w:rsid w:val="001B3DA6"/>
    <w:rsid w:val="001B6126"/>
    <w:rsid w:val="001C37A9"/>
    <w:rsid w:val="001C4146"/>
    <w:rsid w:val="001C7DDC"/>
    <w:rsid w:val="001E78A6"/>
    <w:rsid w:val="001F238D"/>
    <w:rsid w:val="001F339C"/>
    <w:rsid w:val="00201A30"/>
    <w:rsid w:val="00206A4A"/>
    <w:rsid w:val="002134C4"/>
    <w:rsid w:val="002201CF"/>
    <w:rsid w:val="00221D3F"/>
    <w:rsid w:val="002220B8"/>
    <w:rsid w:val="0022346E"/>
    <w:rsid w:val="002269A4"/>
    <w:rsid w:val="00250829"/>
    <w:rsid w:val="0027005E"/>
    <w:rsid w:val="0028226F"/>
    <w:rsid w:val="00290346"/>
    <w:rsid w:val="002B201D"/>
    <w:rsid w:val="002F54C8"/>
    <w:rsid w:val="00336AEB"/>
    <w:rsid w:val="00352B98"/>
    <w:rsid w:val="0038103E"/>
    <w:rsid w:val="00383785"/>
    <w:rsid w:val="003B481A"/>
    <w:rsid w:val="003E0F92"/>
    <w:rsid w:val="003E3367"/>
    <w:rsid w:val="0040171A"/>
    <w:rsid w:val="004121C1"/>
    <w:rsid w:val="00417B3E"/>
    <w:rsid w:val="00424352"/>
    <w:rsid w:val="00425B07"/>
    <w:rsid w:val="00434068"/>
    <w:rsid w:val="004507FB"/>
    <w:rsid w:val="00451A9B"/>
    <w:rsid w:val="0045654F"/>
    <w:rsid w:val="004930C9"/>
    <w:rsid w:val="004A759A"/>
    <w:rsid w:val="004B4C84"/>
    <w:rsid w:val="004E4BB8"/>
    <w:rsid w:val="004F7EAF"/>
    <w:rsid w:val="00522A11"/>
    <w:rsid w:val="0052496B"/>
    <w:rsid w:val="005256EC"/>
    <w:rsid w:val="00534279"/>
    <w:rsid w:val="00554A6E"/>
    <w:rsid w:val="005568BF"/>
    <w:rsid w:val="00574A5A"/>
    <w:rsid w:val="005B427B"/>
    <w:rsid w:val="005C1EA4"/>
    <w:rsid w:val="005E0EE0"/>
    <w:rsid w:val="00613133"/>
    <w:rsid w:val="0063001F"/>
    <w:rsid w:val="00643AD8"/>
    <w:rsid w:val="00647BCB"/>
    <w:rsid w:val="006865AC"/>
    <w:rsid w:val="006B236E"/>
    <w:rsid w:val="006B2F4B"/>
    <w:rsid w:val="006C7610"/>
    <w:rsid w:val="00731F91"/>
    <w:rsid w:val="00733051"/>
    <w:rsid w:val="00750E46"/>
    <w:rsid w:val="00755A40"/>
    <w:rsid w:val="0076222B"/>
    <w:rsid w:val="00763414"/>
    <w:rsid w:val="0076798D"/>
    <w:rsid w:val="00770C97"/>
    <w:rsid w:val="00775950"/>
    <w:rsid w:val="007913F2"/>
    <w:rsid w:val="0079209C"/>
    <w:rsid w:val="00792C5C"/>
    <w:rsid w:val="0079618F"/>
    <w:rsid w:val="007A0042"/>
    <w:rsid w:val="007A245E"/>
    <w:rsid w:val="007B0576"/>
    <w:rsid w:val="007B2AEE"/>
    <w:rsid w:val="007B7F6A"/>
    <w:rsid w:val="007C1086"/>
    <w:rsid w:val="007C3606"/>
    <w:rsid w:val="007E260A"/>
    <w:rsid w:val="008006C2"/>
    <w:rsid w:val="00832FB8"/>
    <w:rsid w:val="0087301A"/>
    <w:rsid w:val="0088602C"/>
    <w:rsid w:val="00891F9F"/>
    <w:rsid w:val="008A61C8"/>
    <w:rsid w:val="008B72D0"/>
    <w:rsid w:val="008C0779"/>
    <w:rsid w:val="008C4B6D"/>
    <w:rsid w:val="008E18BD"/>
    <w:rsid w:val="008E1D93"/>
    <w:rsid w:val="008E69A2"/>
    <w:rsid w:val="008F15D6"/>
    <w:rsid w:val="008F3D2C"/>
    <w:rsid w:val="009132AC"/>
    <w:rsid w:val="0092090A"/>
    <w:rsid w:val="00921AB6"/>
    <w:rsid w:val="00936F6A"/>
    <w:rsid w:val="009417A0"/>
    <w:rsid w:val="0094489E"/>
    <w:rsid w:val="00954CFD"/>
    <w:rsid w:val="00973C24"/>
    <w:rsid w:val="009748DE"/>
    <w:rsid w:val="00980EEA"/>
    <w:rsid w:val="009C1A15"/>
    <w:rsid w:val="009C383A"/>
    <w:rsid w:val="009C5BDC"/>
    <w:rsid w:val="009F237E"/>
    <w:rsid w:val="00A03D29"/>
    <w:rsid w:val="00A148D8"/>
    <w:rsid w:val="00A32144"/>
    <w:rsid w:val="00A43F55"/>
    <w:rsid w:val="00A46350"/>
    <w:rsid w:val="00A60331"/>
    <w:rsid w:val="00A8247F"/>
    <w:rsid w:val="00A82BF6"/>
    <w:rsid w:val="00A84020"/>
    <w:rsid w:val="00A94799"/>
    <w:rsid w:val="00A94B34"/>
    <w:rsid w:val="00A96741"/>
    <w:rsid w:val="00AA20CD"/>
    <w:rsid w:val="00AC0C0F"/>
    <w:rsid w:val="00AC1592"/>
    <w:rsid w:val="00AD4111"/>
    <w:rsid w:val="00AD6D94"/>
    <w:rsid w:val="00AE0352"/>
    <w:rsid w:val="00AF3A47"/>
    <w:rsid w:val="00AF7D2C"/>
    <w:rsid w:val="00B40ABE"/>
    <w:rsid w:val="00B50348"/>
    <w:rsid w:val="00B578DF"/>
    <w:rsid w:val="00B97A43"/>
    <w:rsid w:val="00BA1D49"/>
    <w:rsid w:val="00BD73DF"/>
    <w:rsid w:val="00BF08FC"/>
    <w:rsid w:val="00BF536C"/>
    <w:rsid w:val="00C0720B"/>
    <w:rsid w:val="00C07AF2"/>
    <w:rsid w:val="00C208D1"/>
    <w:rsid w:val="00C26DC4"/>
    <w:rsid w:val="00C42B8E"/>
    <w:rsid w:val="00C52534"/>
    <w:rsid w:val="00C550ED"/>
    <w:rsid w:val="00C71D39"/>
    <w:rsid w:val="00C72F87"/>
    <w:rsid w:val="00C830D3"/>
    <w:rsid w:val="00CA310B"/>
    <w:rsid w:val="00CA586F"/>
    <w:rsid w:val="00CA5F20"/>
    <w:rsid w:val="00CB2512"/>
    <w:rsid w:val="00CB3CB0"/>
    <w:rsid w:val="00CC13B2"/>
    <w:rsid w:val="00CD1BD0"/>
    <w:rsid w:val="00CE0F64"/>
    <w:rsid w:val="00CE1783"/>
    <w:rsid w:val="00CF2C4B"/>
    <w:rsid w:val="00D023A9"/>
    <w:rsid w:val="00D06008"/>
    <w:rsid w:val="00D157FA"/>
    <w:rsid w:val="00D179D6"/>
    <w:rsid w:val="00D20934"/>
    <w:rsid w:val="00D31095"/>
    <w:rsid w:val="00D3567C"/>
    <w:rsid w:val="00D57BC0"/>
    <w:rsid w:val="00D60374"/>
    <w:rsid w:val="00D61FA5"/>
    <w:rsid w:val="00D768BF"/>
    <w:rsid w:val="00D875A0"/>
    <w:rsid w:val="00D92C7B"/>
    <w:rsid w:val="00DD6729"/>
    <w:rsid w:val="00DE3BC7"/>
    <w:rsid w:val="00DE589B"/>
    <w:rsid w:val="00DE6A5F"/>
    <w:rsid w:val="00DF1EE5"/>
    <w:rsid w:val="00DF5B79"/>
    <w:rsid w:val="00E02855"/>
    <w:rsid w:val="00E1037F"/>
    <w:rsid w:val="00E14A2D"/>
    <w:rsid w:val="00E160FC"/>
    <w:rsid w:val="00E3286E"/>
    <w:rsid w:val="00E41D82"/>
    <w:rsid w:val="00E64007"/>
    <w:rsid w:val="00E724C6"/>
    <w:rsid w:val="00E86E0B"/>
    <w:rsid w:val="00E970C1"/>
    <w:rsid w:val="00E974B1"/>
    <w:rsid w:val="00EA2836"/>
    <w:rsid w:val="00EA7ABC"/>
    <w:rsid w:val="00EC65D0"/>
    <w:rsid w:val="00EE3A19"/>
    <w:rsid w:val="00EF1FDF"/>
    <w:rsid w:val="00F00ED5"/>
    <w:rsid w:val="00F020E6"/>
    <w:rsid w:val="00F050E8"/>
    <w:rsid w:val="00F1685D"/>
    <w:rsid w:val="00F2723E"/>
    <w:rsid w:val="00F3015D"/>
    <w:rsid w:val="00F305EB"/>
    <w:rsid w:val="00F75052"/>
    <w:rsid w:val="00F80A87"/>
    <w:rsid w:val="00F81D45"/>
    <w:rsid w:val="00F83C70"/>
    <w:rsid w:val="00F93276"/>
    <w:rsid w:val="00FF70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C8BD284-7D1D-4DA1-AB67-2961FDD561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0610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10610E"/>
    <w:pPr>
      <w:spacing w:after="0" w:line="240" w:lineRule="auto"/>
    </w:pPr>
  </w:style>
  <w:style w:type="table" w:styleId="a4">
    <w:name w:val="Table Grid"/>
    <w:basedOn w:val="a1"/>
    <w:uiPriority w:val="59"/>
    <w:rsid w:val="00C0720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CF2C4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02694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2694D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08248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4534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35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79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53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79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96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3.xml"/><Relationship Id="rId13" Type="http://schemas.openxmlformats.org/officeDocument/2006/relationships/chart" Target="charts/chart8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chart" Target="charts/chart2.xml"/><Relationship Id="rId12" Type="http://schemas.openxmlformats.org/officeDocument/2006/relationships/chart" Target="charts/chart7.xml"/><Relationship Id="rId17" Type="http://schemas.openxmlformats.org/officeDocument/2006/relationships/chart" Target="charts/chart12.xml"/><Relationship Id="rId2" Type="http://schemas.openxmlformats.org/officeDocument/2006/relationships/numbering" Target="numbering.xml"/><Relationship Id="rId16" Type="http://schemas.openxmlformats.org/officeDocument/2006/relationships/chart" Target="charts/chart11.xml"/><Relationship Id="rId1" Type="http://schemas.openxmlformats.org/officeDocument/2006/relationships/customXml" Target="../customXml/item1.xml"/><Relationship Id="rId6" Type="http://schemas.openxmlformats.org/officeDocument/2006/relationships/chart" Target="charts/chart1.xml"/><Relationship Id="rId11" Type="http://schemas.openxmlformats.org/officeDocument/2006/relationships/chart" Target="charts/chart6.xml"/><Relationship Id="rId5" Type="http://schemas.openxmlformats.org/officeDocument/2006/relationships/webSettings" Target="webSettings.xml"/><Relationship Id="rId15" Type="http://schemas.openxmlformats.org/officeDocument/2006/relationships/chart" Target="charts/chart10.xml"/><Relationship Id="rId10" Type="http://schemas.openxmlformats.org/officeDocument/2006/relationships/chart" Target="charts/chart5.xm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chart" Target="charts/chart4.xml"/><Relationship Id="rId14" Type="http://schemas.openxmlformats.org/officeDocument/2006/relationships/chart" Target="charts/chart9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1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2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Лист9!$G$4</c:f>
              <c:strCache>
                <c:ptCount val="1"/>
                <c:pt idx="0">
                  <c:v>Вся выборка</c:v>
                </c:pt>
              </c:strCache>
            </c:strRef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Лист9!$G$5:$G$8</c:f>
              <c:numCache>
                <c:formatCode>General</c:formatCode>
                <c:ptCount val="4"/>
                <c:pt idx="0">
                  <c:v>24.73</c:v>
                </c:pt>
                <c:pt idx="1">
                  <c:v>40.659999999999997</c:v>
                </c:pt>
                <c:pt idx="2">
                  <c:v>28.41</c:v>
                </c:pt>
                <c:pt idx="3">
                  <c:v>6.2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127-4DC4-92E1-554B981224A8}"/>
            </c:ext>
          </c:extLst>
        </c:ser>
        <c:ser>
          <c:idx val="1"/>
          <c:order val="1"/>
          <c:tx>
            <c:strRef>
              <c:f>Лист9!$H$4</c:f>
              <c:strCache>
                <c:ptCount val="1"/>
                <c:pt idx="0">
                  <c:v>Республика Крым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22222222222222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1127-4DC4-92E1-554B981224A8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5000000000000001E-2"/>
                  <c:y val="5.218524694305398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1127-4DC4-92E1-554B981224A8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5000000000000001E-2"/>
                  <c:y val="1.56555740829161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1127-4DC4-92E1-554B981224A8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2.777777777777767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1127-4DC4-92E1-554B981224A8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Лист9!$H$5:$H$8</c:f>
              <c:numCache>
                <c:formatCode>General</c:formatCode>
                <c:ptCount val="4"/>
                <c:pt idx="0">
                  <c:v>20.399999999999999</c:v>
                </c:pt>
                <c:pt idx="1">
                  <c:v>42.3</c:v>
                </c:pt>
                <c:pt idx="2">
                  <c:v>30.4</c:v>
                </c:pt>
                <c:pt idx="3">
                  <c:v>6.9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1127-4DC4-92E1-554B981224A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14471368"/>
        <c:axId val="414474112"/>
      </c:barChart>
      <c:catAx>
        <c:axId val="41447136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 b="1">
                <a:solidFill>
                  <a:srgbClr val="FF0000"/>
                </a:solidFill>
              </a:defRPr>
            </a:pPr>
            <a:endParaRPr lang="ru-RU"/>
          </a:p>
        </c:txPr>
        <c:crossAx val="414474112"/>
        <c:crosses val="autoZero"/>
        <c:auto val="1"/>
        <c:lblAlgn val="ctr"/>
        <c:lblOffset val="100"/>
        <c:noMultiLvlLbl val="0"/>
      </c:catAx>
      <c:valAx>
        <c:axId val="41447411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414471368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Математика, 4 класс</c:v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Лист9!$E$22:$E$24</c:f>
              <c:strCache>
                <c:ptCount val="3"/>
                <c:pt idx="0">
                  <c:v>Понизили</c:v>
                </c:pt>
                <c:pt idx="1">
                  <c:v>Подтвердили</c:v>
                </c:pt>
                <c:pt idx="2">
                  <c:v>Повысили </c:v>
                </c:pt>
              </c:strCache>
            </c:strRef>
          </c:cat>
          <c:val>
            <c:numRef>
              <c:f>Лист9!$F$22:$F$24</c:f>
              <c:numCache>
                <c:formatCode>0.00%</c:formatCode>
                <c:ptCount val="3"/>
                <c:pt idx="0">
                  <c:v>0.52700000000000002</c:v>
                </c:pt>
                <c:pt idx="1">
                  <c:v>0.44219999999999998</c:v>
                </c:pt>
                <c:pt idx="2">
                  <c:v>3.0800000000000001E-2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B7D-4569-974C-BF97F2CB0B7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93162688"/>
        <c:axId val="231300048"/>
      </c:barChart>
      <c:catAx>
        <c:axId val="19316268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/>
            </a:pPr>
            <a:endParaRPr lang="ru-RU"/>
          </a:p>
        </c:txPr>
        <c:crossAx val="231300048"/>
        <c:crosses val="autoZero"/>
        <c:auto val="1"/>
        <c:lblAlgn val="ctr"/>
        <c:lblOffset val="100"/>
        <c:noMultiLvlLbl val="0"/>
      </c:catAx>
      <c:valAx>
        <c:axId val="231300048"/>
        <c:scaling>
          <c:orientation val="minMax"/>
        </c:scaling>
        <c:delete val="0"/>
        <c:axPos val="l"/>
        <c:majorGridlines/>
        <c:numFmt formatCode="0.00%" sourceLinked="1"/>
        <c:majorTickMark val="out"/>
        <c:minorTickMark val="none"/>
        <c:tickLblPos val="nextTo"/>
        <c:crossAx val="19316268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Лист9!$G$4</c:f>
              <c:strCache>
                <c:ptCount val="1"/>
                <c:pt idx="0">
                  <c:v>Вся выборка</c:v>
                </c:pt>
              </c:strCache>
            </c:strRef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Лист9!$G$5:$G$8</c:f>
              <c:numCache>
                <c:formatCode>General</c:formatCode>
                <c:ptCount val="4"/>
                <c:pt idx="0">
                  <c:v>14.09</c:v>
                </c:pt>
                <c:pt idx="1">
                  <c:v>44.81</c:v>
                </c:pt>
                <c:pt idx="2">
                  <c:v>32.32</c:v>
                </c:pt>
                <c:pt idx="3">
                  <c:v>8.7799999999999994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07CD-45E0-B4A8-A2AAA84E2BEF}"/>
            </c:ext>
          </c:extLst>
        </c:ser>
        <c:ser>
          <c:idx val="1"/>
          <c:order val="1"/>
          <c:tx>
            <c:strRef>
              <c:f>Лист9!$H$4</c:f>
              <c:strCache>
                <c:ptCount val="1"/>
                <c:pt idx="0">
                  <c:v>Республика Крым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22222222222222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07CD-45E0-B4A8-A2AAA84E2BEF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5000000000000001E-2"/>
                  <c:y val="5.218524694305398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07CD-45E0-B4A8-A2AAA84E2BEF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5000000000000001E-2"/>
                  <c:y val="1.56555740829161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07CD-45E0-B4A8-A2AAA84E2BEF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2.777777777777767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07CD-45E0-B4A8-A2AAA84E2BEF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Лист9!$H$5:$H$8</c:f>
              <c:numCache>
                <c:formatCode>General</c:formatCode>
                <c:ptCount val="4"/>
                <c:pt idx="0">
                  <c:v>11.28</c:v>
                </c:pt>
                <c:pt idx="1">
                  <c:v>44.21</c:v>
                </c:pt>
                <c:pt idx="2">
                  <c:v>34.39</c:v>
                </c:pt>
                <c:pt idx="3">
                  <c:v>10.130000000000001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07CD-45E0-B4A8-A2AAA84E2BE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1300440"/>
        <c:axId val="231299264"/>
      </c:barChart>
      <c:catAx>
        <c:axId val="2313004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 b="1">
                <a:solidFill>
                  <a:srgbClr val="FF0000"/>
                </a:solidFill>
              </a:defRPr>
            </a:pPr>
            <a:endParaRPr lang="ru-RU"/>
          </a:p>
        </c:txPr>
        <c:crossAx val="231299264"/>
        <c:crosses val="autoZero"/>
        <c:auto val="1"/>
        <c:lblAlgn val="ctr"/>
        <c:lblOffset val="100"/>
        <c:noMultiLvlLbl val="0"/>
      </c:catAx>
      <c:valAx>
        <c:axId val="23129926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31300440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Математика, 4 класс</c:v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Лист9!$E$22:$E$24</c:f>
              <c:strCache>
                <c:ptCount val="3"/>
                <c:pt idx="0">
                  <c:v>Понизили</c:v>
                </c:pt>
                <c:pt idx="1">
                  <c:v>Подтвердили</c:v>
                </c:pt>
                <c:pt idx="2">
                  <c:v>Повысили </c:v>
                </c:pt>
              </c:strCache>
            </c:strRef>
          </c:cat>
          <c:val>
            <c:numRef>
              <c:f>Лист9!$F$22:$F$24</c:f>
              <c:numCache>
                <c:formatCode>0.00%</c:formatCode>
                <c:ptCount val="3"/>
                <c:pt idx="0">
                  <c:v>0.56410000000000005</c:v>
                </c:pt>
                <c:pt idx="1">
                  <c:v>0.40460000000000002</c:v>
                </c:pt>
                <c:pt idx="2">
                  <c:v>3.1300000000000001E-2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BDB-41CE-8165-365EED0C5C2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1300832"/>
        <c:axId val="231301224"/>
      </c:barChart>
      <c:catAx>
        <c:axId val="23130083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/>
            </a:pPr>
            <a:endParaRPr lang="ru-RU"/>
          </a:p>
        </c:txPr>
        <c:crossAx val="231301224"/>
        <c:crosses val="autoZero"/>
        <c:auto val="1"/>
        <c:lblAlgn val="ctr"/>
        <c:lblOffset val="100"/>
        <c:noMultiLvlLbl val="0"/>
      </c:catAx>
      <c:valAx>
        <c:axId val="231301224"/>
        <c:scaling>
          <c:orientation val="minMax"/>
        </c:scaling>
        <c:delete val="0"/>
        <c:axPos val="l"/>
        <c:majorGridlines/>
        <c:numFmt formatCode="0.00%" sourceLinked="1"/>
        <c:majorTickMark val="out"/>
        <c:minorTickMark val="none"/>
        <c:tickLblPos val="nextTo"/>
        <c:crossAx val="23130083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Математика, 4 класс</c:v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Лист9!$E$22:$E$24</c:f>
              <c:strCache>
                <c:ptCount val="3"/>
                <c:pt idx="0">
                  <c:v>Понизили</c:v>
                </c:pt>
                <c:pt idx="1">
                  <c:v>Подтвердили</c:v>
                </c:pt>
                <c:pt idx="2">
                  <c:v>Повысили </c:v>
                </c:pt>
              </c:strCache>
            </c:strRef>
          </c:cat>
          <c:val>
            <c:numRef>
              <c:f>Лист9!$F$22:$F$24</c:f>
              <c:numCache>
                <c:formatCode>0.00%</c:formatCode>
                <c:ptCount val="3"/>
                <c:pt idx="0">
                  <c:v>0.50019999999999998</c:v>
                </c:pt>
                <c:pt idx="1">
                  <c:v>0.46899999999999997</c:v>
                </c:pt>
                <c:pt idx="2">
                  <c:v>3.0800000000000001E-2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CBE-4DEA-A83E-C216F9C36EC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14472152"/>
        <c:axId val="414471760"/>
      </c:barChart>
      <c:catAx>
        <c:axId val="41447215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/>
            </a:pPr>
            <a:endParaRPr lang="ru-RU"/>
          </a:p>
        </c:txPr>
        <c:crossAx val="414471760"/>
        <c:crosses val="autoZero"/>
        <c:auto val="1"/>
        <c:lblAlgn val="ctr"/>
        <c:lblOffset val="100"/>
        <c:noMultiLvlLbl val="0"/>
      </c:catAx>
      <c:valAx>
        <c:axId val="414471760"/>
        <c:scaling>
          <c:orientation val="minMax"/>
        </c:scaling>
        <c:delete val="0"/>
        <c:axPos val="l"/>
        <c:majorGridlines/>
        <c:numFmt formatCode="0.00%" sourceLinked="1"/>
        <c:majorTickMark val="out"/>
        <c:minorTickMark val="none"/>
        <c:tickLblPos val="nextTo"/>
        <c:crossAx val="41447215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Лист9!$G$4</c:f>
              <c:strCache>
                <c:ptCount val="1"/>
                <c:pt idx="0">
                  <c:v>Вся выборка</c:v>
                </c:pt>
              </c:strCache>
            </c:strRef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Лист9!$G$5:$G$8</c:f>
              <c:numCache>
                <c:formatCode>General</c:formatCode>
                <c:ptCount val="4"/>
                <c:pt idx="0">
                  <c:v>20.09</c:v>
                </c:pt>
                <c:pt idx="1">
                  <c:v>48.79</c:v>
                </c:pt>
                <c:pt idx="2">
                  <c:v>26.84</c:v>
                </c:pt>
                <c:pt idx="3">
                  <c:v>4.28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DA7-42E9-843A-6CFE35D11B28}"/>
            </c:ext>
          </c:extLst>
        </c:ser>
        <c:ser>
          <c:idx val="1"/>
          <c:order val="1"/>
          <c:tx>
            <c:strRef>
              <c:f>Лист9!$H$4</c:f>
              <c:strCache>
                <c:ptCount val="1"/>
                <c:pt idx="0">
                  <c:v>Республика Крым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22222222222222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8DA7-42E9-843A-6CFE35D11B28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5000000000000001E-2"/>
                  <c:y val="5.218524694305398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8DA7-42E9-843A-6CFE35D11B28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5000000000000001E-2"/>
                  <c:y val="1.56555740829161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8DA7-42E9-843A-6CFE35D11B28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2.777777777777767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8DA7-42E9-843A-6CFE35D11B28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Лист9!$H$5:$H$8</c:f>
              <c:numCache>
                <c:formatCode>General</c:formatCode>
                <c:ptCount val="4"/>
                <c:pt idx="0">
                  <c:v>16.54</c:v>
                </c:pt>
                <c:pt idx="1">
                  <c:v>51.26</c:v>
                </c:pt>
                <c:pt idx="2">
                  <c:v>28.5</c:v>
                </c:pt>
                <c:pt idx="3">
                  <c:v>3.7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8DA7-42E9-843A-6CFE35D11B2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14472936"/>
        <c:axId val="408645280"/>
      </c:barChart>
      <c:catAx>
        <c:axId val="41447293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 b="1">
                <a:solidFill>
                  <a:srgbClr val="FF0000"/>
                </a:solidFill>
              </a:defRPr>
            </a:pPr>
            <a:endParaRPr lang="ru-RU"/>
          </a:p>
        </c:txPr>
        <c:crossAx val="408645280"/>
        <c:crosses val="autoZero"/>
        <c:auto val="1"/>
        <c:lblAlgn val="ctr"/>
        <c:lblOffset val="100"/>
        <c:noMultiLvlLbl val="0"/>
      </c:catAx>
      <c:valAx>
        <c:axId val="40864528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414472936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Математика, 4 класс</c:v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Лист9!$E$22:$E$24</c:f>
              <c:strCache>
                <c:ptCount val="3"/>
                <c:pt idx="0">
                  <c:v>Понизили</c:v>
                </c:pt>
                <c:pt idx="1">
                  <c:v>Подтвердили</c:v>
                </c:pt>
                <c:pt idx="2">
                  <c:v>Повысили </c:v>
                </c:pt>
              </c:strCache>
            </c:strRef>
          </c:cat>
          <c:val>
            <c:numRef>
              <c:f>Лист9!$F$22:$F$24</c:f>
              <c:numCache>
                <c:formatCode>0.00%</c:formatCode>
                <c:ptCount val="3"/>
                <c:pt idx="0">
                  <c:v>0.55200000000000005</c:v>
                </c:pt>
                <c:pt idx="1">
                  <c:v>0.42770000000000002</c:v>
                </c:pt>
                <c:pt idx="2">
                  <c:v>2.0199999999999999E-2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E3A-4CF6-B2B2-6563C1E93E2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08645672"/>
        <c:axId val="408646848"/>
      </c:barChart>
      <c:catAx>
        <c:axId val="40864567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/>
            </a:pPr>
            <a:endParaRPr lang="ru-RU"/>
          </a:p>
        </c:txPr>
        <c:crossAx val="408646848"/>
        <c:crosses val="autoZero"/>
        <c:auto val="1"/>
        <c:lblAlgn val="ctr"/>
        <c:lblOffset val="100"/>
        <c:noMultiLvlLbl val="0"/>
      </c:catAx>
      <c:valAx>
        <c:axId val="408646848"/>
        <c:scaling>
          <c:orientation val="minMax"/>
        </c:scaling>
        <c:delete val="0"/>
        <c:axPos val="l"/>
        <c:majorGridlines/>
        <c:numFmt formatCode="0.00%" sourceLinked="1"/>
        <c:majorTickMark val="out"/>
        <c:minorTickMark val="none"/>
        <c:tickLblPos val="nextTo"/>
        <c:crossAx val="40864567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Лист9!$G$4</c:f>
              <c:strCache>
                <c:ptCount val="1"/>
                <c:pt idx="0">
                  <c:v>Вся выборка</c:v>
                </c:pt>
              </c:strCache>
            </c:strRef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Лист9!$G$5:$G$8</c:f>
              <c:numCache>
                <c:formatCode>General</c:formatCode>
                <c:ptCount val="4"/>
                <c:pt idx="0">
                  <c:v>16.37</c:v>
                </c:pt>
                <c:pt idx="1">
                  <c:v>46.92</c:v>
                </c:pt>
                <c:pt idx="2">
                  <c:v>29.15</c:v>
                </c:pt>
                <c:pt idx="3">
                  <c:v>7.55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2D0-47A0-A15C-0243FE10CDBC}"/>
            </c:ext>
          </c:extLst>
        </c:ser>
        <c:ser>
          <c:idx val="1"/>
          <c:order val="1"/>
          <c:tx>
            <c:strRef>
              <c:f>Лист9!$H$4</c:f>
              <c:strCache>
                <c:ptCount val="1"/>
                <c:pt idx="0">
                  <c:v>Республика Крым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22222222222222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F2D0-47A0-A15C-0243FE10CDBC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5000000000000001E-2"/>
                  <c:y val="5.218524694305398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F2D0-47A0-A15C-0243FE10CDBC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5000000000000001E-2"/>
                  <c:y val="1.56555740829161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F2D0-47A0-A15C-0243FE10CDBC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2.777777777777767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F2D0-47A0-A15C-0243FE10CDBC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Лист9!$H$5:$H$8</c:f>
              <c:numCache>
                <c:formatCode>General</c:formatCode>
                <c:ptCount val="4"/>
                <c:pt idx="0">
                  <c:v>12.01</c:v>
                </c:pt>
                <c:pt idx="1">
                  <c:v>49.74</c:v>
                </c:pt>
                <c:pt idx="2">
                  <c:v>31.37</c:v>
                </c:pt>
                <c:pt idx="3">
                  <c:v>6.87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F2D0-47A0-A15C-0243FE10CDB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08647632"/>
        <c:axId val="408644104"/>
      </c:barChart>
      <c:catAx>
        <c:axId val="40864763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 b="1">
                <a:solidFill>
                  <a:srgbClr val="FF0000"/>
                </a:solidFill>
              </a:defRPr>
            </a:pPr>
            <a:endParaRPr lang="ru-RU"/>
          </a:p>
        </c:txPr>
        <c:crossAx val="408644104"/>
        <c:crosses val="autoZero"/>
        <c:auto val="1"/>
        <c:lblAlgn val="ctr"/>
        <c:lblOffset val="100"/>
        <c:noMultiLvlLbl val="0"/>
      </c:catAx>
      <c:valAx>
        <c:axId val="40864410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408647632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Математика, 4 класс</c:v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Лист9!$E$22:$E$24</c:f>
              <c:strCache>
                <c:ptCount val="3"/>
                <c:pt idx="0">
                  <c:v>Понизили</c:v>
                </c:pt>
                <c:pt idx="1">
                  <c:v>Подтвердили</c:v>
                </c:pt>
                <c:pt idx="2">
                  <c:v>Повысили </c:v>
                </c:pt>
              </c:strCache>
            </c:strRef>
          </c:cat>
          <c:val>
            <c:numRef>
              <c:f>Лист9!$F$22:$F$24</c:f>
              <c:numCache>
                <c:formatCode>0.00%</c:formatCode>
                <c:ptCount val="3"/>
                <c:pt idx="0">
                  <c:v>0.52039999999999997</c:v>
                </c:pt>
                <c:pt idx="1">
                  <c:v>0.44779999999999998</c:v>
                </c:pt>
                <c:pt idx="2">
                  <c:v>3.1800000000000002E-2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144-428F-B96F-D1106610A78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03943016"/>
        <c:axId val="403942624"/>
      </c:barChart>
      <c:catAx>
        <c:axId val="40394301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/>
            </a:pPr>
            <a:endParaRPr lang="ru-RU"/>
          </a:p>
        </c:txPr>
        <c:crossAx val="403942624"/>
        <c:crosses val="autoZero"/>
        <c:auto val="1"/>
        <c:lblAlgn val="ctr"/>
        <c:lblOffset val="100"/>
        <c:noMultiLvlLbl val="0"/>
      </c:catAx>
      <c:valAx>
        <c:axId val="403942624"/>
        <c:scaling>
          <c:orientation val="minMax"/>
        </c:scaling>
        <c:delete val="0"/>
        <c:axPos val="l"/>
        <c:majorGridlines/>
        <c:numFmt formatCode="0.00%" sourceLinked="1"/>
        <c:majorTickMark val="out"/>
        <c:minorTickMark val="none"/>
        <c:tickLblPos val="nextTo"/>
        <c:crossAx val="40394301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Лист9!$G$4</c:f>
              <c:strCache>
                <c:ptCount val="1"/>
                <c:pt idx="0">
                  <c:v>Вся выборка</c:v>
                </c:pt>
              </c:strCache>
            </c:strRef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Лист9!$G$5:$G$8</c:f>
              <c:numCache>
                <c:formatCode>General</c:formatCode>
                <c:ptCount val="4"/>
                <c:pt idx="0">
                  <c:v>6.23</c:v>
                </c:pt>
                <c:pt idx="1">
                  <c:v>47.75</c:v>
                </c:pt>
                <c:pt idx="2">
                  <c:v>38.01</c:v>
                </c:pt>
                <c:pt idx="3">
                  <c:v>8.02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014B-4291-A71A-7022E2785FC6}"/>
            </c:ext>
          </c:extLst>
        </c:ser>
        <c:ser>
          <c:idx val="1"/>
          <c:order val="1"/>
          <c:tx>
            <c:strRef>
              <c:f>Лист9!$H$4</c:f>
              <c:strCache>
                <c:ptCount val="1"/>
                <c:pt idx="0">
                  <c:v>Республика Крым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22222222222222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014B-4291-A71A-7022E2785FC6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5000000000000001E-2"/>
                  <c:y val="5.218524694305398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014B-4291-A71A-7022E2785FC6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5000000000000001E-2"/>
                  <c:y val="1.56555740829161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014B-4291-A71A-7022E2785FC6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2.777777777777767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014B-4291-A71A-7022E2785FC6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Лист9!$H$5:$H$8</c:f>
              <c:numCache>
                <c:formatCode>General</c:formatCode>
                <c:ptCount val="4"/>
                <c:pt idx="0">
                  <c:v>5.09</c:v>
                </c:pt>
                <c:pt idx="1">
                  <c:v>47.49</c:v>
                </c:pt>
                <c:pt idx="2">
                  <c:v>38.35</c:v>
                </c:pt>
                <c:pt idx="3">
                  <c:v>9.08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014B-4291-A71A-7022E2785FC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93165432"/>
        <c:axId val="193165040"/>
      </c:barChart>
      <c:catAx>
        <c:axId val="19316543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 b="1">
                <a:solidFill>
                  <a:srgbClr val="FF0000"/>
                </a:solidFill>
              </a:defRPr>
            </a:pPr>
            <a:endParaRPr lang="ru-RU"/>
          </a:p>
        </c:txPr>
        <c:crossAx val="193165040"/>
        <c:crosses val="autoZero"/>
        <c:auto val="1"/>
        <c:lblAlgn val="ctr"/>
        <c:lblOffset val="100"/>
        <c:noMultiLvlLbl val="0"/>
      </c:catAx>
      <c:valAx>
        <c:axId val="19316504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93165432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v>Математика, 4 класс</c:v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Лист9!$E$22:$E$24</c:f>
              <c:strCache>
                <c:ptCount val="3"/>
                <c:pt idx="0">
                  <c:v>Понизили</c:v>
                </c:pt>
                <c:pt idx="1">
                  <c:v>Подтвердили</c:v>
                </c:pt>
                <c:pt idx="2">
                  <c:v>Повысили </c:v>
                </c:pt>
              </c:strCache>
            </c:strRef>
          </c:cat>
          <c:val>
            <c:numRef>
              <c:f>Лист9!$F$22:$F$24</c:f>
              <c:numCache>
                <c:formatCode>0.00%</c:formatCode>
                <c:ptCount val="3"/>
                <c:pt idx="0">
                  <c:v>0.44740000000000002</c:v>
                </c:pt>
                <c:pt idx="1">
                  <c:v>0.51080000000000003</c:v>
                </c:pt>
                <c:pt idx="2">
                  <c:v>4.1799999999999997E-2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01A2-4406-ADCC-E03FBD7FB3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93164256"/>
        <c:axId val="193166216"/>
      </c:barChart>
      <c:catAx>
        <c:axId val="19316425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/>
            </a:pPr>
            <a:endParaRPr lang="ru-RU"/>
          </a:p>
        </c:txPr>
        <c:crossAx val="193166216"/>
        <c:crosses val="autoZero"/>
        <c:auto val="1"/>
        <c:lblAlgn val="ctr"/>
        <c:lblOffset val="100"/>
        <c:noMultiLvlLbl val="0"/>
      </c:catAx>
      <c:valAx>
        <c:axId val="193166216"/>
        <c:scaling>
          <c:orientation val="minMax"/>
        </c:scaling>
        <c:delete val="0"/>
        <c:axPos val="l"/>
        <c:majorGridlines/>
        <c:numFmt formatCode="0.00%" sourceLinked="1"/>
        <c:majorTickMark val="out"/>
        <c:minorTickMark val="none"/>
        <c:tickLblPos val="nextTo"/>
        <c:crossAx val="19316425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Лист9!$G$4</c:f>
              <c:strCache>
                <c:ptCount val="1"/>
                <c:pt idx="0">
                  <c:v>Вся выборка</c:v>
                </c:pt>
              </c:strCache>
            </c:strRef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Лист9!$G$5:$G$8</c:f>
              <c:numCache>
                <c:formatCode>General</c:formatCode>
                <c:ptCount val="4"/>
                <c:pt idx="0">
                  <c:v>16.02</c:v>
                </c:pt>
                <c:pt idx="1">
                  <c:v>47.27</c:v>
                </c:pt>
                <c:pt idx="2">
                  <c:v>31.25</c:v>
                </c:pt>
                <c:pt idx="3">
                  <c:v>5.46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9F5D-43CF-91D4-E8ED76E3D1A8}"/>
            </c:ext>
          </c:extLst>
        </c:ser>
        <c:ser>
          <c:idx val="1"/>
          <c:order val="1"/>
          <c:tx>
            <c:strRef>
              <c:f>Лист9!$H$4</c:f>
              <c:strCache>
                <c:ptCount val="1"/>
                <c:pt idx="0">
                  <c:v>Республика Крым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222222222222222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9F5D-43CF-91D4-E8ED76E3D1A8}"/>
                </c:ex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5000000000000001E-2"/>
                  <c:y val="5.218524694305398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9F5D-43CF-91D4-E8ED76E3D1A8}"/>
                </c:ex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2.5000000000000001E-2"/>
                  <c:y val="1.56555740829161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9F5D-43CF-91D4-E8ED76E3D1A8}"/>
                </c:ex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2.777777777777767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9F5D-43CF-91D4-E8ED76E3D1A8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Лист9!$F$5:$F$8</c:f>
              <c:numCache>
                <c:formatCode>General</c:formatCode>
                <c:ptCount val="4"/>
                <c:pt idx="0">
                  <c:v>2</c:v>
                </c:pt>
                <c:pt idx="1">
                  <c:v>3</c:v>
                </c:pt>
                <c:pt idx="2">
                  <c:v>4</c:v>
                </c:pt>
                <c:pt idx="3">
                  <c:v>5</c:v>
                </c:pt>
              </c:numCache>
            </c:numRef>
          </c:cat>
          <c:val>
            <c:numRef>
              <c:f>Лист9!$H$5:$H$8</c:f>
              <c:numCache>
                <c:formatCode>General</c:formatCode>
                <c:ptCount val="4"/>
                <c:pt idx="0">
                  <c:v>11.35</c:v>
                </c:pt>
                <c:pt idx="1">
                  <c:v>47.95</c:v>
                </c:pt>
                <c:pt idx="2">
                  <c:v>34.26</c:v>
                </c:pt>
                <c:pt idx="3">
                  <c:v>6.43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9F5D-43CF-91D4-E8ED76E3D1A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93164648"/>
        <c:axId val="193163472"/>
      </c:barChart>
      <c:catAx>
        <c:axId val="19316464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600" b="1">
                <a:solidFill>
                  <a:srgbClr val="FF0000"/>
                </a:solidFill>
              </a:defRPr>
            </a:pPr>
            <a:endParaRPr lang="ru-RU"/>
          </a:p>
        </c:txPr>
        <c:crossAx val="193163472"/>
        <c:crosses val="autoZero"/>
        <c:auto val="1"/>
        <c:lblAlgn val="ctr"/>
        <c:lblOffset val="100"/>
        <c:noMultiLvlLbl val="0"/>
      </c:catAx>
      <c:valAx>
        <c:axId val="19316347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93164648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1F97F9-0215-4C0B-930F-028A6DC9BE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29</Pages>
  <Words>9167</Words>
  <Characters>52256</Characters>
  <Application>Microsoft Office Word</Application>
  <DocSecurity>0</DocSecurity>
  <Lines>435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61301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Ткаченко Татьяна Викторовна</dc:creator>
  <cp:keywords/>
  <dc:description/>
  <cp:lastModifiedBy>Profi</cp:lastModifiedBy>
  <cp:revision>2</cp:revision>
  <dcterms:created xsi:type="dcterms:W3CDTF">2022-07-14T14:43:00Z</dcterms:created>
  <dcterms:modified xsi:type="dcterms:W3CDTF">2022-07-14T14:43:00Z</dcterms:modified>
</cp:coreProperties>
</file>