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Государственное казенное учреждение Республики Крым</w:t>
      </w: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оценки и мониторинга качества образования</w:t>
      </w:r>
      <w:r w:rsidR="008A61C8">
        <w:rPr>
          <w:b/>
          <w:sz w:val="28"/>
          <w:szCs w:val="28"/>
        </w:rPr>
        <w:t>»</w:t>
      </w: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Информационно-статистическая справка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о результатах проведения 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Всероссийских проверочных работ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в </w:t>
      </w:r>
      <w:r>
        <w:rPr>
          <w:b/>
          <w:sz w:val="40"/>
          <w:szCs w:val="40"/>
        </w:rPr>
        <w:t xml:space="preserve">7 </w:t>
      </w:r>
      <w:r w:rsidR="00AF3A47">
        <w:rPr>
          <w:b/>
          <w:sz w:val="40"/>
          <w:szCs w:val="40"/>
        </w:rPr>
        <w:t xml:space="preserve">классах </w:t>
      </w:r>
      <w:r w:rsidRPr="00AD2853">
        <w:rPr>
          <w:b/>
          <w:sz w:val="40"/>
          <w:szCs w:val="40"/>
        </w:rPr>
        <w:t xml:space="preserve">образовательных организаций Республики Крым 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 w:rsidRPr="00AD2853">
        <w:rPr>
          <w:b/>
          <w:sz w:val="28"/>
          <w:szCs w:val="28"/>
        </w:rPr>
        <w:t>Симферополь 2020</w:t>
      </w:r>
    </w:p>
    <w:p w:rsidR="007C3606" w:rsidRDefault="007C3606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0610E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Информационно-статистическая справка о результатах проведения</w:t>
      </w:r>
    </w:p>
    <w:p w:rsidR="0010610E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Все</w:t>
      </w:r>
      <w:r w:rsidR="00091BA4">
        <w:rPr>
          <w:b/>
          <w:sz w:val="28"/>
          <w:szCs w:val="28"/>
        </w:rPr>
        <w:t>российских проверочных работ в 7</w:t>
      </w:r>
      <w:r>
        <w:rPr>
          <w:b/>
          <w:sz w:val="28"/>
          <w:szCs w:val="28"/>
        </w:rPr>
        <w:t xml:space="preserve"> классах</w:t>
      </w:r>
    </w:p>
    <w:p w:rsidR="00091BA4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образовательных ор</w:t>
      </w:r>
      <w:r w:rsidR="008F3D2C">
        <w:rPr>
          <w:b/>
          <w:sz w:val="28"/>
          <w:szCs w:val="28"/>
        </w:rPr>
        <w:t>ган</w:t>
      </w:r>
      <w:r w:rsidR="007C3606">
        <w:rPr>
          <w:b/>
          <w:sz w:val="28"/>
          <w:szCs w:val="28"/>
        </w:rPr>
        <w:t xml:space="preserve">изаций Республики Крым осенью </w:t>
      </w:r>
      <w:r w:rsidR="008F3D2C">
        <w:rPr>
          <w:b/>
          <w:sz w:val="28"/>
          <w:szCs w:val="28"/>
        </w:rPr>
        <w:t>2020</w:t>
      </w:r>
      <w:r>
        <w:rPr>
          <w:b/>
          <w:sz w:val="28"/>
          <w:szCs w:val="28"/>
        </w:rPr>
        <w:t xml:space="preserve"> года</w:t>
      </w:r>
    </w:p>
    <w:p w:rsidR="00091BA4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 учебным предметам «Русский я</w:t>
      </w:r>
      <w:r w:rsidR="00091BA4">
        <w:rPr>
          <w:b/>
          <w:sz w:val="28"/>
          <w:szCs w:val="28"/>
        </w:rPr>
        <w:t>зык», «Математика»,</w:t>
      </w:r>
      <w:r w:rsidR="007C3606">
        <w:rPr>
          <w:b/>
          <w:sz w:val="28"/>
          <w:szCs w:val="28"/>
        </w:rPr>
        <w:t xml:space="preserve"> </w:t>
      </w:r>
      <w:r w:rsidR="00091BA4">
        <w:rPr>
          <w:b/>
          <w:sz w:val="28"/>
          <w:szCs w:val="28"/>
        </w:rPr>
        <w:t>«Биология»</w:t>
      </w:r>
      <w:r>
        <w:rPr>
          <w:b/>
          <w:sz w:val="28"/>
          <w:szCs w:val="28"/>
        </w:rPr>
        <w:t xml:space="preserve"> «История», «География», «Обществознание»</w:t>
      </w:r>
    </w:p>
    <w:p w:rsidR="0010610E" w:rsidRDefault="0010610E" w:rsidP="0010610E">
      <w:pPr>
        <w:tabs>
          <w:tab w:val="left" w:pos="4395"/>
        </w:tabs>
        <w:ind w:firstLine="709"/>
        <w:jc w:val="center"/>
        <w:rPr>
          <w:sz w:val="28"/>
          <w:szCs w:val="28"/>
        </w:rPr>
      </w:pPr>
    </w:p>
    <w:p w:rsidR="008F3D2C" w:rsidRDefault="008F3D2C" w:rsidP="00832F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приказами Федеральной службы по надзору в сфере образования и науки (Рособрнадзор) от 06.05.</w:t>
      </w:r>
      <w:r w:rsidR="007C3606">
        <w:rPr>
          <w:sz w:val="28"/>
          <w:szCs w:val="28"/>
        </w:rPr>
        <w:t xml:space="preserve">2020 № 567, от 05.08.2020 </w:t>
      </w:r>
      <w:r w:rsidR="007C3606">
        <w:rPr>
          <w:sz w:val="28"/>
          <w:szCs w:val="28"/>
        </w:rPr>
        <w:br/>
      </w:r>
      <w:r>
        <w:rPr>
          <w:sz w:val="28"/>
          <w:szCs w:val="28"/>
        </w:rPr>
        <w:t>№ 821 «О внесении изменений в приказ Федеральной службы по надзору в сфере образования и науки от 27.12.2019 № 1746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году», на основании приказа Министерства образования, науки и молодежи Республики Крым от 07.09.2020 №1266</w:t>
      </w:r>
      <w:r w:rsidRPr="00D072BA">
        <w:rPr>
          <w:b/>
          <w:sz w:val="28"/>
          <w:szCs w:val="28"/>
        </w:rPr>
        <w:t xml:space="preserve"> </w:t>
      </w:r>
      <w:r w:rsidRPr="00D072BA">
        <w:rPr>
          <w:sz w:val="28"/>
          <w:szCs w:val="28"/>
        </w:rPr>
        <w:t>«О проведении мониторинга качества подготовки обучающихся общеобразовательных организаций Республики Крым в форме всероссийских проверочных работ в первом полугодии 2020/2021 учебного года»</w:t>
      </w:r>
      <w:r>
        <w:rPr>
          <w:sz w:val="28"/>
          <w:szCs w:val="28"/>
        </w:rPr>
        <w:t xml:space="preserve">, </w:t>
      </w:r>
      <w:r w:rsidRPr="00B1433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совершенствования преподавания учебных предметов и </w:t>
      </w:r>
      <w:r w:rsidRPr="00B14338">
        <w:rPr>
          <w:sz w:val="28"/>
          <w:szCs w:val="28"/>
        </w:rPr>
        <w:t xml:space="preserve">повышения </w:t>
      </w:r>
      <w:r>
        <w:rPr>
          <w:sz w:val="28"/>
          <w:szCs w:val="28"/>
        </w:rPr>
        <w:t>качества образования в образовательных организациях Рес</w:t>
      </w:r>
      <w:r w:rsidR="00574A5A">
        <w:rPr>
          <w:sz w:val="28"/>
          <w:szCs w:val="28"/>
        </w:rPr>
        <w:t>публики Крым с 18 сентября по 8</w:t>
      </w:r>
      <w:r w:rsidR="007C3606">
        <w:rPr>
          <w:sz w:val="28"/>
          <w:szCs w:val="28"/>
        </w:rPr>
        <w:t xml:space="preserve"> октября 2020 </w:t>
      </w:r>
      <w:r>
        <w:rPr>
          <w:sz w:val="28"/>
          <w:szCs w:val="28"/>
        </w:rPr>
        <w:t>года для обучающихс</w:t>
      </w:r>
      <w:r w:rsidR="00574A5A">
        <w:rPr>
          <w:sz w:val="28"/>
          <w:szCs w:val="28"/>
        </w:rPr>
        <w:t>я 7</w:t>
      </w:r>
      <w:r>
        <w:rPr>
          <w:sz w:val="28"/>
          <w:szCs w:val="28"/>
        </w:rPr>
        <w:t xml:space="preserve"> классов проведены мониторинговые исследования качества образования в форме Всероссийских проверочных работ (далее – ВПР) по учебным предметам «Русский язык», «Математика», «История», «Биология»</w:t>
      </w:r>
      <w:r w:rsidR="00574A5A">
        <w:rPr>
          <w:sz w:val="28"/>
          <w:szCs w:val="28"/>
        </w:rPr>
        <w:t>, «География», «Обществознание»</w:t>
      </w:r>
      <w:r>
        <w:rPr>
          <w:sz w:val="28"/>
          <w:szCs w:val="28"/>
        </w:rPr>
        <w:t>.</w:t>
      </w:r>
    </w:p>
    <w:p w:rsidR="008F3D2C" w:rsidRDefault="008F3D2C" w:rsidP="008F3D2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0761">
        <w:rPr>
          <w:rFonts w:ascii="Times New Roman" w:hAnsi="Times New Roman" w:cs="Times New Roman"/>
          <w:sz w:val="28"/>
          <w:szCs w:val="28"/>
        </w:rPr>
        <w:t xml:space="preserve">ВПР в сентябре - октябре </w:t>
      </w:r>
      <w:r w:rsidR="007C3606">
        <w:rPr>
          <w:rFonts w:ascii="Times New Roman" w:hAnsi="Times New Roman" w:cs="Times New Roman"/>
          <w:sz w:val="28"/>
          <w:szCs w:val="28"/>
        </w:rPr>
        <w:t>2020 года проводились</w:t>
      </w:r>
      <w:r w:rsidRPr="002A0761">
        <w:rPr>
          <w:rFonts w:ascii="Times New Roman" w:hAnsi="Times New Roman" w:cs="Times New Roman"/>
          <w:sz w:val="28"/>
          <w:szCs w:val="28"/>
        </w:rPr>
        <w:t xml:space="preserve"> в качестве входного мониторинга качества образования,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2020/2021 учебный год. </w:t>
      </w:r>
    </w:p>
    <w:p w:rsidR="008F3D2C" w:rsidRPr="00C40195" w:rsidRDefault="008F3D2C" w:rsidP="008F3D2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0761">
        <w:rPr>
          <w:rFonts w:ascii="Times New Roman" w:hAnsi="Times New Roman" w:cs="Times New Roman"/>
          <w:sz w:val="28"/>
          <w:szCs w:val="28"/>
        </w:rPr>
        <w:t>Пров</w:t>
      </w:r>
      <w:r>
        <w:rPr>
          <w:rFonts w:ascii="Times New Roman" w:hAnsi="Times New Roman" w:cs="Times New Roman"/>
          <w:sz w:val="28"/>
          <w:szCs w:val="28"/>
        </w:rPr>
        <w:t>ерочные раб</w:t>
      </w:r>
      <w:r w:rsidR="00574A5A">
        <w:rPr>
          <w:rFonts w:ascii="Times New Roman" w:hAnsi="Times New Roman" w:cs="Times New Roman"/>
          <w:sz w:val="28"/>
          <w:szCs w:val="28"/>
        </w:rPr>
        <w:t>оты для обучающихся 7</w:t>
      </w:r>
      <w:r w:rsidRPr="002A0761">
        <w:rPr>
          <w:rFonts w:ascii="Times New Roman" w:hAnsi="Times New Roman" w:cs="Times New Roman"/>
          <w:sz w:val="28"/>
          <w:szCs w:val="28"/>
        </w:rPr>
        <w:t xml:space="preserve"> клас</w:t>
      </w:r>
      <w:r w:rsidR="007C3606">
        <w:rPr>
          <w:rFonts w:ascii="Times New Roman" w:hAnsi="Times New Roman" w:cs="Times New Roman"/>
          <w:sz w:val="28"/>
          <w:szCs w:val="28"/>
        </w:rPr>
        <w:t xml:space="preserve">сов проводились </w:t>
      </w:r>
      <w:r w:rsidR="00574A5A">
        <w:rPr>
          <w:rFonts w:ascii="Times New Roman" w:hAnsi="Times New Roman" w:cs="Times New Roman"/>
          <w:sz w:val="28"/>
          <w:szCs w:val="28"/>
        </w:rPr>
        <w:t>по материалам 6</w:t>
      </w:r>
      <w:r w:rsidRPr="002A0761">
        <w:rPr>
          <w:rFonts w:ascii="Times New Roman" w:hAnsi="Times New Roman" w:cs="Times New Roman"/>
          <w:sz w:val="28"/>
          <w:szCs w:val="28"/>
        </w:rPr>
        <w:t xml:space="preserve"> класса. </w:t>
      </w:r>
    </w:p>
    <w:p w:rsidR="008F3D2C" w:rsidRDefault="008F3D2C" w:rsidP="008F3D2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Тексты ВПР были разработаны в соответствии с требованиями Федеральных государственных образовательных стандартов </w:t>
      </w:r>
      <w:r w:rsidR="00832FB8">
        <w:rPr>
          <w:rFonts w:ascii="Times New Roman" w:hAnsi="Times New Roman"/>
          <w:sz w:val="28"/>
          <w:szCs w:val="28"/>
        </w:rPr>
        <w:t xml:space="preserve">(ФГОС) </w:t>
      </w:r>
      <w:r>
        <w:rPr>
          <w:rFonts w:ascii="Times New Roman" w:hAnsi="Times New Roman"/>
          <w:sz w:val="28"/>
          <w:szCs w:val="28"/>
        </w:rPr>
        <w:t>с учетом примерных образовательных программ, по формату приближены к традиционным контрольным работам.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3D2C" w:rsidRPr="002A0761" w:rsidRDefault="008F3D2C" w:rsidP="008F3D2C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Отличительной особенностью ВПР 2020 являлось то, что д</w:t>
      </w:r>
      <w:r w:rsidRPr="00493FCD">
        <w:rPr>
          <w:rFonts w:ascii="Times New Roman" w:hAnsi="Times New Roman" w:cs="Times New Roman"/>
          <w:sz w:val="28"/>
          <w:szCs w:val="28"/>
        </w:rPr>
        <w:t>ля кажд</w:t>
      </w:r>
      <w:r w:rsidR="007C3606">
        <w:rPr>
          <w:rFonts w:ascii="Times New Roman" w:hAnsi="Times New Roman" w:cs="Times New Roman"/>
          <w:sz w:val="28"/>
          <w:szCs w:val="28"/>
        </w:rPr>
        <w:t xml:space="preserve">ой образовательной организации </w:t>
      </w:r>
      <w:r w:rsidRPr="00493FCD">
        <w:rPr>
          <w:rFonts w:ascii="Times New Roman" w:hAnsi="Times New Roman" w:cs="Times New Roman"/>
          <w:sz w:val="28"/>
          <w:szCs w:val="28"/>
        </w:rPr>
        <w:t>варианты</w:t>
      </w:r>
      <w:r>
        <w:rPr>
          <w:rFonts w:ascii="Times New Roman" w:hAnsi="Times New Roman" w:cs="Times New Roman"/>
          <w:sz w:val="28"/>
          <w:szCs w:val="28"/>
        </w:rPr>
        <w:t xml:space="preserve"> заданий были </w:t>
      </w:r>
      <w:r w:rsidRPr="00493FCD">
        <w:rPr>
          <w:rFonts w:ascii="Times New Roman" w:hAnsi="Times New Roman" w:cs="Times New Roman"/>
          <w:sz w:val="28"/>
          <w:szCs w:val="28"/>
        </w:rPr>
        <w:t>сгенерированы индивидуально на основе</w:t>
      </w:r>
      <w:r>
        <w:rPr>
          <w:rFonts w:ascii="Times New Roman" w:hAnsi="Times New Roman" w:cs="Times New Roman"/>
          <w:sz w:val="28"/>
          <w:szCs w:val="28"/>
        </w:rPr>
        <w:t xml:space="preserve"> банка оценочных средств</w:t>
      </w:r>
      <w:r w:rsidRPr="00493FC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14A2D" w:rsidRDefault="008F3D2C" w:rsidP="00574A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Обучающиеся приняли участие в ВПР в школах по месту обучения, работы проводились учителями, работающими с данным классом. На выполнение проверочной работы отводилось 45, 60</w:t>
      </w:r>
      <w:r w:rsidR="00574A5A">
        <w:rPr>
          <w:rFonts w:ascii="Times New Roman" w:hAnsi="Times New Roman" w:cs="Times New Roman"/>
          <w:sz w:val="28"/>
          <w:szCs w:val="28"/>
        </w:rPr>
        <w:t xml:space="preserve">, 90 </w:t>
      </w:r>
      <w:r>
        <w:rPr>
          <w:rFonts w:ascii="Times New Roman" w:hAnsi="Times New Roman" w:cs="Times New Roman"/>
          <w:sz w:val="28"/>
          <w:szCs w:val="28"/>
        </w:rPr>
        <w:t>ми</w:t>
      </w:r>
      <w:r w:rsidR="00574A5A">
        <w:rPr>
          <w:rFonts w:ascii="Times New Roman" w:hAnsi="Times New Roman" w:cs="Times New Roman"/>
          <w:sz w:val="28"/>
          <w:szCs w:val="28"/>
        </w:rPr>
        <w:t>нут, в зависимости от предмета.</w:t>
      </w:r>
    </w:p>
    <w:p w:rsidR="00832FB8" w:rsidRDefault="00832FB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A61C8" w:rsidRDefault="008A61C8" w:rsidP="008A61C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Даты проведения ВПР в 7</w:t>
      </w:r>
      <w:r w:rsidRPr="005A15A5">
        <w:rPr>
          <w:sz w:val="28"/>
          <w:szCs w:val="28"/>
        </w:rPr>
        <w:t xml:space="preserve"> класса</w:t>
      </w:r>
      <w:r>
        <w:rPr>
          <w:sz w:val="28"/>
          <w:szCs w:val="28"/>
        </w:rPr>
        <w:t xml:space="preserve">х образовательных организаций </w:t>
      </w:r>
      <w:r w:rsidRPr="005A15A5">
        <w:rPr>
          <w:sz w:val="28"/>
          <w:szCs w:val="28"/>
        </w:rPr>
        <w:t xml:space="preserve">Республики Крым </w:t>
      </w:r>
      <w:r>
        <w:rPr>
          <w:sz w:val="28"/>
          <w:szCs w:val="28"/>
        </w:rPr>
        <w:t>осенью 2020 года указаны в Таблице 1.</w:t>
      </w:r>
    </w:p>
    <w:p w:rsidR="008A61C8" w:rsidRPr="00CA50BD" w:rsidRDefault="008A61C8" w:rsidP="008A61C8">
      <w:pPr>
        <w:jc w:val="right"/>
        <w:rPr>
          <w:i/>
          <w:sz w:val="28"/>
          <w:szCs w:val="28"/>
        </w:rPr>
      </w:pPr>
      <w:r w:rsidRPr="00CA50BD">
        <w:rPr>
          <w:i/>
          <w:sz w:val="28"/>
          <w:szCs w:val="28"/>
        </w:rPr>
        <w:t xml:space="preserve">Таблица 1 </w:t>
      </w:r>
    </w:p>
    <w:tbl>
      <w:tblPr>
        <w:tblStyle w:val="a4"/>
        <w:tblW w:w="0" w:type="auto"/>
        <w:tblInd w:w="250" w:type="dxa"/>
        <w:tblLook w:val="04A0" w:firstRow="1" w:lastRow="0" w:firstColumn="1" w:lastColumn="0" w:noHBand="0" w:noVBand="1"/>
      </w:tblPr>
      <w:tblGrid>
        <w:gridCol w:w="5245"/>
        <w:gridCol w:w="3969"/>
      </w:tblGrid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 w:hanging="97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Предмет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Дата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Математика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29.09.2020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Русский язык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06.10.2020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История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18.09.2020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Биология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23.09.2020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02.10.2020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География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08.10.2020</w:t>
            </w:r>
          </w:p>
        </w:tc>
      </w:tr>
    </w:tbl>
    <w:p w:rsidR="00E14A2D" w:rsidRDefault="00E14A2D" w:rsidP="0010610E">
      <w:pPr>
        <w:spacing w:after="200" w:line="276" w:lineRule="auto"/>
        <w:rPr>
          <w:b/>
          <w:sz w:val="28"/>
          <w:szCs w:val="28"/>
        </w:rPr>
      </w:pPr>
    </w:p>
    <w:p w:rsidR="008A61C8" w:rsidRDefault="008A61C8" w:rsidP="008A61C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ВПР в 7 классах осенью 2020 года были проведены в штатном режиме. Приняли участие в проверочных работах все образовательные организации Республики Крым, реализующие программы основного  общего образования. </w:t>
      </w:r>
    </w:p>
    <w:p w:rsidR="008A61C8" w:rsidRPr="00E63A9D" w:rsidRDefault="008A61C8" w:rsidP="008A61C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Количественный состав участников ВПР в 7 классах в разрезе Республики Крым и административно-территориальных</w:t>
      </w:r>
      <w:r w:rsidR="000572B6">
        <w:rPr>
          <w:rFonts w:ascii="Times New Roman" w:hAnsi="Times New Roman" w:cs="Times New Roman"/>
          <w:sz w:val="28"/>
          <w:szCs w:val="28"/>
        </w:rPr>
        <w:t xml:space="preserve"> единиц указан в </w:t>
      </w:r>
      <w:r>
        <w:rPr>
          <w:rFonts w:ascii="Times New Roman" w:hAnsi="Times New Roman" w:cs="Times New Roman"/>
          <w:sz w:val="28"/>
          <w:szCs w:val="28"/>
        </w:rPr>
        <w:t>Таблице 2.</w:t>
      </w:r>
    </w:p>
    <w:p w:rsidR="0076222B" w:rsidRDefault="0076222B" w:rsidP="007C3606">
      <w:pPr>
        <w:jc w:val="center"/>
        <w:rPr>
          <w:b/>
          <w:sz w:val="28"/>
          <w:szCs w:val="28"/>
        </w:rPr>
        <w:sectPr w:rsidR="0076222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0610E" w:rsidRDefault="0010610E" w:rsidP="007C360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Количественный состав участников всероссийских проверочных работ</w:t>
      </w:r>
    </w:p>
    <w:p w:rsidR="0010610E" w:rsidRDefault="00AC1592" w:rsidP="007C360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7</w:t>
      </w:r>
      <w:r w:rsidR="007C3606">
        <w:rPr>
          <w:b/>
          <w:sz w:val="28"/>
          <w:szCs w:val="28"/>
        </w:rPr>
        <w:t xml:space="preserve"> классах в</w:t>
      </w:r>
      <w:r w:rsidR="0010610E">
        <w:rPr>
          <w:b/>
          <w:sz w:val="28"/>
          <w:szCs w:val="28"/>
        </w:rPr>
        <w:t xml:space="preserve"> разрезе АТЕ</w:t>
      </w:r>
    </w:p>
    <w:p w:rsidR="00250829" w:rsidRDefault="008A61C8" w:rsidP="00250829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2</w:t>
      </w:r>
    </w:p>
    <w:p w:rsidR="0076222B" w:rsidRPr="0076222B" w:rsidRDefault="0076222B" w:rsidP="007C3606">
      <w:pPr>
        <w:jc w:val="center"/>
        <w:rPr>
          <w:b/>
          <w:sz w:val="20"/>
          <w:szCs w:val="20"/>
        </w:rPr>
      </w:pPr>
    </w:p>
    <w:tbl>
      <w:tblPr>
        <w:tblStyle w:val="a4"/>
        <w:tblW w:w="1474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</w:tblGrid>
      <w:tr w:rsidR="0040171A" w:rsidRPr="00365C51" w:rsidTr="0076222B">
        <w:trPr>
          <w:trHeight w:val="330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71A" w:rsidRPr="00365C51" w:rsidRDefault="0040171A" w:rsidP="00AA20CD">
            <w:pPr>
              <w:jc w:val="center"/>
              <w:rPr>
                <w:b/>
                <w:lang w:eastAsia="en-US"/>
              </w:rPr>
            </w:pPr>
            <w:r w:rsidRPr="00365C51">
              <w:rPr>
                <w:b/>
              </w:rPr>
              <w:t>АТЕ</w:t>
            </w:r>
          </w:p>
        </w:tc>
        <w:tc>
          <w:tcPr>
            <w:tcW w:w="1134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71A" w:rsidRPr="00365C51" w:rsidRDefault="0040171A" w:rsidP="00AA20CD">
            <w:pPr>
              <w:jc w:val="center"/>
              <w:rPr>
                <w:b/>
                <w:lang w:eastAsia="en-US"/>
              </w:rPr>
            </w:pPr>
            <w:r>
              <w:rPr>
                <w:b/>
              </w:rPr>
              <w:t>7</w:t>
            </w:r>
            <w:r w:rsidRPr="00365C51">
              <w:rPr>
                <w:b/>
              </w:rPr>
              <w:t xml:space="preserve"> класс</w:t>
            </w:r>
          </w:p>
        </w:tc>
      </w:tr>
      <w:tr w:rsidR="00D023A9" w:rsidRPr="00365C51" w:rsidTr="0076222B">
        <w:trPr>
          <w:cantSplit/>
          <w:trHeight w:val="425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3A9" w:rsidRPr="00365C51" w:rsidRDefault="00D023A9" w:rsidP="00AA20CD">
            <w:pPr>
              <w:rPr>
                <w:b/>
                <w:lang w:eastAsia="en-US"/>
              </w:rPr>
            </w:pP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История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Биология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Математика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ind w:right="-61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Обществознание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Русский язык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География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3E0F92" w:rsidRPr="00EC65D0" w:rsidRDefault="003E0F92" w:rsidP="00AA20C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C65D0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35372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1193814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35388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1195835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35467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1210889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35309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1200101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35496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1208149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35391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1199083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3E0F92" w:rsidRPr="00EC65D0" w:rsidRDefault="003E0F92" w:rsidP="00AA20C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C65D0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16515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517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16816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16517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16094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16767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16592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388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402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229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381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391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995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1053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1019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960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1013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981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983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980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1000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991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199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221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254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3309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3383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3354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3426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3397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378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371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888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889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837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877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856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1059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1092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1067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1047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1095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1049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826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848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782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766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806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828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613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620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608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592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575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600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472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380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695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696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703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660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705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234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465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456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486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486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390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193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217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619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646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664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641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660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645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1304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1345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1298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1348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1317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268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254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268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279</w:t>
            </w:r>
          </w:p>
        </w:tc>
      </w:tr>
      <w:tr w:rsidR="003E0F92" w:rsidRPr="00365C51" w:rsidTr="00082485">
        <w:trPr>
          <w:trHeight w:val="273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C208D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250</w:t>
            </w:r>
          </w:p>
        </w:tc>
      </w:tr>
    </w:tbl>
    <w:p w:rsidR="0076222B" w:rsidRDefault="0076222B" w:rsidP="0040171A">
      <w:pPr>
        <w:sectPr w:rsidR="0076222B" w:rsidSect="0076222B">
          <w:pgSz w:w="16838" w:h="11906" w:orient="landscape"/>
          <w:pgMar w:top="851" w:right="1134" w:bottom="426" w:left="1134" w:header="709" w:footer="709" w:gutter="0"/>
          <w:cols w:space="708"/>
          <w:docGrid w:linePitch="360"/>
        </w:sectPr>
      </w:pP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Всероссийские проверочные работы проведены с учетом национально-культурной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Контрольно-измерительные материалы ВПР позволяли осуществить диагностику достижения предметных и метапредметных результатов обучения, в том числе овладение межпредметными понятиями и способность использования универсальных учебных действий (УУД) в учебной, познавательной и социальной практике. 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Содержание и структура проверочных работ определены на основе 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t>ФГОС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основного общего образования (приказ Минобрнауки России от 17.12.2010 № 1897) с учетом Примерной основной образовательной программы основного общего образования (одобрена решением Федерального учебно-методического объединения по общему образованию (протокол от 08.04.2015 № 1/15)) и содержания учебников, включенных в Федеральный перечень на 2019/20 учебный год.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Результаты проверочных работ, проведенных в сентябре-октябре 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br/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2020 года, в разрезе предметов и распределения по группам баллов отражены в Таблице 3.</w:t>
      </w:r>
    </w:p>
    <w:p w:rsidR="0040171A" w:rsidRDefault="008A61C8" w:rsidP="00250829">
      <w:pPr>
        <w:jc w:val="right"/>
      </w:pPr>
      <w:r>
        <w:rPr>
          <w:i/>
          <w:sz w:val="28"/>
          <w:szCs w:val="28"/>
          <w:lang w:eastAsia="en-US"/>
        </w:rPr>
        <w:t>Таблица 3</w:t>
      </w:r>
    </w:p>
    <w:p w:rsidR="004E4BB8" w:rsidRDefault="004E4BB8" w:rsidP="004E4BB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 проверочных работ</w:t>
      </w:r>
    </w:p>
    <w:p w:rsidR="004E4BB8" w:rsidRDefault="004E4BB8" w:rsidP="004E4BB8">
      <w:pPr>
        <w:jc w:val="center"/>
        <w:rPr>
          <w:b/>
          <w:sz w:val="28"/>
          <w:szCs w:val="28"/>
        </w:rPr>
      </w:pP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552"/>
        <w:gridCol w:w="1134"/>
        <w:gridCol w:w="1559"/>
        <w:gridCol w:w="1027"/>
        <w:gridCol w:w="1028"/>
        <w:gridCol w:w="1028"/>
        <w:gridCol w:w="1028"/>
      </w:tblGrid>
      <w:tr w:rsidR="004E4BB8" w:rsidRPr="00D15ACD" w:rsidTr="004E4BB8">
        <w:tc>
          <w:tcPr>
            <w:tcW w:w="2552" w:type="dxa"/>
            <w:vMerge w:val="restart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134" w:type="dxa"/>
            <w:vMerge w:val="restart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4111" w:type="dxa"/>
            <w:gridSpan w:val="4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4E4BB8" w:rsidRPr="00D15ACD" w:rsidTr="004E4BB8">
        <w:tc>
          <w:tcPr>
            <w:tcW w:w="2552" w:type="dxa"/>
            <w:vMerge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27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8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28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28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Pr="00F67D87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История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517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16515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12,01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49,74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31,37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6,87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Биология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517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16816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11,35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47,95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34,26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6,43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Pr="00F67D87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Математика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16517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16,54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51,26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28,5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3,7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Обществознание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515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16094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11,28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44,21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34,39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10,13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Pr="00F67D87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Русский язык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512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16767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20,4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42,3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30,4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6,9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География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16592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5,09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47,49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38,35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9,08</w:t>
            </w:r>
          </w:p>
        </w:tc>
      </w:tr>
    </w:tbl>
    <w:p w:rsidR="004E4BB8" w:rsidRDefault="004E4BB8" w:rsidP="0040171A"/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Результаты ВПР в совокупности с имеющейся в общеобразовательной организации информацией, отражающей индивидуальные образовательные траектории обучающихся, могут быть использованы для оценки личностных результатов обучения.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результаты ВПР могут быть использованы образовательными организациями для совершенствования методики преподавания предметов в основной школе, муниципальными и региональными органами исполнительной власти, осуществляющими государственное управление в сфере образования, для анализа текущего состояния муниципальных и региональных систем образования и формирования программ их развития.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 предусмотрено использование результатов ВПР для оценки деятельности образовательных организаций, учителей, муниципальных и региональных органов исполнительной власти, осуществляющими государственное управление в сфере образования.</w:t>
      </w:r>
    </w:p>
    <w:p w:rsidR="00082485" w:rsidRPr="00F83C70" w:rsidRDefault="007C3606" w:rsidP="00832FB8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10610E" w:rsidRPr="007B0576">
        <w:rPr>
          <w:b/>
          <w:sz w:val="28"/>
          <w:szCs w:val="28"/>
        </w:rPr>
        <w:lastRenderedPageBreak/>
        <w:t>Всероссийская проверочная работа по русскому языку</w:t>
      </w:r>
    </w:p>
    <w:p w:rsidR="00BF08FC" w:rsidRDefault="0010610E" w:rsidP="00BF08F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Всероссийская проверочн</w:t>
      </w:r>
      <w:r w:rsidR="00082485">
        <w:rPr>
          <w:sz w:val="28"/>
          <w:szCs w:val="28"/>
        </w:rPr>
        <w:t xml:space="preserve">ая работа </w:t>
      </w:r>
      <w:r w:rsidR="00AC1592">
        <w:rPr>
          <w:sz w:val="28"/>
          <w:szCs w:val="28"/>
        </w:rPr>
        <w:t>по русскому языку в 7</w:t>
      </w:r>
      <w:r>
        <w:rPr>
          <w:sz w:val="28"/>
          <w:szCs w:val="28"/>
        </w:rPr>
        <w:t xml:space="preserve"> классах Рес</w:t>
      </w:r>
      <w:r w:rsidR="00082485">
        <w:rPr>
          <w:sz w:val="28"/>
          <w:szCs w:val="28"/>
        </w:rPr>
        <w:t xml:space="preserve">публики Крым была проведена 6 </w:t>
      </w:r>
      <w:r w:rsidR="00574A5A">
        <w:rPr>
          <w:sz w:val="28"/>
          <w:szCs w:val="28"/>
        </w:rPr>
        <w:t>октября</w:t>
      </w:r>
      <w:r>
        <w:rPr>
          <w:sz w:val="28"/>
          <w:szCs w:val="28"/>
        </w:rPr>
        <w:t xml:space="preserve"> 20</w:t>
      </w:r>
      <w:r w:rsidR="00574A5A">
        <w:rPr>
          <w:sz w:val="28"/>
          <w:szCs w:val="28"/>
        </w:rPr>
        <w:t>20</w:t>
      </w:r>
      <w:r w:rsidR="00E1037F">
        <w:rPr>
          <w:sz w:val="28"/>
          <w:szCs w:val="28"/>
        </w:rPr>
        <w:t xml:space="preserve"> года для </w:t>
      </w:r>
      <w:r w:rsidR="00082485" w:rsidRPr="00082485">
        <w:rPr>
          <w:sz w:val="28"/>
          <w:szCs w:val="28"/>
        </w:rPr>
        <w:t>16767</w:t>
      </w:r>
      <w:r w:rsidR="00082485">
        <w:rPr>
          <w:sz w:val="28"/>
          <w:szCs w:val="28"/>
        </w:rPr>
        <w:t xml:space="preserve"> </w:t>
      </w:r>
      <w:r w:rsidR="00574A5A">
        <w:rPr>
          <w:sz w:val="28"/>
          <w:szCs w:val="28"/>
        </w:rPr>
        <w:t>обучающи</w:t>
      </w:r>
      <w:r w:rsidR="00082485">
        <w:rPr>
          <w:sz w:val="28"/>
          <w:szCs w:val="28"/>
        </w:rPr>
        <w:t>хся из 512</w:t>
      </w:r>
      <w:r w:rsidR="0016211C">
        <w:rPr>
          <w:sz w:val="28"/>
          <w:szCs w:val="28"/>
        </w:rPr>
        <w:t xml:space="preserve"> школ, по материалам 6 класса.</w:t>
      </w:r>
    </w:p>
    <w:p w:rsidR="00047C23" w:rsidRDefault="00F83C70" w:rsidP="00522A11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 w:rsidR="00522A1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проверочной работы</w:t>
      </w:r>
    </w:p>
    <w:p w:rsidR="00047C23" w:rsidRDefault="00047C23" w:rsidP="00522A1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Всероссийские проверочные работы 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047C23" w:rsidRDefault="00047C23" w:rsidP="00832FB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учеников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основной школы оценивались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етапредметные результаты, в том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числе уровень сформированности УУД и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овладения межпредметными понятиями.</w:t>
      </w:r>
    </w:p>
    <w:p w:rsidR="00047C23" w:rsidRDefault="00522A11" w:rsidP="00522A1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Была п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редусмотрена оценка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сформированности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следующих УУД: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л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ичностные действия</w:t>
      </w:r>
      <w:r w:rsidR="00047C23" w:rsidRPr="00082485">
        <w:rPr>
          <w:rFonts w:eastAsiaTheme="minorHAnsi"/>
          <w:i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знание мораль</w:t>
      </w:r>
      <w:r w:rsidR="00F83C7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ных норм и норм этикета, умение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выделить нравственный аспект поведения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ориентация в социальных ролях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 межличностных отношениях;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р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целепо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лагание, планирование, контроль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 коррекция, саморегуляция;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о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информации; осознанное и п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роизвольное построение речевого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высказывания в письменной форме; выбор наиболее эффективных способов</w:t>
      </w:r>
      <w:r w:rsidR="00082485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решения учебных задач в зависимости о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 конкретных условий; рефлексия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способов и условий действия; смысловое чтение как осмысление цели чтения</w:t>
      </w:r>
      <w:r w:rsidR="00082485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выбор вида чтения в зависимости 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от цели; извлечение необходимой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информации из прослушанных тексто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различных жанров; определение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основной и второстепенной информации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; моделирование, преобразование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модели;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л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объектов в целях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выделения признаков; синтез, в том числе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самостоятельное достраивание с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восполнением недостающих компонентов; 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выбор оснований и критериев для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сравнения; подведение под понятие; вы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ведение следствий; установление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причинно-следственных связей; построен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ие логической цепи рассуждений;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доказательство;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к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полнотой и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точностью выражать свои мысли в соот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ветствии с задачами и условиями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коммуникации, владение монологическ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ой и диалогической формами речи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 учетом современных норм русского языка.</w:t>
      </w:r>
    </w:p>
    <w:p w:rsidR="00047C23" w:rsidRDefault="00047C2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Тексты заданий в вар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>иантах ВПР в целом соответствовали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формулировкам, принятым в учебниках, включенных в Федерал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ьный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перечень учебников, рекомендуемых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Министерством просвещения РФ к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использованию при реализации имеющ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их государственную аккредитацию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образовательных программ основного общего образования.</w:t>
      </w:r>
    </w:p>
    <w:p w:rsidR="00047C23" w:rsidRDefault="00F83C70" w:rsidP="006B2F4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047C23" w:rsidRDefault="00047C2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Вариант проверочной рабо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>ты содержал 14 за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>даний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7C23" w:rsidRDefault="00047C2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Задан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1–3, 7–12, </w:t>
      </w:r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>14 предполагали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запись развернутого ответа,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4–6,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13 − краткого ответа в виде слова (сочетания слов).</w:t>
      </w:r>
    </w:p>
    <w:p w:rsidR="00047C23" w:rsidRDefault="00F83C70" w:rsidP="006B2F4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3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047C23" w:rsidRDefault="00047C23" w:rsidP="0008248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проверочной работы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 на выявление уровня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владения обучающимися правописным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нормами современного русского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литературного языка (орфографическ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ими и пунктуационными), учебно-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языковыми опознавательными, классификационными и аналитичес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кими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умениями, предметными ком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муникативными умениями, а также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регулятивными, познавательными и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коммуникативными универсальными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учебными действиями.</w:t>
      </w:r>
    </w:p>
    <w:p w:rsidR="00047C23" w:rsidRDefault="00005053" w:rsidP="0008248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 проверяло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традиционное правописное умение обучающихся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правильно списывать осложненный пропусками о</w:t>
      </w:r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рфограмм и </w:t>
      </w:r>
      <w:proofErr w:type="spellStart"/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>пунктограмм</w:t>
      </w:r>
      <w:proofErr w:type="spellEnd"/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текст, соблюдая при письме изученные 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рфографические и пунктуационные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нормы. Успешное выполнение задания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редусматривало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сформированный у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обучающихся навык чтения (адекватное зрительное восприятие информации,</w:t>
      </w:r>
    </w:p>
    <w:p w:rsidR="00047C23" w:rsidRDefault="00047C23" w:rsidP="00522A11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содержащейся в предъявляемом деформ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ированном тексте) как одного из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видов речевой деятельности. Наряду с п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>редметными умениями проверялась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регулятивных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универсальных учебных действий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(адекватно самостоятельно оценивать правильность выполнения действия и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вносить необходимые коррективы как в конце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действия, так и в процессе его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реализации).</w:t>
      </w:r>
    </w:p>
    <w:p w:rsidR="00047C23" w:rsidRDefault="00005053" w:rsidP="0008248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предполагало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признаков основных языковых единиц 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нацелено на выявление уровня владения обучающимися базовыми учебно-языковыми аналитическими умениями:</w:t>
      </w:r>
    </w:p>
    <w:p w:rsidR="00047C23" w:rsidRPr="00082485" w:rsidRDefault="00047C23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морфемный разбор </w:t>
      </w:r>
      <w:r w:rsidR="0000505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направлен 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проверку предметного учебно-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уме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 обучающихся делить слова на морфемы на основе смыслового, грамматического и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словообразовательного анализа слова;</w:t>
      </w:r>
    </w:p>
    <w:p w:rsidR="00047C23" w:rsidRPr="00082485" w:rsidRDefault="00082485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словообразовательный разбор –</w:t>
      </w:r>
      <w:r w:rsidR="009C5BDC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проверку предметного учеб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но-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мения обучающихся анализировать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словообразовательную ст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руктуру слова, выделяя исходную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(производящую) основу и сл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овообразующую(-</w:t>
      </w:r>
      <w:proofErr w:type="spellStart"/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ие</w:t>
      </w:r>
      <w:proofErr w:type="spellEnd"/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) морфему(-ы);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различать изученные способы 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словообразования слов различных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частей речи;</w:t>
      </w:r>
    </w:p>
    <w:p w:rsidR="00047C23" w:rsidRPr="00082485" w:rsidRDefault="00082485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морфологический разбор –</w:t>
      </w:r>
      <w:r w:rsidR="009C5BDC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выявл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ение уровня предметного учебно-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умения ана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лизировать слово с точки зрения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его принадлежности к той или ино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й части речи, умения определять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морфологические признаки и синтаксическую роль данного слова;</w:t>
      </w:r>
    </w:p>
    <w:p w:rsidR="008C4B6D" w:rsidRPr="00082485" w:rsidRDefault="00082485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синтаксический разбор –</w:t>
      </w:r>
      <w:r w:rsidR="009C5BDC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выявл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ение уровня предметного учебно-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умен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анализировать различные виды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предложений с точки зрения их струк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турной и смысловой организации,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фу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нкциональной предназначенности. </w:t>
      </w:r>
    </w:p>
    <w:p w:rsidR="00047C23" w:rsidRDefault="00047C23" w:rsidP="008C4B6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Помимо предметных умений задание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предполагало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проверку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регулятивных (адекватно самост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оятельно оценивать правильность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выполнения действия и вносить нео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>бходимые коррективы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как в конце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действия, так и в процессе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его реализации), познавательных (осуществлять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логическую операцию установления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родо</w:t>
      </w:r>
      <w:proofErr w:type="spellEnd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-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видовых отношений; осуществлять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сравнение, классификацию; преобр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азовывать информацию, используя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графические обозначения в схеме структу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ры слова при морфемном разборе,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при словообразовательном разборе) универсальных учебных действий.</w:t>
      </w:r>
    </w:p>
    <w:p w:rsidR="00047C23" w:rsidRDefault="00047C23" w:rsidP="00A967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нацелено на 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проверку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учебно-языкового умения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распознавать производные предлоги в заданных предложениях, отличать их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 омонимичных частей речи; орфографического умения правильно писать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производные предлоги, устно обосно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вывая условия выбора написаний;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познавательных (осуществлять сравнение; строить логическое рассуждение,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включающее установление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причинно-следственных связей)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коммуникативных (формулироват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 и аргументировать собственную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позицию) универсальных учебных действий.</w:t>
      </w:r>
    </w:p>
    <w:p w:rsidR="008C4B6D" w:rsidRDefault="008C4B6D" w:rsidP="008C4B6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4 было направлено на выявление уровня владения орфоэпическими нормами русского литературного языка, вместе с тем оно способствовало проверке коммуникативного универсального учебного действия (владеть устной речью).</w:t>
      </w:r>
    </w:p>
    <w:p w:rsidR="00047C23" w:rsidRDefault="00C52534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5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проверялось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учебн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о-языковое умение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познавать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самостоятельные части речи и их формы, служебные части речи в указанном предложении; познавательные (осуществлять классификацию, самостоятельно выбирая основания для логических операций) универсальные учебные действия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7C23" w:rsidRDefault="0000505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6 проверяло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распознавать случаи нарушения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грамматических норм русского лите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ратурного языка в заданных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предложениях и исправлять эти наруше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ния, регулятивные (осуществлять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актуальный контроль на уровне произв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ольного внимания) универсальные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учебные действия.</w:t>
      </w:r>
    </w:p>
    <w:p w:rsidR="00047C23" w:rsidRDefault="00005053" w:rsidP="00C5253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7 и 8 проверяли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ряд предметных умений: учебно-языковое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опознавательное умение (опознавать пре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>дложения с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подлежащим и сказуемым, выраженными существительными в именительном падеже; обращение, однородные члены предложения, сложное предложение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); умение применять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синтаксиса в практике правописания; пунктуационные умени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я, а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именно соблюдать изученные пунктуационные нормы в процессе письма и</w:t>
      </w:r>
      <w:r w:rsidR="00792C5C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обосновывать выбор предложения и знаков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препинания в нем, в том числе с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помощью графической схемы, а также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универсальные учебные действия: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регулятивные (осуществлять актуальный контроль на 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уровне произвольного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внимания), познавательные (преобразов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ывать предложение в графическую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схему), коммуникативные (формулировать и аргументировать собственную</w:t>
      </w:r>
      <w:r w:rsidR="00792C5C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позицию).</w:t>
      </w:r>
    </w:p>
    <w:p w:rsidR="00047C23" w:rsidRDefault="00047C23" w:rsidP="00A967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9 на основании адекватного понимания обучающимися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 предъявляемой текстов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ой информации, ориентирования 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содержании текста, владения изучающим видом чтения (познавательные и</w:t>
      </w:r>
      <w:r w:rsidR="00792C5C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коммуникативные универсальны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учебные действия) проверялись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предметные коммуникативные умения ан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ализировать прочитанный текст с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точки зрения его основной мысли, распознавать и формулировать основную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мысль текста в письменной форме (правописные умения), соблюдая нормы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построения предложения и словоупотребления.</w:t>
      </w:r>
    </w:p>
    <w:p w:rsidR="00047C23" w:rsidRDefault="00005053" w:rsidP="001B612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Задание 10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проверяло предметное коммуникативное умение осуществлять информационную переработку прочитанного текста, передавая его содержа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ние в виде плана в письменной фо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рме с соблюдением норм построения предложения и словоупотребления; вместе с тем задание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направлено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и на выявление уровня владения познавательными универсальными учебными действиями (адекватно воспроизводить прочитанный текст с заданной степенью свернутости, соблюдать в плане последовательность содержания текста).</w:t>
      </w:r>
    </w:p>
    <w:p w:rsidR="00047C23" w:rsidRDefault="0000505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11 также предполагало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ориентирование в содержании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прочитанного текста, понимание его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целостного смысла, нахождение в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тексте требуемой информации (кл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ючевых слов и словосочетаний) в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подтверждение своего ответа на вопрос (познавательные унив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ерсальные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учебные действия и предметные ком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муникативные умения), на основе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которых выявляется способно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сть обучающихся строить речевое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высказывание (предметное коммуникати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вное умение) в письменной форме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(правописные умения) с учетом норм построения предложе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 и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словоупотребления.</w:t>
      </w:r>
    </w:p>
    <w:p w:rsidR="00047C23" w:rsidRDefault="00005053" w:rsidP="00A967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12 выявляло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уровень предметных учебно-языковых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опознавательных умений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обучающихся распознавать лексическое значение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многозначного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слова с опорой на указанный в з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адании контекст;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определять другое значение многозначного слова, а также умение использовать многозначное слово в другом значении в самостоятельно составленном и оформленном на письме речевом высказывании (предметное коммуникативное и правописное умения), построенном с учетом норм создания предложения и словоупотребления;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предполагалось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ориентирование в содержании контекста, нахождение в контексте требуемой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информации (познавательные универсальные учебные действия).</w:t>
      </w:r>
    </w:p>
    <w:p w:rsidR="00047C23" w:rsidRDefault="00005053" w:rsidP="001B612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13 проверялись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учебно-языковые умения распознавать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ст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илистическую окраску заданного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с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лова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подбирать к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нему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близкие по значению сл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ова (синонимы),</w:t>
      </w:r>
      <w:r w:rsidR="00A947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предметное коммуникативное умение, заключающееся в понимании обучающимися уместности употребления близких по значению слов в собственной речи; коммуникативное универсальное учебное действие, связанное с возможной эквивалентной заменой слов в целях эффективного речевого общения.</w:t>
      </w:r>
    </w:p>
    <w:p w:rsidR="00047C23" w:rsidRDefault="0000505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14 предполагало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распознавание значения фразеологической единицы (учебно-языковое умение); умение на основе значени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 фразеологизма и собственного 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жизненного опыта обучающихся определять конкретную жизненную ситуацию для адекватной интерпретации фразеологизма (предметное коммуникативное умение, познавательные универсальные учебные действия), умение строить монологическое контекстное высказывание (предметное коммуникативное умение) в письменной форме (правописные умения);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нацелено и на адекватное п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онимание обучающимися письменно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предъявляемой информации (коммун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икативные универсальные учебные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действия), и на выявление уровня вла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дения обучающимися национально-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культурными нормами рече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вого поведения (коммуникативные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универсальные учебные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действия), а 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также на осознание обучающимися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эстетической функции русского языка (личностные результаты).</w:t>
      </w:r>
    </w:p>
    <w:p w:rsidR="00047C23" w:rsidRDefault="00047C2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 отмети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>ть, что проверяемые в заданиях 3, 4, 6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−14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востребованы в жизненных сит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уациях межличностного устного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письменного общения.</w:t>
      </w:r>
    </w:p>
    <w:p w:rsidR="00047C23" w:rsidRDefault="00A94799" w:rsidP="00005053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047C23" w:rsidRDefault="00047C2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проверочной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работы по русскому языку было определено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90 минут.</w:t>
      </w:r>
    </w:p>
    <w:p w:rsidR="00047C23" w:rsidRDefault="00A94799" w:rsidP="00005053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047C23" w:rsidRDefault="00047C2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7C23" w:rsidRDefault="00A94799" w:rsidP="00005053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047C23" w:rsidRDefault="00047C23" w:rsidP="00522A11">
      <w:pPr>
        <w:ind w:firstLine="708"/>
        <w:jc w:val="both"/>
        <w:rPr>
          <w:sz w:val="28"/>
          <w:szCs w:val="28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 п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>роверочной работе не требовалась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05053" w:rsidRDefault="00005053" w:rsidP="00C072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C0720B" w:rsidRPr="00A96741" w:rsidRDefault="00C0720B" w:rsidP="00C072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96741">
        <w:rPr>
          <w:rFonts w:eastAsiaTheme="minorHAnsi"/>
          <w:b/>
          <w:sz w:val="28"/>
          <w:szCs w:val="28"/>
          <w:lang w:eastAsia="en-US"/>
        </w:rPr>
        <w:t>Результаты ВПР по русскому языку</w:t>
      </w:r>
    </w:p>
    <w:p w:rsidR="00C0720B" w:rsidRDefault="00C0720B" w:rsidP="000572B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Статис</w:t>
      </w:r>
      <w:r w:rsidR="000D5D35">
        <w:rPr>
          <w:rFonts w:ascii="Times New Roman" w:hAnsi="Times New Roman" w:cs="Times New Roman"/>
          <w:sz w:val="28"/>
          <w:szCs w:val="28"/>
          <w:lang w:eastAsia="ru-RU"/>
        </w:rPr>
        <w:t>тика по отметкам у обучающихся 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572B6">
        <w:rPr>
          <w:rFonts w:ascii="Times New Roman" w:hAnsi="Times New Roman" w:cs="Times New Roman"/>
          <w:sz w:val="28"/>
          <w:szCs w:val="28"/>
          <w:lang w:eastAsia="ru-RU"/>
        </w:rPr>
        <w:t xml:space="preserve">классов Республики Крым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русскому языку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>от</w:t>
      </w:r>
      <w:r w:rsidR="000572B6">
        <w:rPr>
          <w:rFonts w:ascii="Times New Roman" w:hAnsi="Times New Roman" w:cs="Times New Roman"/>
          <w:sz w:val="28"/>
          <w:szCs w:val="28"/>
          <w:lang w:eastAsia="ru-RU"/>
        </w:rPr>
        <w:t>об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>ражена в Таблицах 4,</w:t>
      </w:r>
      <w:r w:rsidR="00206A4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="00206A4A">
        <w:rPr>
          <w:rFonts w:ascii="Times New Roman" w:hAnsi="Times New Roman" w:cs="Times New Roman"/>
          <w:sz w:val="28"/>
          <w:szCs w:val="28"/>
          <w:lang w:eastAsia="ru-RU"/>
        </w:rPr>
        <w:t xml:space="preserve"> и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 xml:space="preserve"> на Графиках 1,</w:t>
      </w:r>
      <w:r w:rsidR="00206A4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 xml:space="preserve">2 и </w:t>
      </w:r>
      <w:r w:rsidR="000572B6">
        <w:rPr>
          <w:rFonts w:ascii="Times New Roman" w:hAnsi="Times New Roman" w:cs="Times New Roman"/>
          <w:sz w:val="28"/>
          <w:szCs w:val="28"/>
          <w:lang w:eastAsia="ru-RU"/>
        </w:rPr>
        <w:t xml:space="preserve">выглядит следующим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образом:</w:t>
      </w:r>
    </w:p>
    <w:p w:rsidR="00A96741" w:rsidRDefault="00A94799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4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552"/>
        <w:gridCol w:w="1275"/>
        <w:gridCol w:w="1560"/>
        <w:gridCol w:w="992"/>
        <w:gridCol w:w="992"/>
        <w:gridCol w:w="992"/>
        <w:gridCol w:w="993"/>
      </w:tblGrid>
      <w:tr w:rsidR="008E1D93" w:rsidTr="00A96741">
        <w:tc>
          <w:tcPr>
            <w:tcW w:w="2552" w:type="dxa"/>
            <w:vMerge w:val="restart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275" w:type="dxa"/>
            <w:vMerge w:val="restart"/>
            <w:vAlign w:val="center"/>
          </w:tcPr>
          <w:p w:rsidR="008E1D93" w:rsidRPr="00D15ACD" w:rsidRDefault="008E1D93" w:rsidP="008E1D9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8E1D93" w:rsidTr="00A96741">
        <w:tc>
          <w:tcPr>
            <w:tcW w:w="2552" w:type="dxa"/>
            <w:vMerge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A96741" w:rsidTr="007B0576">
        <w:tc>
          <w:tcPr>
            <w:tcW w:w="2552" w:type="dxa"/>
            <w:vAlign w:val="center"/>
          </w:tcPr>
          <w:p w:rsidR="00A96741" w:rsidRPr="00D15ACD" w:rsidRDefault="00A96741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275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35496</w:t>
            </w:r>
          </w:p>
        </w:tc>
        <w:tc>
          <w:tcPr>
            <w:tcW w:w="1560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1208149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24,73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40,66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28,41</w:t>
            </w:r>
          </w:p>
        </w:tc>
        <w:tc>
          <w:tcPr>
            <w:tcW w:w="993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6,2</w:t>
            </w:r>
          </w:p>
        </w:tc>
      </w:tr>
      <w:tr w:rsidR="00A96741" w:rsidTr="007B0576">
        <w:tc>
          <w:tcPr>
            <w:tcW w:w="2552" w:type="dxa"/>
            <w:vAlign w:val="center"/>
          </w:tcPr>
          <w:p w:rsidR="00A96741" w:rsidRPr="00D15ACD" w:rsidRDefault="00A96741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75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512</w:t>
            </w:r>
          </w:p>
        </w:tc>
        <w:tc>
          <w:tcPr>
            <w:tcW w:w="1560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16767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20,4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42,3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30,4</w:t>
            </w:r>
          </w:p>
        </w:tc>
        <w:tc>
          <w:tcPr>
            <w:tcW w:w="993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6,9</w:t>
            </w:r>
          </w:p>
        </w:tc>
      </w:tr>
    </w:tbl>
    <w:p w:rsidR="00A96741" w:rsidRDefault="00A96741" w:rsidP="00C072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0829" w:rsidRDefault="00A94799" w:rsidP="00250829">
      <w:pPr>
        <w:jc w:val="right"/>
        <w:rPr>
          <w:b/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5</w:t>
      </w:r>
    </w:p>
    <w:p w:rsidR="00C0720B" w:rsidRDefault="00C0720B" w:rsidP="00C0720B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 xml:space="preserve">Результаты </w:t>
      </w:r>
      <w:r w:rsidR="00206A4A">
        <w:rPr>
          <w:b/>
          <w:sz w:val="28"/>
          <w:szCs w:val="28"/>
        </w:rPr>
        <w:t>ВПР</w:t>
      </w:r>
      <w:r>
        <w:rPr>
          <w:b/>
          <w:sz w:val="28"/>
          <w:szCs w:val="28"/>
        </w:rPr>
        <w:t xml:space="preserve"> по русскому языку</w:t>
      </w:r>
      <w:r w:rsidRPr="00962FCE">
        <w:rPr>
          <w:b/>
          <w:sz w:val="28"/>
          <w:szCs w:val="28"/>
        </w:rPr>
        <w:t xml:space="preserve"> в разрезе АТЕ</w:t>
      </w:r>
    </w:p>
    <w:p w:rsidR="00C0720B" w:rsidRDefault="00C0720B" w:rsidP="00C0720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45"/>
        <w:gridCol w:w="941"/>
        <w:gridCol w:w="942"/>
        <w:gridCol w:w="957"/>
        <w:gridCol w:w="957"/>
        <w:gridCol w:w="957"/>
        <w:gridCol w:w="957"/>
      </w:tblGrid>
      <w:tr w:rsidR="008E1D93" w:rsidRPr="005742A7" w:rsidTr="00A96741">
        <w:trPr>
          <w:trHeight w:val="396"/>
        </w:trPr>
        <w:tc>
          <w:tcPr>
            <w:tcW w:w="3645" w:type="dxa"/>
            <w:vMerge w:val="restart"/>
            <w:tcBorders>
              <w:right w:val="single" w:sz="4" w:space="0" w:color="auto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41" w:type="dxa"/>
            <w:vMerge w:val="restart"/>
            <w:tcBorders>
              <w:left w:val="single" w:sz="4" w:space="0" w:color="auto"/>
            </w:tcBorders>
            <w:vAlign w:val="center"/>
          </w:tcPr>
          <w:p w:rsidR="008E1D93" w:rsidRPr="00A87977" w:rsidRDefault="008E1D93" w:rsidP="008E1D9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8E1D93" w:rsidRPr="00A87977" w:rsidRDefault="008E1D93" w:rsidP="008E1D9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42" w:type="dxa"/>
            <w:vMerge w:val="restart"/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8E1D93" w:rsidRPr="005742A7" w:rsidTr="00A96741">
        <w:trPr>
          <w:trHeight w:val="51"/>
        </w:trPr>
        <w:tc>
          <w:tcPr>
            <w:tcW w:w="3645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4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42" w:type="dxa"/>
            <w:vMerge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A96741" w:rsidRPr="00D97A9A" w:rsidTr="007B0576">
        <w:trPr>
          <w:trHeight w:val="81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96741" w:rsidRPr="00A87977" w:rsidRDefault="00A96741" w:rsidP="00A9674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35496</w:t>
            </w:r>
          </w:p>
        </w:tc>
        <w:tc>
          <w:tcPr>
            <w:tcW w:w="942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1208149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24,73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40,66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28,41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6,2</w:t>
            </w:r>
          </w:p>
        </w:tc>
      </w:tr>
      <w:tr w:rsidR="00A96741" w:rsidRPr="00D97A9A" w:rsidTr="007B0576">
        <w:trPr>
          <w:trHeight w:val="100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96741" w:rsidRPr="00A87977" w:rsidRDefault="00A96741" w:rsidP="00A9674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512</w:t>
            </w:r>
          </w:p>
        </w:tc>
        <w:tc>
          <w:tcPr>
            <w:tcW w:w="942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16767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20,4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42,3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30,4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6,9</w:t>
            </w:r>
          </w:p>
        </w:tc>
      </w:tr>
      <w:tr w:rsidR="00A96741" w:rsidRPr="00D97A9A" w:rsidTr="007B0576">
        <w:trPr>
          <w:trHeight w:val="10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15,42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44,03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29,6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10,95</w:t>
            </w:r>
          </w:p>
        </w:tc>
      </w:tr>
      <w:tr w:rsidR="00A96741" w:rsidRPr="00D97A9A" w:rsidTr="007B0576">
        <w:trPr>
          <w:trHeight w:val="12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228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10,53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45,18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37,72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6,58</w:t>
            </w:r>
          </w:p>
        </w:tc>
      </w:tr>
      <w:tr w:rsidR="00A96741" w:rsidRPr="00D97A9A" w:rsidTr="007B0576">
        <w:trPr>
          <w:trHeight w:val="12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10,22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48,63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33,17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7,98</w:t>
            </w:r>
          </w:p>
        </w:tc>
      </w:tr>
      <w:tr w:rsidR="00A96741" w:rsidRPr="00D97A9A" w:rsidTr="007B0576">
        <w:trPr>
          <w:trHeight w:val="13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1028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25,29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40,18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6,03</w:t>
            </w:r>
          </w:p>
        </w:tc>
      </w:tr>
      <w:tr w:rsidR="00A96741" w:rsidRPr="00D97A9A" w:rsidTr="007B0576">
        <w:trPr>
          <w:trHeight w:val="14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1000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5,3</w:t>
            </w:r>
          </w:p>
        </w:tc>
      </w:tr>
      <w:tr w:rsidR="00A96741" w:rsidRPr="00D97A9A" w:rsidTr="007B0576">
        <w:trPr>
          <w:trHeight w:val="166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199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21,11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49,25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26,13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3,52</w:t>
            </w:r>
          </w:p>
        </w:tc>
      </w:tr>
      <w:tr w:rsidR="00A96741" w:rsidRPr="00D97A9A" w:rsidTr="007B0576">
        <w:trPr>
          <w:trHeight w:val="17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25,97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46,51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22,87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4,65</w:t>
            </w:r>
          </w:p>
        </w:tc>
      </w:tr>
      <w:tr w:rsidR="00A96741" w:rsidRPr="00D97A9A" w:rsidTr="007B0576">
        <w:trPr>
          <w:trHeight w:val="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49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3426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19,99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42,79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30,94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6,28</w:t>
            </w:r>
          </w:p>
        </w:tc>
      </w:tr>
      <w:tr w:rsidR="00A96741" w:rsidRPr="00D97A9A" w:rsidTr="007B0576">
        <w:trPr>
          <w:trHeight w:val="19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9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10,78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38,54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38,54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12,13</w:t>
            </w:r>
          </w:p>
        </w:tc>
      </w:tr>
      <w:tr w:rsidR="00A96741" w:rsidRPr="00D97A9A" w:rsidTr="007B0576">
        <w:trPr>
          <w:trHeight w:val="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877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17,22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47,21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29,87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5,7</w:t>
            </w:r>
          </w:p>
        </w:tc>
      </w:tr>
      <w:tr w:rsidR="00A96741" w:rsidRPr="00D97A9A" w:rsidTr="007B0576">
        <w:trPr>
          <w:trHeight w:val="7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23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1095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21,92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37,9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32,6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7,58</w:t>
            </w:r>
          </w:p>
        </w:tc>
      </w:tr>
      <w:tr w:rsidR="00A96741" w:rsidRPr="00D97A9A" w:rsidTr="007B0576">
        <w:trPr>
          <w:trHeight w:val="21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806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20,72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38,09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34,62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6,58</w:t>
            </w:r>
          </w:p>
        </w:tc>
      </w:tr>
      <w:tr w:rsidR="00A96741" w:rsidRPr="00D97A9A" w:rsidTr="007B0576">
        <w:trPr>
          <w:trHeight w:val="9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612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8,33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43,63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35,13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12,91</w:t>
            </w:r>
          </w:p>
        </w:tc>
      </w:tr>
      <w:tr w:rsidR="00A96741" w:rsidRPr="00D97A9A" w:rsidTr="007B0576">
        <w:trPr>
          <w:trHeight w:val="11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608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41,28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27,96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3,45</w:t>
            </w:r>
          </w:p>
        </w:tc>
      </w:tr>
      <w:tr w:rsidR="00A96741" w:rsidRPr="00D97A9A" w:rsidTr="007B0576">
        <w:trPr>
          <w:trHeight w:val="11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352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21,02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46,02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27,56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5,4</w:t>
            </w:r>
          </w:p>
        </w:tc>
      </w:tr>
      <w:tr w:rsidR="00A96741" w:rsidRPr="00D97A9A" w:rsidTr="007B0576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30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715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28,39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39,16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28,67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3,78</w:t>
            </w:r>
          </w:p>
        </w:tc>
      </w:tr>
      <w:tr w:rsidR="00A96741" w:rsidRPr="00D97A9A" w:rsidTr="007B0576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233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13,3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47,21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28,76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10,73</w:t>
            </w:r>
          </w:p>
        </w:tc>
      </w:tr>
      <w:tr w:rsidR="00A96741" w:rsidRPr="00D97A9A" w:rsidTr="007B0576">
        <w:trPr>
          <w:trHeight w:val="31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486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31,48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43,83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20,37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4,32</w:t>
            </w:r>
          </w:p>
        </w:tc>
      </w:tr>
      <w:tr w:rsidR="00A96741" w:rsidRPr="00D97A9A" w:rsidTr="007B0576">
        <w:trPr>
          <w:trHeight w:val="1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Нижнегорский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26,72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38,73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30,15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4,41</w:t>
            </w:r>
          </w:p>
        </w:tc>
      </w:tr>
      <w:tr w:rsidR="00A96741" w:rsidRPr="00D97A9A" w:rsidTr="007B0576">
        <w:trPr>
          <w:trHeight w:val="15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239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24,27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37,66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28,03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10,04</w:t>
            </w:r>
          </w:p>
        </w:tc>
      </w:tr>
      <w:tr w:rsidR="00A96741" w:rsidRPr="00D97A9A" w:rsidTr="007B0576">
        <w:trPr>
          <w:trHeight w:val="17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42,4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31,34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5,07</w:t>
            </w:r>
          </w:p>
        </w:tc>
      </w:tr>
      <w:tr w:rsidR="00A96741" w:rsidRPr="00D97A9A" w:rsidTr="007B0576">
        <w:trPr>
          <w:trHeight w:val="5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660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14,55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42,58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33,48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9,39</w:t>
            </w:r>
          </w:p>
        </w:tc>
      </w:tr>
      <w:tr w:rsidR="00A96741" w:rsidRPr="00D97A9A" w:rsidTr="007B0576">
        <w:trPr>
          <w:trHeight w:val="5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39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1348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20,7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41,84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29,6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7,86</w:t>
            </w:r>
          </w:p>
        </w:tc>
      </w:tr>
      <w:tr w:rsidR="00A96741" w:rsidRPr="00D97A9A" w:rsidTr="007B0576">
        <w:trPr>
          <w:trHeight w:val="6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24,03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27,52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4,65</w:t>
            </w:r>
          </w:p>
        </w:tc>
      </w:tr>
      <w:tr w:rsidR="00A96741" w:rsidRPr="00D97A9A" w:rsidTr="007B0576">
        <w:trPr>
          <w:trHeight w:val="77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11,35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45,04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32,98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10,64</w:t>
            </w:r>
          </w:p>
        </w:tc>
      </w:tr>
      <w:tr w:rsidR="00A96741" w:rsidRPr="00D97A9A" w:rsidTr="007B0576">
        <w:trPr>
          <w:trHeight w:val="8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11,24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36,43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40,31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12,02</w:t>
            </w:r>
          </w:p>
        </w:tc>
      </w:tr>
    </w:tbl>
    <w:p w:rsidR="00C0720B" w:rsidRDefault="00C0720B" w:rsidP="00C0720B">
      <w:pPr>
        <w:jc w:val="right"/>
        <w:rPr>
          <w:lang w:eastAsia="en-US"/>
        </w:rPr>
      </w:pPr>
    </w:p>
    <w:p w:rsidR="00CD1BD0" w:rsidRDefault="00CD1BD0" w:rsidP="00CD1BD0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CD1BD0" w:rsidRDefault="00CD1BD0" w:rsidP="00CD1BD0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 1</w:t>
      </w:r>
    </w:p>
    <w:p w:rsidR="00CD1BD0" w:rsidRDefault="00CD1BD0" w:rsidP="00CD1BD0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7A1D02FB" wp14:editId="4A9FB09B">
            <wp:extent cx="4572000" cy="2433638"/>
            <wp:effectExtent l="0" t="0" r="19050" b="2413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CD1BD0" w:rsidRDefault="00CD1BD0" w:rsidP="00C0720B">
      <w:pPr>
        <w:jc w:val="right"/>
        <w:rPr>
          <w:i/>
          <w:sz w:val="28"/>
          <w:szCs w:val="28"/>
          <w:lang w:eastAsia="en-US"/>
        </w:rPr>
      </w:pPr>
    </w:p>
    <w:p w:rsidR="00250829" w:rsidRDefault="00250829" w:rsidP="00C0720B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</w:t>
      </w:r>
      <w:r w:rsidR="00CD1BD0">
        <w:rPr>
          <w:i/>
          <w:sz w:val="28"/>
          <w:szCs w:val="28"/>
          <w:lang w:eastAsia="en-US"/>
        </w:rPr>
        <w:t xml:space="preserve"> 2</w:t>
      </w:r>
    </w:p>
    <w:p w:rsidR="0022346E" w:rsidRDefault="0022346E" w:rsidP="00A96741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22346E" w:rsidRDefault="0022346E" w:rsidP="00A96741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A96741" w:rsidRDefault="00A96741" w:rsidP="00250829">
      <w:pPr>
        <w:ind w:firstLine="708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3F412F5" wp14:editId="55882CE6">
            <wp:extent cx="4830793" cy="2510287"/>
            <wp:effectExtent l="0" t="0" r="8255" b="444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>
        <w:rPr>
          <w:b/>
          <w:sz w:val="28"/>
          <w:szCs w:val="28"/>
        </w:rPr>
        <w:br w:type="page"/>
      </w:r>
    </w:p>
    <w:p w:rsidR="00D875A0" w:rsidRDefault="00D875A0" w:rsidP="00A96741">
      <w:pPr>
        <w:jc w:val="center"/>
        <w:rPr>
          <w:b/>
          <w:sz w:val="28"/>
          <w:szCs w:val="28"/>
        </w:rPr>
      </w:pPr>
      <w:r w:rsidRPr="00A96741">
        <w:rPr>
          <w:b/>
          <w:sz w:val="28"/>
          <w:szCs w:val="28"/>
        </w:rPr>
        <w:lastRenderedPageBreak/>
        <w:t>Всероссийская проверочная работа по математике</w:t>
      </w:r>
    </w:p>
    <w:p w:rsidR="00A96741" w:rsidRPr="00A96741" w:rsidRDefault="00A96741" w:rsidP="00A96741">
      <w:pPr>
        <w:jc w:val="center"/>
        <w:rPr>
          <w:b/>
          <w:sz w:val="28"/>
          <w:szCs w:val="28"/>
        </w:rPr>
      </w:pPr>
    </w:p>
    <w:p w:rsidR="00D875A0" w:rsidRDefault="00D875A0" w:rsidP="00980EE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7B0576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87301A">
        <w:rPr>
          <w:sz w:val="28"/>
          <w:szCs w:val="28"/>
        </w:rPr>
        <w:t>учебному предмету «Математика»</w:t>
      </w:r>
      <w:r w:rsidR="0019342C">
        <w:rPr>
          <w:sz w:val="28"/>
          <w:szCs w:val="28"/>
        </w:rPr>
        <w:t xml:space="preserve"> в 7</w:t>
      </w:r>
      <w:r>
        <w:rPr>
          <w:sz w:val="28"/>
          <w:szCs w:val="28"/>
        </w:rPr>
        <w:t xml:space="preserve"> классах Рес</w:t>
      </w:r>
      <w:r w:rsidR="007B0576">
        <w:rPr>
          <w:sz w:val="28"/>
          <w:szCs w:val="28"/>
        </w:rPr>
        <w:t xml:space="preserve">публики Крым была проведена 29 </w:t>
      </w:r>
      <w:r w:rsidR="00F1685D">
        <w:rPr>
          <w:sz w:val="28"/>
          <w:szCs w:val="28"/>
        </w:rPr>
        <w:t>сентября</w:t>
      </w:r>
      <w:r>
        <w:rPr>
          <w:sz w:val="28"/>
          <w:szCs w:val="28"/>
        </w:rPr>
        <w:t xml:space="preserve"> 20</w:t>
      </w:r>
      <w:r w:rsidR="007B0576">
        <w:rPr>
          <w:sz w:val="28"/>
          <w:szCs w:val="28"/>
        </w:rPr>
        <w:t xml:space="preserve">20 года для </w:t>
      </w:r>
      <w:r w:rsidR="007B0576" w:rsidRPr="007B0576">
        <w:rPr>
          <w:sz w:val="28"/>
          <w:szCs w:val="28"/>
        </w:rPr>
        <w:t>16517</w:t>
      </w:r>
      <w:r w:rsidR="007B0576">
        <w:rPr>
          <w:sz w:val="28"/>
          <w:szCs w:val="28"/>
        </w:rPr>
        <w:t xml:space="preserve"> обучающихся</w:t>
      </w:r>
      <w:r w:rsidR="00F1685D">
        <w:rPr>
          <w:sz w:val="28"/>
          <w:szCs w:val="28"/>
        </w:rPr>
        <w:t xml:space="preserve"> из </w:t>
      </w:r>
      <w:r w:rsidR="007B0576">
        <w:rPr>
          <w:sz w:val="28"/>
          <w:szCs w:val="28"/>
        </w:rPr>
        <w:t xml:space="preserve">514 </w:t>
      </w:r>
      <w:r w:rsidR="00F1685D">
        <w:rPr>
          <w:sz w:val="28"/>
          <w:szCs w:val="28"/>
        </w:rPr>
        <w:t>школ, по материалам 6 класса.</w:t>
      </w:r>
    </w:p>
    <w:p w:rsidR="00434068" w:rsidRDefault="00A94799" w:rsidP="00980EEA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434068" w:rsidRDefault="00434068" w:rsidP="00980EEA">
      <w:pPr>
        <w:autoSpaceDE w:val="0"/>
        <w:autoSpaceDN w:val="0"/>
        <w:adjustRightInd w:val="0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проверочной работы</w:t>
      </w:r>
    </w:p>
    <w:p w:rsidR="00434068" w:rsidRDefault="00434068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Всероссийские проверочные работы 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434068" w:rsidRDefault="00434068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оценивались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метапредметные результаты, в том числе уровень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сформированности УУД и овладения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межпредметными понятиями.</w:t>
      </w:r>
    </w:p>
    <w:p w:rsidR="00434068" w:rsidRDefault="0022346E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Была п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>редусмотрена оценка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сформированности следующих УУД: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л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ичностные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личностное, профессиональное, жизненное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самоопределение;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р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планирование, контроль и коррекция,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саморегуляция;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о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информации, структурирование знаний, осознанное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и произвольное построение речевого высказывания в письменной форме,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выбор наиболее эффективных способов решения задач в зависимости от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конкретных условий, рефлексия способов и условий действия, контроль и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оценка процесса и результатов деятельности, моделирование,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преобразование модели;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л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объектов в целях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выделения признаков; синтез, в том числе выведение следствий;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установление причинно-следственных связей; построение логической цепи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рассуждений; доказательство;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к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 полнотой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и точностью выражать свои мысли в соответствии с задачами и условиями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коммуникации.</w:t>
      </w:r>
    </w:p>
    <w:p w:rsidR="00434068" w:rsidRDefault="00434068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Тексты заданий в вар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>иант</w:t>
      </w:r>
      <w:r w:rsid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ах ВПР в целом соответствовали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формулировкам, принятым в учебниках, включённых в Федеральный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перечень учебников, рекомендуемых Министерством просвещения РФ к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использованию при реализации образовательных программ основного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общего образования.</w:t>
      </w:r>
    </w:p>
    <w:p w:rsidR="00434068" w:rsidRDefault="00A94799" w:rsidP="00980EEA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434068" w:rsidRDefault="0022346E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Работа содержала </w:t>
      </w:r>
      <w:r w:rsidR="0045654F">
        <w:rPr>
          <w:rFonts w:ascii="TimesNewRoman" w:eastAsiaTheme="minorHAnsi" w:hAnsi="TimesNewRoman" w:cs="TimesNewRoman"/>
          <w:sz w:val="28"/>
          <w:szCs w:val="28"/>
          <w:lang w:eastAsia="en-US"/>
        </w:rPr>
        <w:t>13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заданий.</w:t>
      </w:r>
    </w:p>
    <w:p w:rsidR="00434068" w:rsidRDefault="00BA1D49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заданиях 1–8, </w:t>
      </w:r>
      <w:r w:rsidR="0045654F">
        <w:rPr>
          <w:rFonts w:ascii="TimesNewRoman" w:eastAsiaTheme="minorHAnsi" w:hAnsi="TimesNewRoman" w:cs="TimesNewRoman"/>
          <w:sz w:val="28"/>
          <w:szCs w:val="28"/>
          <w:lang w:eastAsia="en-US"/>
        </w:rPr>
        <w:t>10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необходимо 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>записать только ответ.</w:t>
      </w:r>
    </w:p>
    <w:p w:rsidR="00434068" w:rsidRDefault="00434068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12 нужно 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45654F">
        <w:rPr>
          <w:rFonts w:ascii="TimesNewRoman" w:eastAsiaTheme="minorHAnsi" w:hAnsi="TimesNewRoman" w:cs="TimesNewRoman"/>
          <w:sz w:val="28"/>
          <w:szCs w:val="28"/>
          <w:lang w:eastAsia="en-US"/>
        </w:rPr>
        <w:t>изобразить рисунок или требуемые элементы рисунка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34068" w:rsidRDefault="00DE589B" w:rsidP="00750E46">
      <w:pPr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заданиях 9, 11, 13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требовалось 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>записать решение и ответ.</w:t>
      </w:r>
    </w:p>
    <w:p w:rsidR="00434068" w:rsidRDefault="00A94799" w:rsidP="00980EEA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3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Распределение заданий варианта проверочной работы по содержанию,</w:t>
      </w:r>
      <w:r w:rsidR="0022346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проверяемым умениям и видам деятельности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</w:t>
      </w:r>
      <w:r w:rsid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заданиях 1-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2 проверялось владение понятиями отрицательные числа,</w:t>
      </w:r>
    </w:p>
    <w:p w:rsidR="00DE589B" w:rsidRDefault="00DE589B" w:rsidP="00DE589B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обыкновенная дробь.</w:t>
      </w:r>
    </w:p>
    <w:p w:rsidR="00DE589B" w:rsidRDefault="00DE589B" w:rsidP="000572B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3 проверялось умение нахо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дить часть числа и число по его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части.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4 проверялось владение понятием десятичная дробь.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Заданием 5 проверялось умение оценивать размеры реальных объектов</w:t>
      </w:r>
    </w:p>
    <w:p w:rsidR="00DE589B" w:rsidRDefault="00DE589B" w:rsidP="00DE589B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окружающего мира.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6 проверялось умение извлекать информацию, представленную в таблицах, на диаграммах.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7 проверялось умение оперировать понятием модуль числа.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8 проверялось умение сравнивать обыкновенные дроби, десятичные дроби и смешанные числа.</w:t>
      </w:r>
    </w:p>
    <w:p w:rsidR="00DE589B" w:rsidRDefault="00BA1D49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9 проверялось</w:t>
      </w:r>
      <w:r w:rsidR="00DE58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находить значение арифметического выражения с обыкновенными дробями и смешанными числами.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было направлено на проверку умения решать несложные логические задачи, а также на проверку умения находить пересечение, объединение, подмножество в простейших ситуациях.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11 проверялись умения решать текстовые задачи на проценты, задачи практического содержания.</w:t>
      </w:r>
    </w:p>
    <w:p w:rsidR="00434068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12 было направлено на проверку умения применять геометрические представления при решении практических задач, а также на проверку навыков геометрических построений.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13 являлось заданием</w:t>
      </w:r>
      <w:r w:rsid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повышенного уровня сложности,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 было направлено на проверку логического мышления, умения проводить математические рассуждения.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Успешное выполнение обучающимися заданий 12 и 13 в совокупности</w:t>
      </w:r>
    </w:p>
    <w:p w:rsidR="00DE589B" w:rsidRDefault="00DE589B" w:rsidP="00DE589B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 высокими результатами по остальным заданиям говорит о целесообразности построения для них индивидуальных образовательных траекторий в целях развития их математических способностей.</w:t>
      </w:r>
    </w:p>
    <w:p w:rsidR="00434068" w:rsidRDefault="00A94799" w:rsidP="00750E46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434068" w:rsidRDefault="00434068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проверочной работы по математик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было </w:t>
      </w:r>
      <w:r w:rsidR="00157A04">
        <w:rPr>
          <w:rFonts w:ascii="TimesNewRoman" w:eastAsiaTheme="minorHAnsi" w:hAnsi="TimesNewRoman" w:cs="TimesNewRoman"/>
          <w:sz w:val="28"/>
          <w:szCs w:val="28"/>
          <w:lang w:eastAsia="en-US"/>
        </w:rPr>
        <w:t>отведено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DE589B">
        <w:rPr>
          <w:rFonts w:ascii="TimesNewRoman" w:eastAsiaTheme="minorHAnsi" w:hAnsi="TimesNewRoman" w:cs="TimesNewRoman"/>
          <w:sz w:val="28"/>
          <w:szCs w:val="28"/>
          <w:lang w:eastAsia="en-US"/>
        </w:rPr>
        <w:t>6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0 минут.</w:t>
      </w:r>
    </w:p>
    <w:p w:rsidR="00434068" w:rsidRDefault="00A94799" w:rsidP="00750E46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434068" w:rsidRDefault="00434068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>иалы и оборудование не требовалось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34068" w:rsidRDefault="00A94799" w:rsidP="00DE589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434068" w:rsidRPr="00434068" w:rsidRDefault="00434068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проверочной работе не требовалась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750E46" w:rsidRDefault="00750E46" w:rsidP="00980EEA">
      <w:pPr>
        <w:autoSpaceDE w:val="0"/>
        <w:autoSpaceDN w:val="0"/>
        <w:adjustRightInd w:val="0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750E46" w:rsidRPr="00A94799" w:rsidRDefault="00A94799" w:rsidP="00A94799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Результаты ВПР по математике</w:t>
      </w:r>
    </w:p>
    <w:p w:rsidR="00A8247F" w:rsidRDefault="00A8247F" w:rsidP="00157A0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Статис</w:t>
      </w:r>
      <w:r w:rsidR="00D179D6">
        <w:rPr>
          <w:rFonts w:ascii="Times New Roman" w:hAnsi="Times New Roman" w:cs="Times New Roman"/>
          <w:sz w:val="28"/>
          <w:szCs w:val="28"/>
          <w:lang w:eastAsia="ru-RU"/>
        </w:rPr>
        <w:t>тика по отметкам у обучающихся 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классов Республики Крым по математике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 xml:space="preserve">отображена в Таблицах 6,7, на Графиках 3,4 и </w:t>
      </w:r>
      <w:r w:rsidR="00AC0C0F">
        <w:rPr>
          <w:rFonts w:ascii="Times New Roman" w:hAnsi="Times New Roman" w:cs="Times New Roman"/>
          <w:sz w:val="28"/>
          <w:szCs w:val="28"/>
          <w:lang w:eastAsia="ru-RU"/>
        </w:rPr>
        <w:t>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образом:</w:t>
      </w:r>
    </w:p>
    <w:p w:rsidR="00BA1D49" w:rsidRDefault="00A94799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6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B50348" w:rsidTr="00BA1D49">
        <w:tc>
          <w:tcPr>
            <w:tcW w:w="2268" w:type="dxa"/>
            <w:vMerge w:val="restart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B50348" w:rsidRPr="00D15ACD" w:rsidRDefault="00B50348" w:rsidP="00B50348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B50348" w:rsidTr="00BA1D49">
        <w:tc>
          <w:tcPr>
            <w:tcW w:w="2268" w:type="dxa"/>
            <w:vMerge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0E3BA4" w:rsidTr="00C550ED">
        <w:tc>
          <w:tcPr>
            <w:tcW w:w="2268" w:type="dxa"/>
            <w:vAlign w:val="center"/>
          </w:tcPr>
          <w:p w:rsidR="000E3BA4" w:rsidRPr="00D15ACD" w:rsidRDefault="000E3BA4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35467</w:t>
            </w:r>
          </w:p>
        </w:tc>
        <w:tc>
          <w:tcPr>
            <w:tcW w:w="1559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1210889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20,09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48,79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26,84</w:t>
            </w:r>
          </w:p>
        </w:tc>
        <w:tc>
          <w:tcPr>
            <w:tcW w:w="993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4,28</w:t>
            </w:r>
          </w:p>
        </w:tc>
      </w:tr>
      <w:tr w:rsidR="000E3BA4" w:rsidTr="00C550ED">
        <w:tc>
          <w:tcPr>
            <w:tcW w:w="2268" w:type="dxa"/>
            <w:vAlign w:val="center"/>
          </w:tcPr>
          <w:p w:rsidR="000E3BA4" w:rsidRPr="00D15ACD" w:rsidRDefault="000E3BA4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16517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16,54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51,26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28,5</w:t>
            </w:r>
          </w:p>
        </w:tc>
        <w:tc>
          <w:tcPr>
            <w:tcW w:w="993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3,7</w:t>
            </w:r>
          </w:p>
        </w:tc>
      </w:tr>
    </w:tbl>
    <w:p w:rsidR="00A8247F" w:rsidRDefault="00A8247F" w:rsidP="00A8247F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A8247F" w:rsidRDefault="00A8247F" w:rsidP="00A8247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lastRenderedPageBreak/>
        <w:t>Результаты про</w:t>
      </w:r>
      <w:r>
        <w:rPr>
          <w:b/>
          <w:sz w:val="28"/>
          <w:szCs w:val="28"/>
        </w:rPr>
        <w:t>верочной работы по математике</w:t>
      </w:r>
      <w:r w:rsidRPr="00962FCE">
        <w:rPr>
          <w:b/>
          <w:sz w:val="28"/>
          <w:szCs w:val="28"/>
        </w:rPr>
        <w:t xml:space="preserve"> в разрезе АТЕ</w:t>
      </w:r>
    </w:p>
    <w:p w:rsidR="00A8247F" w:rsidRDefault="00A94799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21"/>
        <w:gridCol w:w="921"/>
        <w:gridCol w:w="957"/>
        <w:gridCol w:w="957"/>
        <w:gridCol w:w="957"/>
        <w:gridCol w:w="957"/>
      </w:tblGrid>
      <w:tr w:rsidR="00B50348" w:rsidRPr="005742A7" w:rsidTr="00BA1D49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21" w:type="dxa"/>
            <w:vMerge w:val="restart"/>
            <w:tcBorders>
              <w:left w:val="single" w:sz="4" w:space="0" w:color="auto"/>
            </w:tcBorders>
            <w:vAlign w:val="center"/>
          </w:tcPr>
          <w:p w:rsidR="00B50348" w:rsidRPr="00A87977" w:rsidRDefault="00B50348" w:rsidP="00B50348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B50348" w:rsidRPr="00A87977" w:rsidRDefault="00B50348" w:rsidP="00B50348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21" w:type="dxa"/>
            <w:vMerge w:val="restart"/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B50348" w:rsidRPr="005742A7" w:rsidTr="00BA1D49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0E3BA4" w:rsidRPr="00D97A9A" w:rsidTr="00C550ED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E3BA4" w:rsidRPr="00A87977" w:rsidRDefault="000E3BA4" w:rsidP="00BA1D4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35467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1210889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20,09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48,79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26,84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4,28</w:t>
            </w:r>
          </w:p>
        </w:tc>
      </w:tr>
      <w:tr w:rsidR="000E3BA4" w:rsidRPr="00D97A9A" w:rsidTr="00C550ED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E3BA4" w:rsidRPr="00A87977" w:rsidRDefault="000E3BA4" w:rsidP="00BA1D4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514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16517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16,54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51,26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28,5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3,7</w:t>
            </w:r>
          </w:p>
        </w:tc>
      </w:tr>
      <w:tr w:rsidR="000E3BA4" w:rsidRPr="00D97A9A" w:rsidTr="00C550ED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404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11,39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50,74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32,43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5,45</w:t>
            </w:r>
          </w:p>
        </w:tc>
      </w:tr>
      <w:tr w:rsidR="000E3BA4" w:rsidRPr="00D97A9A" w:rsidTr="00C550ED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9,29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65,04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24,34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1,33</w:t>
            </w:r>
          </w:p>
        </w:tc>
      </w:tr>
      <w:tr w:rsidR="000E3BA4" w:rsidRPr="00D97A9A" w:rsidTr="00C550ED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405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11,36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45,93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35,8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6,91</w:t>
            </w:r>
          </w:p>
        </w:tc>
      </w:tr>
      <w:tr w:rsidR="000E3BA4" w:rsidRPr="00D97A9A" w:rsidTr="00C550ED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1019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16,49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56,72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4,12</w:t>
            </w:r>
          </w:p>
        </w:tc>
      </w:tr>
      <w:tr w:rsidR="000E3BA4" w:rsidRPr="00D97A9A" w:rsidTr="00C550ED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983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20,65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50,36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26,25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2,75</w:t>
            </w:r>
          </w:p>
        </w:tc>
      </w:tr>
      <w:tr w:rsidR="000E3BA4" w:rsidRPr="00D97A9A" w:rsidTr="00C550ED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11,27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59,15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5,63</w:t>
            </w:r>
          </w:p>
        </w:tc>
      </w:tr>
      <w:tr w:rsidR="000E3BA4" w:rsidRPr="00D97A9A" w:rsidTr="00C550ED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24,5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44,58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26,1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4,82</w:t>
            </w:r>
          </w:p>
        </w:tc>
      </w:tr>
      <w:tr w:rsidR="000E3BA4" w:rsidRPr="00D97A9A" w:rsidTr="00C550ED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3354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17,11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49,73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29,67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3,49</w:t>
            </w:r>
          </w:p>
        </w:tc>
      </w:tr>
      <w:tr w:rsidR="000E3BA4" w:rsidRPr="00D97A9A" w:rsidTr="00C550ED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9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378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8,99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51,59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33,86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5,56</w:t>
            </w:r>
          </w:p>
        </w:tc>
      </w:tr>
      <w:tr w:rsidR="000E3BA4" w:rsidRPr="00D97A9A" w:rsidTr="00C550ED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858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58,51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22,14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2,68</w:t>
            </w:r>
          </w:p>
        </w:tc>
      </w:tr>
      <w:tr w:rsidR="000E3BA4" w:rsidRPr="00D97A9A" w:rsidTr="00C550ED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1067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14,71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49,95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31,02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4,31</w:t>
            </w:r>
          </w:p>
        </w:tc>
      </w:tr>
      <w:tr w:rsidR="000E3BA4" w:rsidRPr="00D97A9A" w:rsidTr="00C550ED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782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15,6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31,46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2,94</w:t>
            </w:r>
          </w:p>
        </w:tc>
      </w:tr>
      <w:tr w:rsidR="000E3BA4" w:rsidRPr="00D97A9A" w:rsidTr="00C550ED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620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8,23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50,65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36,45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4,68</w:t>
            </w:r>
          </w:p>
        </w:tc>
      </w:tr>
      <w:tr w:rsidR="000E3BA4" w:rsidRPr="00D97A9A" w:rsidTr="00C550ED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592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27,03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47,8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22,47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2,7</w:t>
            </w:r>
          </w:p>
        </w:tc>
      </w:tr>
      <w:tr w:rsidR="000E3BA4" w:rsidRPr="00D97A9A" w:rsidTr="00C550ED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414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14,25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52,17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32,13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1,45</w:t>
            </w:r>
          </w:p>
        </w:tc>
      </w:tr>
      <w:tr w:rsidR="000E3BA4" w:rsidRPr="00D97A9A" w:rsidTr="00C550ED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30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703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17,35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55,19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25,32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2,13</w:t>
            </w:r>
          </w:p>
        </w:tc>
      </w:tr>
      <w:tr w:rsidR="000E3BA4" w:rsidRPr="00D97A9A" w:rsidTr="00C550ED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7,2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58,9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27,54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6,36</w:t>
            </w:r>
          </w:p>
        </w:tc>
      </w:tr>
      <w:tr w:rsidR="000E3BA4" w:rsidRPr="00D97A9A" w:rsidTr="00C550ED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28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462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25,76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52,38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19,7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2,16</w:t>
            </w:r>
          </w:p>
        </w:tc>
      </w:tr>
      <w:tr w:rsidR="000E3BA4" w:rsidRPr="00D97A9A" w:rsidTr="00C550ED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394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28,43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49,24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22,08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0,25</w:t>
            </w:r>
          </w:p>
        </w:tc>
      </w:tr>
      <w:tr w:rsidR="000E3BA4" w:rsidRPr="00D97A9A" w:rsidTr="00C550ED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5,07</w:t>
            </w:r>
          </w:p>
        </w:tc>
      </w:tr>
      <w:tr w:rsidR="000E3BA4" w:rsidRPr="00D97A9A" w:rsidTr="00C550ED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193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17,62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38,86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38,34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5,18</w:t>
            </w:r>
          </w:p>
        </w:tc>
      </w:tr>
      <w:tr w:rsidR="000E3BA4" w:rsidRPr="00D97A9A" w:rsidTr="00C550ED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34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664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7,83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48,95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36,75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6,48</w:t>
            </w:r>
          </w:p>
        </w:tc>
      </w:tr>
      <w:tr w:rsidR="000E3BA4" w:rsidRPr="00D97A9A" w:rsidTr="00C550ED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39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1298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16,95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50,46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29,58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</w:t>
            </w:r>
          </w:p>
        </w:tc>
      </w:tr>
      <w:tr w:rsidR="000E3BA4" w:rsidRPr="00D97A9A" w:rsidTr="00C550ED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22,52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52,29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24,81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0,38</w:t>
            </w:r>
          </w:p>
        </w:tc>
      </w:tr>
      <w:tr w:rsidR="000E3BA4" w:rsidRPr="00D97A9A" w:rsidTr="00C550ED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13,67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44,96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32,37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8,99</w:t>
            </w:r>
          </w:p>
        </w:tc>
      </w:tr>
      <w:tr w:rsidR="000E3BA4" w:rsidRPr="00D97A9A" w:rsidTr="00C550ED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15,45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54,88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5,69</w:t>
            </w:r>
          </w:p>
        </w:tc>
      </w:tr>
    </w:tbl>
    <w:p w:rsidR="00451A9B" w:rsidRDefault="00451A9B" w:rsidP="00D179D6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</w:p>
    <w:p w:rsidR="00CD1BD0" w:rsidRDefault="00CD1BD0" w:rsidP="00CD1BD0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CD1BD0" w:rsidRDefault="00CD1BD0" w:rsidP="00CD1BD0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 3</w:t>
      </w:r>
    </w:p>
    <w:p w:rsidR="00CD1BD0" w:rsidRDefault="00CD1BD0" w:rsidP="00CD1BD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AAD21E7" wp14:editId="3B049523">
            <wp:extent cx="4882551" cy="2346385"/>
            <wp:effectExtent l="0" t="0" r="13335" b="1587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CD1BD0" w:rsidRDefault="00CD1BD0" w:rsidP="00C550ED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D179D6" w:rsidRDefault="00D179D6" w:rsidP="00CD1BD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CD1BD0" w:rsidRDefault="00D179D6" w:rsidP="00CD1BD0">
      <w:pPr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CD1BD0" w:rsidRDefault="00CD1BD0" w:rsidP="00CD1BD0">
      <w:pPr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4</w:t>
      </w:r>
    </w:p>
    <w:p w:rsidR="00D179D6" w:rsidRDefault="00D179D6" w:rsidP="00C550ED">
      <w:pPr>
        <w:jc w:val="center"/>
        <w:rPr>
          <w:b/>
          <w:bCs/>
          <w:color w:val="000000"/>
          <w:sz w:val="28"/>
          <w:szCs w:val="28"/>
        </w:rPr>
      </w:pPr>
    </w:p>
    <w:p w:rsidR="00F020E6" w:rsidRDefault="009748DE" w:rsidP="00CD1BD0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0A1134F" wp14:editId="5E6E8854">
            <wp:extent cx="5451894" cy="2191109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020E6" w:rsidRDefault="00F020E6" w:rsidP="00D875A0">
      <w:pPr>
        <w:rPr>
          <w:b/>
          <w:sz w:val="28"/>
          <w:szCs w:val="28"/>
        </w:rPr>
      </w:pPr>
    </w:p>
    <w:p w:rsidR="00C550ED" w:rsidRDefault="00C550ED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875A0" w:rsidRDefault="00D875A0" w:rsidP="009748DE">
      <w:pPr>
        <w:jc w:val="center"/>
        <w:rPr>
          <w:b/>
          <w:sz w:val="28"/>
          <w:szCs w:val="28"/>
        </w:rPr>
      </w:pPr>
      <w:r w:rsidRPr="009748DE">
        <w:rPr>
          <w:b/>
          <w:sz w:val="28"/>
          <w:szCs w:val="28"/>
        </w:rPr>
        <w:lastRenderedPageBreak/>
        <w:t>Всероссийская проверочная работа по истории</w:t>
      </w:r>
    </w:p>
    <w:p w:rsidR="009748DE" w:rsidRPr="007B7F6A" w:rsidRDefault="009748DE" w:rsidP="00D875A0">
      <w:pPr>
        <w:rPr>
          <w:b/>
        </w:rPr>
      </w:pPr>
    </w:p>
    <w:p w:rsidR="00D875A0" w:rsidRPr="00770C97" w:rsidRDefault="00D875A0" w:rsidP="00157A04">
      <w:pPr>
        <w:ind w:firstLine="708"/>
        <w:jc w:val="both"/>
        <w:rPr>
          <w:sz w:val="28"/>
          <w:szCs w:val="28"/>
        </w:rPr>
      </w:pPr>
      <w:r w:rsidRPr="00770C97">
        <w:rPr>
          <w:sz w:val="28"/>
          <w:szCs w:val="28"/>
        </w:rPr>
        <w:t>Вс</w:t>
      </w:r>
      <w:r w:rsidR="009748DE">
        <w:rPr>
          <w:sz w:val="28"/>
          <w:szCs w:val="28"/>
        </w:rPr>
        <w:t xml:space="preserve">ероссийская проверочная работа </w:t>
      </w:r>
      <w:r w:rsidRPr="00770C97">
        <w:rPr>
          <w:sz w:val="28"/>
          <w:szCs w:val="28"/>
        </w:rPr>
        <w:t xml:space="preserve">по </w:t>
      </w:r>
      <w:r w:rsidR="00D3567C" w:rsidRPr="00770C97">
        <w:rPr>
          <w:sz w:val="28"/>
          <w:szCs w:val="28"/>
        </w:rPr>
        <w:t xml:space="preserve">учебному предмету «История» </w:t>
      </w:r>
      <w:r w:rsidR="00D179D6" w:rsidRPr="00770C97">
        <w:rPr>
          <w:sz w:val="28"/>
          <w:szCs w:val="28"/>
        </w:rPr>
        <w:t>в 7</w:t>
      </w:r>
      <w:r w:rsidRPr="00770C97">
        <w:rPr>
          <w:sz w:val="28"/>
          <w:szCs w:val="28"/>
        </w:rPr>
        <w:t xml:space="preserve"> классах Рес</w:t>
      </w:r>
      <w:r w:rsidR="00E3286E">
        <w:rPr>
          <w:sz w:val="28"/>
          <w:szCs w:val="28"/>
        </w:rPr>
        <w:t xml:space="preserve">публики Крым </w:t>
      </w:r>
      <w:r w:rsidR="009748DE">
        <w:rPr>
          <w:sz w:val="28"/>
          <w:szCs w:val="28"/>
        </w:rPr>
        <w:t xml:space="preserve">была проведена 18 </w:t>
      </w:r>
      <w:r w:rsidR="00E3286E">
        <w:rPr>
          <w:sz w:val="28"/>
          <w:szCs w:val="28"/>
        </w:rPr>
        <w:t>сентября</w:t>
      </w:r>
      <w:r w:rsidRPr="00770C97">
        <w:rPr>
          <w:sz w:val="28"/>
          <w:szCs w:val="28"/>
        </w:rPr>
        <w:t xml:space="preserve"> 20</w:t>
      </w:r>
      <w:r w:rsidR="009748DE">
        <w:rPr>
          <w:sz w:val="28"/>
          <w:szCs w:val="28"/>
        </w:rPr>
        <w:t xml:space="preserve">20 года для </w:t>
      </w:r>
      <w:r w:rsidR="009748DE" w:rsidRPr="009748DE">
        <w:rPr>
          <w:sz w:val="28"/>
          <w:szCs w:val="28"/>
        </w:rPr>
        <w:t>16515</w:t>
      </w:r>
      <w:r w:rsidR="00157A04">
        <w:rPr>
          <w:sz w:val="28"/>
          <w:szCs w:val="28"/>
        </w:rPr>
        <w:t xml:space="preserve"> </w:t>
      </w:r>
      <w:r w:rsidR="009748DE">
        <w:rPr>
          <w:sz w:val="28"/>
          <w:szCs w:val="28"/>
        </w:rPr>
        <w:t xml:space="preserve">обучающихся из 517 </w:t>
      </w:r>
      <w:r w:rsidR="00E86E0B">
        <w:rPr>
          <w:sz w:val="28"/>
          <w:szCs w:val="28"/>
        </w:rPr>
        <w:t>ш</w:t>
      </w:r>
      <w:r w:rsidR="00E3286E">
        <w:rPr>
          <w:sz w:val="28"/>
          <w:szCs w:val="28"/>
        </w:rPr>
        <w:t>кол, по программе 6 класса.</w:t>
      </w:r>
    </w:p>
    <w:p w:rsidR="00F050E8" w:rsidRPr="00770C97" w:rsidRDefault="00167F36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F050E8" w:rsidRPr="00770C97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F050E8" w:rsidRPr="00770C97" w:rsidRDefault="00F050E8" w:rsidP="00770C97">
      <w:pPr>
        <w:autoSpaceDE w:val="0"/>
        <w:autoSpaceDN w:val="0"/>
        <w:adjustRightInd w:val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770C97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E970C1" w:rsidRDefault="00770C97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Всеросс</w:t>
      </w:r>
      <w:r w:rsidR="009748DE">
        <w:rPr>
          <w:rFonts w:eastAsiaTheme="minorHAnsi"/>
          <w:sz w:val="28"/>
          <w:szCs w:val="28"/>
          <w:lang w:eastAsia="en-US"/>
        </w:rPr>
        <w:t xml:space="preserve">ийская проверочная </w:t>
      </w:r>
      <w:r>
        <w:rPr>
          <w:rFonts w:eastAsiaTheme="minorHAnsi"/>
          <w:sz w:val="28"/>
          <w:szCs w:val="28"/>
          <w:lang w:eastAsia="en-US"/>
        </w:rPr>
        <w:t>работа была основана</w:t>
      </w:r>
      <w:r w:rsidR="00F050E8" w:rsidRPr="00770C97">
        <w:rPr>
          <w:rFonts w:eastAsiaTheme="minorHAnsi"/>
          <w:sz w:val="28"/>
          <w:szCs w:val="28"/>
          <w:lang w:eastAsia="en-US"/>
        </w:rPr>
        <w:t xml:space="preserve"> на системно-деятельностном, компете</w:t>
      </w:r>
      <w:r>
        <w:rPr>
          <w:rFonts w:eastAsiaTheme="minorHAnsi"/>
          <w:sz w:val="28"/>
          <w:szCs w:val="28"/>
          <w:lang w:eastAsia="en-US"/>
        </w:rPr>
        <w:t xml:space="preserve">нтностном и уровневом подходах. </w:t>
      </w:r>
    </w:p>
    <w:p w:rsidR="00D179D6" w:rsidRPr="00770C97" w:rsidRDefault="00F050E8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t>В рамках ВПР наряду с предметными</w:t>
      </w:r>
      <w:r w:rsidR="00770C97">
        <w:rPr>
          <w:rFonts w:eastAsiaTheme="minorHAnsi"/>
          <w:sz w:val="28"/>
          <w:szCs w:val="28"/>
          <w:lang w:eastAsia="en-US"/>
        </w:rPr>
        <w:t xml:space="preserve"> результатами обучения учащихся основной школы оценивались </w:t>
      </w:r>
      <w:r w:rsidRPr="00770C97">
        <w:rPr>
          <w:rFonts w:eastAsiaTheme="minorHAnsi"/>
          <w:sz w:val="28"/>
          <w:szCs w:val="28"/>
          <w:lang w:eastAsia="en-US"/>
        </w:rPr>
        <w:t xml:space="preserve">также метапредметные результаты, </w:t>
      </w:r>
      <w:r w:rsidR="00770C97">
        <w:rPr>
          <w:rFonts w:eastAsiaTheme="minorHAnsi"/>
          <w:sz w:val="28"/>
          <w:szCs w:val="28"/>
          <w:lang w:eastAsia="en-US"/>
        </w:rPr>
        <w:t xml:space="preserve">в том </w:t>
      </w:r>
      <w:r w:rsidRPr="00770C97">
        <w:rPr>
          <w:rFonts w:eastAsiaTheme="minorHAnsi"/>
          <w:sz w:val="28"/>
          <w:szCs w:val="28"/>
          <w:lang w:eastAsia="en-US"/>
        </w:rPr>
        <w:t xml:space="preserve">числе уровень сформированности </w:t>
      </w:r>
      <w:r w:rsidR="00770C97">
        <w:rPr>
          <w:rFonts w:eastAsiaTheme="minorHAnsi"/>
          <w:sz w:val="28"/>
          <w:szCs w:val="28"/>
          <w:lang w:eastAsia="en-US"/>
        </w:rPr>
        <w:t xml:space="preserve">УУД и </w:t>
      </w:r>
      <w:r w:rsidRPr="00770C97">
        <w:rPr>
          <w:rFonts w:eastAsiaTheme="minorHAnsi"/>
          <w:sz w:val="28"/>
          <w:szCs w:val="28"/>
          <w:lang w:eastAsia="en-US"/>
        </w:rPr>
        <w:t>овладения межпредметными понятиями.</w:t>
      </w:r>
    </w:p>
    <w:p w:rsidR="00F050E8" w:rsidRPr="00770C97" w:rsidRDefault="00770C97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Была п</w:t>
      </w:r>
      <w:r w:rsidR="00F050E8" w:rsidRPr="00770C97">
        <w:rPr>
          <w:rFonts w:eastAsiaTheme="minorHAnsi"/>
          <w:sz w:val="28"/>
          <w:szCs w:val="28"/>
          <w:lang w:eastAsia="en-US"/>
        </w:rPr>
        <w:t>редусмотрена оценка</w:t>
      </w:r>
      <w:r>
        <w:rPr>
          <w:rFonts w:eastAsiaTheme="minorHAnsi"/>
          <w:sz w:val="28"/>
          <w:szCs w:val="28"/>
          <w:lang w:eastAsia="en-US"/>
        </w:rPr>
        <w:t xml:space="preserve"> сформированности следующих УУД:</w:t>
      </w:r>
    </w:p>
    <w:p w:rsidR="00F050E8" w:rsidRPr="009748DE" w:rsidRDefault="00E970C1" w:rsidP="00167F36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р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целеполагание, планирование, контроль 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Pr="009748DE">
        <w:rPr>
          <w:rFonts w:eastAsiaTheme="minorHAnsi"/>
          <w:sz w:val="28"/>
          <w:szCs w:val="28"/>
          <w:lang w:eastAsia="en-US"/>
        </w:rPr>
        <w:t>коррекция, саморегуляция;</w:t>
      </w:r>
    </w:p>
    <w:p w:rsidR="00F050E8" w:rsidRPr="009748DE" w:rsidRDefault="00E970C1" w:rsidP="00167F36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о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поиск и выделение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="00F050E8" w:rsidRPr="009748DE">
        <w:rPr>
          <w:rFonts w:eastAsiaTheme="minorHAnsi"/>
          <w:sz w:val="28"/>
          <w:szCs w:val="28"/>
          <w:lang w:eastAsia="en-US"/>
        </w:rPr>
        <w:t>необходимой информации; структ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урирование знаний; осознанное и </w:t>
      </w:r>
      <w:r w:rsidR="00F050E8" w:rsidRPr="009748DE">
        <w:rPr>
          <w:rFonts w:eastAsiaTheme="minorHAnsi"/>
          <w:sz w:val="28"/>
          <w:szCs w:val="28"/>
          <w:lang w:eastAsia="en-US"/>
        </w:rPr>
        <w:t>произвольное построение речевого в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ысказывания в письменной форме; </w:t>
      </w:r>
      <w:r w:rsidR="00F050E8" w:rsidRPr="009748DE">
        <w:rPr>
          <w:rFonts w:eastAsiaTheme="minorHAnsi"/>
          <w:sz w:val="28"/>
          <w:szCs w:val="28"/>
          <w:lang w:eastAsia="en-US"/>
        </w:rPr>
        <w:t>выбор наиболее эффективных способов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решения задач в зависимости от </w:t>
      </w:r>
      <w:r w:rsidR="00F050E8" w:rsidRPr="009748DE">
        <w:rPr>
          <w:rFonts w:eastAsiaTheme="minorHAnsi"/>
          <w:sz w:val="28"/>
          <w:szCs w:val="28"/>
          <w:lang w:eastAsia="en-US"/>
        </w:rPr>
        <w:t>конкретных условий; рефлексия способов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и условий действия; контроль и </w:t>
      </w:r>
      <w:r w:rsidR="00F050E8" w:rsidRPr="009748DE">
        <w:rPr>
          <w:rFonts w:eastAsiaTheme="minorHAnsi"/>
          <w:sz w:val="28"/>
          <w:szCs w:val="28"/>
          <w:lang w:eastAsia="en-US"/>
        </w:rPr>
        <w:t>оценка процесса и результатов деятельности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; смысловое чтение; определение </w:t>
      </w:r>
      <w:r w:rsidR="00F050E8" w:rsidRPr="009748DE">
        <w:rPr>
          <w:rFonts w:eastAsiaTheme="minorHAnsi"/>
          <w:sz w:val="28"/>
          <w:szCs w:val="28"/>
          <w:lang w:eastAsia="en-US"/>
        </w:rPr>
        <w:t>основной и второстепенной информации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; моделирование, преобразование </w:t>
      </w:r>
      <w:r w:rsidRPr="009748DE">
        <w:rPr>
          <w:rFonts w:eastAsiaTheme="minorHAnsi"/>
          <w:sz w:val="28"/>
          <w:szCs w:val="28"/>
          <w:lang w:eastAsia="en-US"/>
        </w:rPr>
        <w:t>модели;</w:t>
      </w:r>
    </w:p>
    <w:p w:rsidR="00F050E8" w:rsidRPr="009748DE" w:rsidRDefault="009748DE" w:rsidP="00167F36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л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анализ объектов в целях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="00F050E8" w:rsidRPr="009748DE">
        <w:rPr>
          <w:rFonts w:eastAsiaTheme="minorHAnsi"/>
          <w:sz w:val="28"/>
          <w:szCs w:val="28"/>
          <w:lang w:eastAsia="en-US"/>
        </w:rPr>
        <w:t>выделения признаков; синтез, в том числе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самостоятельное достраивание с </w:t>
      </w:r>
      <w:r w:rsidR="00F050E8" w:rsidRPr="009748DE">
        <w:rPr>
          <w:rFonts w:eastAsiaTheme="minorHAnsi"/>
          <w:sz w:val="28"/>
          <w:szCs w:val="28"/>
          <w:lang w:eastAsia="en-US"/>
        </w:rPr>
        <w:t xml:space="preserve">восполнением недостающих компонентов; 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выбор оснований и критериев для </w:t>
      </w:r>
      <w:r w:rsidR="00F050E8" w:rsidRPr="009748DE">
        <w:rPr>
          <w:rFonts w:eastAsiaTheme="minorHAnsi"/>
          <w:sz w:val="28"/>
          <w:szCs w:val="28"/>
          <w:lang w:eastAsia="en-US"/>
        </w:rPr>
        <w:t>сравнения; подведение под понятие; вы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ведение следствий; установление </w:t>
      </w:r>
      <w:r w:rsidR="00F050E8" w:rsidRPr="009748DE">
        <w:rPr>
          <w:rFonts w:eastAsiaTheme="minorHAnsi"/>
          <w:sz w:val="28"/>
          <w:szCs w:val="28"/>
          <w:lang w:eastAsia="en-US"/>
        </w:rPr>
        <w:t>причинно-следственных связей; построение логической цепи рассуждений;</w:t>
      </w:r>
    </w:p>
    <w:p w:rsidR="00F050E8" w:rsidRPr="00770C97" w:rsidRDefault="00E970C1" w:rsidP="00770C97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Доказательство;</w:t>
      </w:r>
    </w:p>
    <w:p w:rsidR="00F050E8" w:rsidRPr="009748DE" w:rsidRDefault="00E970C1" w:rsidP="00167F36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к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умение с достаточной полнотой 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="00F050E8" w:rsidRPr="009748DE">
        <w:rPr>
          <w:rFonts w:eastAsiaTheme="minorHAnsi"/>
          <w:sz w:val="28"/>
          <w:szCs w:val="28"/>
          <w:lang w:eastAsia="en-US"/>
        </w:rPr>
        <w:t>точностью выражать свои мысли в соот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ветствии с задачами и условиями </w:t>
      </w:r>
      <w:r w:rsidR="00F050E8" w:rsidRPr="009748DE">
        <w:rPr>
          <w:rFonts w:eastAsiaTheme="minorHAnsi"/>
          <w:sz w:val="28"/>
          <w:szCs w:val="28"/>
          <w:lang w:eastAsia="en-US"/>
        </w:rPr>
        <w:t xml:space="preserve">коммуникации, владение монологической и диалогической формами речи 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 </w:t>
      </w:r>
      <w:r w:rsidR="00F050E8" w:rsidRPr="009748DE">
        <w:rPr>
          <w:rFonts w:eastAsiaTheme="minorHAnsi"/>
          <w:sz w:val="28"/>
          <w:szCs w:val="28"/>
          <w:lang w:eastAsia="en-US"/>
        </w:rPr>
        <w:t>соответствии с грамматическими и синтаксическими нормами родного языка.</w:t>
      </w:r>
    </w:p>
    <w:p w:rsidR="00F050E8" w:rsidRPr="00770C97" w:rsidRDefault="00F050E8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t xml:space="preserve">Проверочная работа </w:t>
      </w:r>
      <w:r w:rsidR="00770C97">
        <w:rPr>
          <w:rFonts w:eastAsiaTheme="minorHAnsi"/>
          <w:sz w:val="28"/>
          <w:szCs w:val="28"/>
          <w:lang w:eastAsia="en-US"/>
        </w:rPr>
        <w:t xml:space="preserve">была </w:t>
      </w:r>
      <w:r w:rsidRPr="00770C97">
        <w:rPr>
          <w:rFonts w:eastAsiaTheme="minorHAnsi"/>
          <w:sz w:val="28"/>
          <w:szCs w:val="28"/>
          <w:lang w:eastAsia="en-US"/>
        </w:rPr>
        <w:t>нацелена на выявление овладения школьниками:</w:t>
      </w:r>
      <w:r w:rsidR="00770C97">
        <w:rPr>
          <w:rFonts w:eastAsiaTheme="minorHAnsi"/>
          <w:sz w:val="28"/>
          <w:szCs w:val="28"/>
          <w:lang w:eastAsia="en-US"/>
        </w:rPr>
        <w:t xml:space="preserve"> </w:t>
      </w:r>
      <w:r w:rsidRPr="00770C97">
        <w:rPr>
          <w:rFonts w:eastAsiaTheme="minorHAnsi"/>
          <w:sz w:val="28"/>
          <w:szCs w:val="28"/>
          <w:lang w:eastAsia="en-US"/>
        </w:rPr>
        <w:t>базовыми историческими знания</w:t>
      </w:r>
      <w:r w:rsidR="00770C97">
        <w:rPr>
          <w:rFonts w:eastAsiaTheme="minorHAnsi"/>
          <w:sz w:val="28"/>
          <w:szCs w:val="28"/>
          <w:lang w:eastAsia="en-US"/>
        </w:rPr>
        <w:t>ми; опытом применения историко-</w:t>
      </w:r>
      <w:r w:rsidRPr="00770C97">
        <w:rPr>
          <w:rFonts w:eastAsiaTheme="minorHAnsi"/>
          <w:sz w:val="28"/>
          <w:szCs w:val="28"/>
          <w:lang w:eastAsia="en-US"/>
        </w:rPr>
        <w:t xml:space="preserve">культурного подхода к оценке социальных явлений; умением </w:t>
      </w:r>
      <w:r w:rsidR="00770C97">
        <w:rPr>
          <w:rFonts w:eastAsiaTheme="minorHAnsi"/>
          <w:sz w:val="28"/>
          <w:szCs w:val="28"/>
          <w:lang w:eastAsia="en-US"/>
        </w:rPr>
        <w:t xml:space="preserve">применять </w:t>
      </w:r>
      <w:r w:rsidRPr="00770C97">
        <w:rPr>
          <w:rFonts w:eastAsiaTheme="minorHAnsi"/>
          <w:sz w:val="28"/>
          <w:szCs w:val="28"/>
          <w:lang w:eastAsia="en-US"/>
        </w:rPr>
        <w:t>исторические знания для осмысления</w:t>
      </w:r>
      <w:r w:rsidR="00770C97">
        <w:rPr>
          <w:rFonts w:eastAsiaTheme="minorHAnsi"/>
          <w:sz w:val="28"/>
          <w:szCs w:val="28"/>
          <w:lang w:eastAsia="en-US"/>
        </w:rPr>
        <w:t xml:space="preserve"> сущности общественных явлений; </w:t>
      </w:r>
      <w:r w:rsidRPr="00770C97">
        <w:rPr>
          <w:rFonts w:eastAsiaTheme="minorHAnsi"/>
          <w:sz w:val="28"/>
          <w:szCs w:val="28"/>
          <w:lang w:eastAsia="en-US"/>
        </w:rPr>
        <w:t>умением искать, анализировать, сопостав</w:t>
      </w:r>
      <w:r w:rsidR="00770C97">
        <w:rPr>
          <w:rFonts w:eastAsiaTheme="minorHAnsi"/>
          <w:sz w:val="28"/>
          <w:szCs w:val="28"/>
          <w:lang w:eastAsia="en-US"/>
        </w:rPr>
        <w:t xml:space="preserve">лять и оценивать содержащуюся в </w:t>
      </w:r>
      <w:r w:rsidRPr="00770C97">
        <w:rPr>
          <w:rFonts w:eastAsiaTheme="minorHAnsi"/>
          <w:sz w:val="28"/>
          <w:szCs w:val="28"/>
          <w:lang w:eastAsia="en-US"/>
        </w:rPr>
        <w:t>различных источниках информацию о событиях и явлениях прошлого.</w:t>
      </w:r>
    </w:p>
    <w:p w:rsidR="00E970C1" w:rsidRDefault="00E970C1" w:rsidP="009748DE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Проверочная работа для 7 класса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посвящена истории России с древнейших времен до конца XV в. и истории Средних веков (история зарубежных стран с 476 г. н.э. до конца XV в.) с учетом объема изученного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материала к моменту написания работы. </w:t>
      </w:r>
    </w:p>
    <w:p w:rsidR="00770C97" w:rsidRDefault="00770C97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работе также проверялось </w:t>
      </w:r>
      <w:r w:rsidR="00F050E8" w:rsidRPr="00770C97">
        <w:rPr>
          <w:rFonts w:eastAsiaTheme="minorHAnsi"/>
          <w:sz w:val="28"/>
          <w:szCs w:val="28"/>
          <w:lang w:eastAsia="en-US"/>
        </w:rPr>
        <w:t xml:space="preserve">знание </w:t>
      </w:r>
      <w:r>
        <w:rPr>
          <w:rFonts w:eastAsiaTheme="minorHAnsi"/>
          <w:sz w:val="28"/>
          <w:szCs w:val="28"/>
          <w:lang w:eastAsia="en-US"/>
        </w:rPr>
        <w:t xml:space="preserve">истории, культуры родного края. </w:t>
      </w:r>
    </w:p>
    <w:p w:rsidR="00F050E8" w:rsidRPr="00770C97" w:rsidRDefault="00F050E8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lastRenderedPageBreak/>
        <w:t>Тексты заданий КИМ в целом соответ</w:t>
      </w:r>
      <w:r w:rsidR="009748DE">
        <w:rPr>
          <w:rFonts w:eastAsiaTheme="minorHAnsi"/>
          <w:sz w:val="28"/>
          <w:szCs w:val="28"/>
          <w:lang w:eastAsia="en-US"/>
        </w:rPr>
        <w:t xml:space="preserve">ствовали </w:t>
      </w:r>
      <w:r w:rsidR="00770C97">
        <w:rPr>
          <w:rFonts w:eastAsiaTheme="minorHAnsi"/>
          <w:sz w:val="28"/>
          <w:szCs w:val="28"/>
          <w:lang w:eastAsia="en-US"/>
        </w:rPr>
        <w:t xml:space="preserve">формулировкам, принятым в учебниках, </w:t>
      </w:r>
      <w:r w:rsidRPr="00770C97">
        <w:rPr>
          <w:rFonts w:eastAsiaTheme="minorHAnsi"/>
          <w:sz w:val="28"/>
          <w:szCs w:val="28"/>
          <w:lang w:eastAsia="en-US"/>
        </w:rPr>
        <w:t xml:space="preserve">включенных в </w:t>
      </w:r>
      <w:r w:rsidR="00770C97">
        <w:rPr>
          <w:rFonts w:eastAsiaTheme="minorHAnsi"/>
          <w:sz w:val="28"/>
          <w:szCs w:val="28"/>
          <w:lang w:eastAsia="en-US"/>
        </w:rPr>
        <w:t xml:space="preserve">Федеральный перечень учебников, </w:t>
      </w:r>
      <w:r w:rsidRPr="00770C97">
        <w:rPr>
          <w:rFonts w:eastAsiaTheme="minorHAnsi"/>
          <w:sz w:val="28"/>
          <w:szCs w:val="28"/>
          <w:lang w:eastAsia="en-US"/>
        </w:rPr>
        <w:t>рекомендуемых Министерством просвещения РФ к использованию при</w:t>
      </w:r>
      <w:r w:rsidR="00770C97">
        <w:rPr>
          <w:rFonts w:eastAsiaTheme="minorHAnsi"/>
          <w:sz w:val="28"/>
          <w:szCs w:val="28"/>
          <w:lang w:eastAsia="en-US"/>
        </w:rPr>
        <w:t xml:space="preserve"> реализации имеющих </w:t>
      </w:r>
      <w:r w:rsidRPr="00770C97">
        <w:rPr>
          <w:rFonts w:eastAsiaTheme="minorHAnsi"/>
          <w:sz w:val="28"/>
          <w:szCs w:val="28"/>
          <w:lang w:eastAsia="en-US"/>
        </w:rPr>
        <w:t>государственн</w:t>
      </w:r>
      <w:r w:rsidR="00770C97">
        <w:rPr>
          <w:rFonts w:eastAsiaTheme="minorHAnsi"/>
          <w:sz w:val="28"/>
          <w:szCs w:val="28"/>
          <w:lang w:eastAsia="en-US"/>
        </w:rPr>
        <w:t xml:space="preserve">ую аккредитацию образовательных </w:t>
      </w:r>
      <w:r w:rsidRPr="00770C97">
        <w:rPr>
          <w:rFonts w:eastAsiaTheme="minorHAnsi"/>
          <w:sz w:val="28"/>
          <w:szCs w:val="28"/>
          <w:lang w:eastAsia="en-US"/>
        </w:rPr>
        <w:t>программ основного общего образования.</w:t>
      </w:r>
    </w:p>
    <w:p w:rsidR="00F050E8" w:rsidRPr="00770C97" w:rsidRDefault="00167F36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F050E8" w:rsidRPr="00770C97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Работа состояла из 10 заданий. 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Ответами к заданиям 1, 2, 8 и 9 являлись последовательность цифр, буква или слово (словосочетание).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3, 4, 6, 7 и 10 предполагали развернутый ответ.</w:t>
      </w:r>
    </w:p>
    <w:p w:rsidR="00F050E8" w:rsidRPr="00770C97" w:rsidRDefault="00E970C1" w:rsidP="00E970C1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5 предполагало работу с контурной картой.</w:t>
      </w:r>
    </w:p>
    <w:p w:rsidR="00F050E8" w:rsidRPr="00770C97" w:rsidRDefault="00167F36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F050E8" w:rsidRPr="00770C97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было нацелено на проверку умения работать с иллюстративным материалом (изобразительной наглядностью: обучающийся должен соотнести изображения с событиями (процессами), к которым относятся эти изображения).</w:t>
      </w:r>
    </w:p>
    <w:p w:rsidR="00E970C1" w:rsidRDefault="00E970C1" w:rsidP="00157A0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проверяло умение работать с текстовыми историческими источниками. В задании необходимо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определить, к какому из представленных в задании событий (процессов) непосредственно относится</w:t>
      </w:r>
      <w:r w:rsidR="00157A0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данный исторический источник.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было нацелено на проверку знания исторической терминологии и состояло из двух частей. В первой части от обучающегося требовалось соотнести данный в задании термин (понятие) с событием (процессом). Во второй части задания нужно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объяснить значение этого термина (понятия).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было нацелено на проверку знания исторических персоналий. Обучающемуся необходимо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 одно из событий (процессов) и указать две исторические личности, непосредственно связанные с выбранным событием, процессом (модель 1) или указать две личности, непосредственно связанные с событием, процессом, указанным в задании (модель 2). Затем нужно указать одно любое действие каждой из этих личностей, в значительной степени повлиявшее на ход и (или) результат этого события (процесса). Ответ оформлялся  в виде таблицы.</w:t>
      </w:r>
    </w:p>
    <w:p w:rsidR="00E970C1" w:rsidRDefault="00E970C1" w:rsidP="009748D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5 было нацелено на проверку умения работать с исторической карт</w:t>
      </w:r>
      <w:r w:rsidR="007B7F6A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ой. В задании требовалось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заштриховать на контурной карте один четырехугольник, образованный градусной сеткой, в котором полностью или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частично происходило выбранное обучающимся событие (процесс) (модель 1) или событие (процесс), которое указано в задании (модель 2).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0"/>
          <w:szCs w:val="20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6 было нацелено на проверку знания географических объектов, связанных с определенными историческими событиями, процессами. В задании требовалось  написать название любого объекта (населенного пункта, реки или др.), который непосредственно связан с выбранным событием, процессом (модель 1) или с событием, процессом, указанным в задании (модель 2), а затем объяснить, как указанный объект (город, населенный пункт, река или др.) связан с этим событием (процессом).</w:t>
      </w:r>
      <w:r>
        <w:rPr>
          <w:rFonts w:ascii="TimesNewRoman" w:eastAsiaTheme="minorHAnsi" w:hAnsi="TimesNewRoman" w:cs="TimesNewRoman"/>
          <w:sz w:val="20"/>
          <w:szCs w:val="20"/>
          <w:lang w:eastAsia="en-US"/>
        </w:rPr>
        <w:t xml:space="preserve"> </w:t>
      </w:r>
    </w:p>
    <w:p w:rsidR="00E970C1" w:rsidRDefault="009748DE" w:rsidP="00105F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Задние 7 проверяло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причин и следствий и умение формулировать положения, содержащ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>ие причинно-следственные связи. В задании требовалось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объяснить, поч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ему выбранное событие (процесс)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(модель 1) или событие (процесс), указа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нное в задании (модель 2) имело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большое значение в истории нашей страны и/или истории зарубежных стран.</w:t>
      </w:r>
    </w:p>
    <w:p w:rsidR="00105FC1" w:rsidRDefault="00E970C1" w:rsidP="00105F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8 и 9 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нацелены на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проверку знания фактов истории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культуры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России и зарубеж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ных 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стран. В задании 8 требовалось 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определить, какие из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представленных изображений являются памятниками кул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ьтуры России, а какие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– памятниками культуры зарубежных стран. </w:t>
      </w:r>
    </w:p>
    <w:p w:rsidR="00E970C1" w:rsidRDefault="00105FC1" w:rsidP="00105F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9 необходимо было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 один из этих четырех памятни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ков культуры и указать название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города, в котором этот памятник культ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уры находится в настоящее время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(модель 1) или дать ответ на задание в виде словосочетания (модель 2).</w:t>
      </w:r>
    </w:p>
    <w:p w:rsidR="00E970C1" w:rsidRDefault="00105F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10 проверяло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истории родного края.</w:t>
      </w:r>
    </w:p>
    <w:p w:rsidR="00770C97" w:rsidRPr="00770C97" w:rsidRDefault="00167F36" w:rsidP="00E970C1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770C97" w:rsidRPr="00770C97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770C97" w:rsidRPr="00770C97" w:rsidRDefault="00D768BF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На выполнение работы было отведено</w:t>
      </w:r>
      <w:r w:rsidR="00770C97" w:rsidRPr="00770C97">
        <w:rPr>
          <w:rFonts w:eastAsiaTheme="minorHAnsi"/>
          <w:sz w:val="28"/>
          <w:szCs w:val="28"/>
          <w:lang w:eastAsia="en-US"/>
        </w:rPr>
        <w:t xml:space="preserve"> 60 минут.</w:t>
      </w:r>
    </w:p>
    <w:p w:rsidR="00770C97" w:rsidRPr="00770C97" w:rsidRDefault="00167F36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770C97" w:rsidRPr="00770C97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770C97" w:rsidRPr="00770C97" w:rsidRDefault="00770C97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t>Дополнительные матер</w:t>
      </w:r>
      <w:r w:rsidR="00D768BF">
        <w:rPr>
          <w:rFonts w:eastAsiaTheme="minorHAnsi"/>
          <w:sz w:val="28"/>
          <w:szCs w:val="28"/>
          <w:lang w:eastAsia="en-US"/>
        </w:rPr>
        <w:t>иалы и оборудование не требовались</w:t>
      </w:r>
      <w:r w:rsidRPr="00770C97">
        <w:rPr>
          <w:rFonts w:eastAsiaTheme="minorHAnsi"/>
          <w:sz w:val="28"/>
          <w:szCs w:val="28"/>
          <w:lang w:eastAsia="en-US"/>
        </w:rPr>
        <w:t>.</w:t>
      </w:r>
    </w:p>
    <w:p w:rsidR="00770C97" w:rsidRPr="00770C97" w:rsidRDefault="00167F36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770C97" w:rsidRPr="00770C97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F050E8" w:rsidRPr="00770C97" w:rsidRDefault="00770C97" w:rsidP="00770C97">
      <w:pPr>
        <w:ind w:firstLine="708"/>
        <w:jc w:val="both"/>
        <w:rPr>
          <w:sz w:val="28"/>
          <w:szCs w:val="28"/>
        </w:rPr>
      </w:pPr>
      <w:r w:rsidRPr="00770C97">
        <w:rPr>
          <w:rFonts w:eastAsiaTheme="minorHAnsi"/>
          <w:sz w:val="28"/>
          <w:szCs w:val="28"/>
          <w:lang w:eastAsia="en-US"/>
        </w:rPr>
        <w:t>Специальная подготовка к проверочной работе не т</w:t>
      </w:r>
      <w:r w:rsidR="00D768BF">
        <w:rPr>
          <w:rFonts w:eastAsiaTheme="minorHAnsi"/>
          <w:sz w:val="28"/>
          <w:szCs w:val="28"/>
          <w:lang w:eastAsia="en-US"/>
        </w:rPr>
        <w:t>ребовалась</w:t>
      </w:r>
      <w:r w:rsidRPr="00770C97">
        <w:rPr>
          <w:rFonts w:eastAsiaTheme="minorHAnsi"/>
          <w:sz w:val="28"/>
          <w:szCs w:val="28"/>
          <w:lang w:eastAsia="en-US"/>
        </w:rPr>
        <w:t>.</w:t>
      </w:r>
    </w:p>
    <w:p w:rsidR="000158D9" w:rsidRPr="007B7F6A" w:rsidRDefault="000158D9" w:rsidP="007E260A">
      <w:pPr>
        <w:ind w:firstLine="708"/>
        <w:jc w:val="both"/>
        <w:rPr>
          <w:sz w:val="20"/>
          <w:szCs w:val="20"/>
        </w:rPr>
      </w:pPr>
    </w:p>
    <w:p w:rsidR="001C4146" w:rsidRDefault="001C4146" w:rsidP="001C4146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9748DE">
        <w:rPr>
          <w:rFonts w:eastAsiaTheme="minorHAnsi"/>
          <w:b/>
          <w:sz w:val="28"/>
          <w:szCs w:val="28"/>
          <w:lang w:eastAsia="en-US"/>
        </w:rPr>
        <w:t>Результаты ВПР по истории</w:t>
      </w:r>
    </w:p>
    <w:p w:rsidR="009748DE" w:rsidRPr="007B7F6A" w:rsidRDefault="009748DE" w:rsidP="001C4146">
      <w:pPr>
        <w:autoSpaceDE w:val="0"/>
        <w:autoSpaceDN w:val="0"/>
        <w:adjustRightInd w:val="0"/>
        <w:jc w:val="center"/>
        <w:rPr>
          <w:rFonts w:eastAsiaTheme="minorHAnsi"/>
          <w:b/>
          <w:sz w:val="20"/>
          <w:szCs w:val="20"/>
          <w:lang w:eastAsia="en-US"/>
        </w:rPr>
      </w:pPr>
    </w:p>
    <w:p w:rsidR="007B7F6A" w:rsidRPr="00AD6D94" w:rsidRDefault="001C4146" w:rsidP="00AD6D94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D179D6">
        <w:rPr>
          <w:sz w:val="28"/>
          <w:szCs w:val="28"/>
        </w:rPr>
        <w:t>тика по отметкам у обучающихся 7</w:t>
      </w:r>
      <w:r>
        <w:rPr>
          <w:sz w:val="28"/>
          <w:szCs w:val="28"/>
        </w:rPr>
        <w:t xml:space="preserve"> классов Республики Крым </w:t>
      </w:r>
      <w:r w:rsidR="009748DE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истории </w:t>
      </w:r>
      <w:r w:rsidR="00AD6D94">
        <w:rPr>
          <w:sz w:val="28"/>
          <w:szCs w:val="28"/>
        </w:rPr>
        <w:t>отображена в Таблицах 8,</w:t>
      </w:r>
      <w:r w:rsidR="00157A04">
        <w:rPr>
          <w:sz w:val="28"/>
          <w:szCs w:val="28"/>
        </w:rPr>
        <w:t xml:space="preserve"> </w:t>
      </w:r>
      <w:r w:rsidR="00AD6D94">
        <w:rPr>
          <w:sz w:val="28"/>
          <w:szCs w:val="28"/>
        </w:rPr>
        <w:t>9, Графиках 5,</w:t>
      </w:r>
      <w:r w:rsidR="00157A04">
        <w:rPr>
          <w:sz w:val="28"/>
          <w:szCs w:val="28"/>
        </w:rPr>
        <w:t xml:space="preserve"> </w:t>
      </w:r>
      <w:r w:rsidR="00AD6D94">
        <w:rPr>
          <w:sz w:val="28"/>
          <w:szCs w:val="28"/>
        </w:rPr>
        <w:t>6 и выглядит следующим образом:</w:t>
      </w:r>
    </w:p>
    <w:p w:rsidR="00250829" w:rsidRDefault="00AD6D94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8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05FC1" w:rsidTr="009748DE">
        <w:tc>
          <w:tcPr>
            <w:tcW w:w="2268" w:type="dxa"/>
            <w:vMerge w:val="restart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05FC1" w:rsidRPr="00D15ACD" w:rsidRDefault="00105FC1" w:rsidP="00105FC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05FC1" w:rsidTr="009748DE">
        <w:tc>
          <w:tcPr>
            <w:tcW w:w="2268" w:type="dxa"/>
            <w:vMerge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534279" w:rsidTr="00534279">
        <w:tc>
          <w:tcPr>
            <w:tcW w:w="2268" w:type="dxa"/>
            <w:vAlign w:val="center"/>
          </w:tcPr>
          <w:p w:rsidR="00534279" w:rsidRPr="00D15ACD" w:rsidRDefault="00534279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35372</w:t>
            </w:r>
          </w:p>
        </w:tc>
        <w:tc>
          <w:tcPr>
            <w:tcW w:w="1559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1193814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16,37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46,92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29,15</w:t>
            </w:r>
          </w:p>
        </w:tc>
        <w:tc>
          <w:tcPr>
            <w:tcW w:w="993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7,55</w:t>
            </w:r>
          </w:p>
        </w:tc>
      </w:tr>
      <w:tr w:rsidR="00534279" w:rsidTr="00534279">
        <w:tc>
          <w:tcPr>
            <w:tcW w:w="2268" w:type="dxa"/>
            <w:vAlign w:val="center"/>
          </w:tcPr>
          <w:p w:rsidR="00534279" w:rsidRPr="00D15ACD" w:rsidRDefault="00534279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517</w:t>
            </w:r>
          </w:p>
        </w:tc>
        <w:tc>
          <w:tcPr>
            <w:tcW w:w="1559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16515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12,01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49,74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31,37</w:t>
            </w:r>
          </w:p>
        </w:tc>
        <w:tc>
          <w:tcPr>
            <w:tcW w:w="993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6,87</w:t>
            </w:r>
          </w:p>
        </w:tc>
      </w:tr>
    </w:tbl>
    <w:p w:rsidR="001C4146" w:rsidRDefault="001C4146" w:rsidP="001C414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C4146" w:rsidRDefault="001C4146" w:rsidP="001C4146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истории</w:t>
      </w:r>
      <w:r w:rsidRPr="00962FCE">
        <w:rPr>
          <w:b/>
          <w:sz w:val="28"/>
          <w:szCs w:val="28"/>
        </w:rPr>
        <w:t xml:space="preserve"> в разрезе АТЕ</w:t>
      </w:r>
    </w:p>
    <w:p w:rsidR="001C4146" w:rsidRDefault="00AD6D94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735"/>
        <w:gridCol w:w="896"/>
        <w:gridCol w:w="897"/>
        <w:gridCol w:w="957"/>
        <w:gridCol w:w="957"/>
        <w:gridCol w:w="957"/>
        <w:gridCol w:w="957"/>
      </w:tblGrid>
      <w:tr w:rsidR="00105FC1" w:rsidRPr="005742A7" w:rsidTr="009748DE">
        <w:trPr>
          <w:trHeight w:val="396"/>
        </w:trPr>
        <w:tc>
          <w:tcPr>
            <w:tcW w:w="3735" w:type="dxa"/>
            <w:vMerge w:val="restart"/>
            <w:tcBorders>
              <w:right w:val="single" w:sz="4" w:space="0" w:color="auto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896" w:type="dxa"/>
            <w:vMerge w:val="restart"/>
            <w:tcBorders>
              <w:left w:val="single" w:sz="4" w:space="0" w:color="auto"/>
            </w:tcBorders>
            <w:vAlign w:val="center"/>
          </w:tcPr>
          <w:p w:rsidR="00105FC1" w:rsidRPr="00A87977" w:rsidRDefault="00105FC1" w:rsidP="00105FC1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05FC1" w:rsidRPr="00A87977" w:rsidRDefault="00105FC1" w:rsidP="00105FC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897" w:type="dxa"/>
            <w:vMerge w:val="restart"/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05FC1" w:rsidRPr="005742A7" w:rsidTr="00534279">
        <w:trPr>
          <w:trHeight w:val="51"/>
        </w:trPr>
        <w:tc>
          <w:tcPr>
            <w:tcW w:w="3735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97" w:type="dxa"/>
            <w:vMerge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534279" w:rsidRPr="00D97A9A" w:rsidTr="00534279">
        <w:trPr>
          <w:trHeight w:val="81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4279" w:rsidRPr="00A87977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35372</w:t>
            </w:r>
          </w:p>
        </w:tc>
        <w:tc>
          <w:tcPr>
            <w:tcW w:w="89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1193814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16,37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46,92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29,15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7,55</w:t>
            </w:r>
          </w:p>
        </w:tc>
      </w:tr>
      <w:tr w:rsidR="00534279" w:rsidRPr="00D97A9A" w:rsidTr="00534279">
        <w:trPr>
          <w:trHeight w:val="100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4279" w:rsidRPr="00A87977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517</w:t>
            </w:r>
          </w:p>
        </w:tc>
        <w:tc>
          <w:tcPr>
            <w:tcW w:w="89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16515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12,01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49,74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31,37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6,87</w:t>
            </w:r>
          </w:p>
        </w:tc>
      </w:tr>
      <w:tr w:rsidR="00534279" w:rsidRPr="00D97A9A" w:rsidTr="00534279">
        <w:trPr>
          <w:trHeight w:val="10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409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4,89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50,61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34,96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9,54</w:t>
            </w:r>
          </w:p>
        </w:tc>
      </w:tr>
      <w:tr w:rsidR="00534279" w:rsidRPr="00D97A9A" w:rsidTr="00534279">
        <w:trPr>
          <w:trHeight w:val="12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0,45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41,63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52,04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5,88</w:t>
            </w:r>
          </w:p>
        </w:tc>
      </w:tr>
      <w:tr w:rsidR="00534279" w:rsidRPr="00D97A9A" w:rsidTr="00534279">
        <w:trPr>
          <w:trHeight w:val="12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408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43,87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39,22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12,01</w:t>
            </w:r>
          </w:p>
        </w:tc>
      </w:tr>
      <w:tr w:rsidR="00534279" w:rsidRPr="00D97A9A" w:rsidTr="00534279">
        <w:trPr>
          <w:trHeight w:val="13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995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14,77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52,16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28,44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4,62</w:t>
            </w:r>
          </w:p>
        </w:tc>
      </w:tr>
      <w:tr w:rsidR="00534279" w:rsidRPr="00D97A9A" w:rsidTr="00534279">
        <w:trPr>
          <w:trHeight w:val="14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21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981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17,13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59,84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19,06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3,98</w:t>
            </w:r>
          </w:p>
        </w:tc>
      </w:tr>
      <w:tr w:rsidR="00534279" w:rsidRPr="00D97A9A" w:rsidTr="00534279">
        <w:trPr>
          <w:trHeight w:val="166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212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11,79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53,77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3,3</w:t>
            </w:r>
          </w:p>
        </w:tc>
      </w:tr>
      <w:tr w:rsidR="00534279" w:rsidRPr="00D97A9A" w:rsidTr="00534279">
        <w:trPr>
          <w:trHeight w:val="17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12,97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50,63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29,71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6,69</w:t>
            </w:r>
          </w:p>
        </w:tc>
      </w:tr>
      <w:tr w:rsidR="00534279" w:rsidRPr="00D97A9A" w:rsidTr="00534279">
        <w:trPr>
          <w:trHeight w:val="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49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3309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14,63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49,83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29,86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5,68</w:t>
            </w:r>
          </w:p>
        </w:tc>
      </w:tr>
      <w:tr w:rsidR="00534279" w:rsidRPr="00D97A9A" w:rsidTr="00534279">
        <w:trPr>
          <w:trHeight w:val="19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7,12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50,43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31,62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10,83</w:t>
            </w:r>
          </w:p>
        </w:tc>
      </w:tr>
      <w:tr w:rsidR="00534279" w:rsidRPr="00D97A9A" w:rsidTr="00534279">
        <w:trPr>
          <w:trHeight w:val="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г. Феодосия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888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7,66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51,01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31,53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9,8</w:t>
            </w:r>
          </w:p>
        </w:tc>
      </w:tr>
      <w:tr w:rsidR="00534279" w:rsidRPr="00D97A9A" w:rsidTr="00534279">
        <w:trPr>
          <w:trHeight w:val="7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45,7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37,11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7,18</w:t>
            </w:r>
          </w:p>
        </w:tc>
      </w:tr>
      <w:tr w:rsidR="00534279" w:rsidRPr="00D97A9A" w:rsidTr="00534279">
        <w:trPr>
          <w:trHeight w:val="21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24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826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41,53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10,29</w:t>
            </w:r>
          </w:p>
        </w:tc>
      </w:tr>
      <w:tr w:rsidR="00534279" w:rsidRPr="00D97A9A" w:rsidTr="00534279">
        <w:trPr>
          <w:trHeight w:val="9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44,7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42,74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8,97</w:t>
            </w:r>
          </w:p>
        </w:tc>
      </w:tr>
      <w:tr w:rsidR="00534279" w:rsidRPr="00D97A9A" w:rsidTr="00534279">
        <w:trPr>
          <w:trHeight w:val="11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17,97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55,41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23,29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3,33</w:t>
            </w:r>
          </w:p>
        </w:tc>
      </w:tr>
      <w:tr w:rsidR="00534279" w:rsidRPr="00D97A9A" w:rsidTr="00534279">
        <w:trPr>
          <w:trHeight w:val="11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472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12,29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48,09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31,78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7,84</w:t>
            </w:r>
          </w:p>
        </w:tc>
      </w:tr>
      <w:tr w:rsidR="00534279" w:rsidRPr="00D97A9A" w:rsidTr="00534279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695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10,79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52,66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30,94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5,61</w:t>
            </w:r>
          </w:p>
        </w:tc>
      </w:tr>
      <w:tr w:rsidR="00534279" w:rsidRPr="00D97A9A" w:rsidTr="00534279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5,83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56,5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30,04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7,62</w:t>
            </w:r>
          </w:p>
        </w:tc>
      </w:tr>
      <w:tr w:rsidR="00534279" w:rsidRPr="00D97A9A" w:rsidTr="00534279">
        <w:trPr>
          <w:trHeight w:val="31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28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465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18,71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50,32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24,95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6,02</w:t>
            </w:r>
          </w:p>
        </w:tc>
      </w:tr>
      <w:tr w:rsidR="00534279" w:rsidRPr="00D97A9A" w:rsidTr="00534279">
        <w:trPr>
          <w:trHeight w:val="1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21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54,02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25,38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3,02</w:t>
            </w:r>
          </w:p>
        </w:tc>
      </w:tr>
      <w:tr w:rsidR="00534279" w:rsidRPr="00D97A9A" w:rsidTr="00534279">
        <w:trPr>
          <w:trHeight w:val="15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7,24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51,58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32,13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9,05</w:t>
            </w:r>
          </w:p>
        </w:tc>
      </w:tr>
      <w:tr w:rsidR="00534279" w:rsidRPr="00D97A9A" w:rsidTr="00534279">
        <w:trPr>
          <w:trHeight w:val="17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20,7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37,89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11,01</w:t>
            </w:r>
          </w:p>
        </w:tc>
      </w:tr>
      <w:tr w:rsidR="00534279" w:rsidRPr="00D97A9A" w:rsidTr="00534279">
        <w:trPr>
          <w:trHeight w:val="5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34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619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4,36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47,01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37,48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11,15</w:t>
            </w:r>
          </w:p>
        </w:tc>
      </w:tr>
      <w:tr w:rsidR="00534279" w:rsidRPr="00D97A9A" w:rsidTr="00534279">
        <w:trPr>
          <w:trHeight w:val="5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1304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14,65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50,23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30,83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4,29</w:t>
            </w:r>
          </w:p>
        </w:tc>
      </w:tr>
      <w:tr w:rsidR="00534279" w:rsidRPr="00D97A9A" w:rsidTr="00534279">
        <w:trPr>
          <w:trHeight w:val="6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270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10,37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54,44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5,19</w:t>
            </w:r>
          </w:p>
        </w:tc>
      </w:tr>
      <w:tr w:rsidR="00534279" w:rsidRPr="00D97A9A" w:rsidTr="00534279">
        <w:trPr>
          <w:trHeight w:val="77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273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6,23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39,93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41,03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12,82</w:t>
            </w:r>
          </w:p>
        </w:tc>
      </w:tr>
      <w:tr w:rsidR="00534279" w:rsidRPr="00D97A9A" w:rsidTr="00534279">
        <w:trPr>
          <w:trHeight w:val="8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11,02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47,88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30,51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10,59</w:t>
            </w:r>
          </w:p>
        </w:tc>
      </w:tr>
    </w:tbl>
    <w:p w:rsidR="0092090A" w:rsidRDefault="0092090A" w:rsidP="00AD6D94">
      <w:pPr>
        <w:rPr>
          <w:b/>
          <w:bCs/>
          <w:color w:val="000000"/>
          <w:sz w:val="28"/>
          <w:szCs w:val="28"/>
        </w:rPr>
      </w:pPr>
    </w:p>
    <w:p w:rsidR="0092090A" w:rsidRDefault="0092090A" w:rsidP="0092090A">
      <w:pPr>
        <w:jc w:val="center"/>
        <w:rPr>
          <w:b/>
          <w:bCs/>
          <w:color w:val="000000"/>
          <w:sz w:val="28"/>
          <w:szCs w:val="28"/>
        </w:rPr>
      </w:pPr>
    </w:p>
    <w:p w:rsidR="0092090A" w:rsidRDefault="0092090A" w:rsidP="0092090A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92090A" w:rsidRDefault="0092090A" w:rsidP="0092090A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 5</w:t>
      </w:r>
    </w:p>
    <w:p w:rsidR="0092090A" w:rsidRDefault="0092090A" w:rsidP="0092090A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33837BC" wp14:editId="4C1DA11E">
            <wp:extent cx="4572000" cy="2433638"/>
            <wp:effectExtent l="0" t="0" r="19050" b="2413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2090A" w:rsidRDefault="0092090A" w:rsidP="00250829">
      <w:pPr>
        <w:jc w:val="right"/>
        <w:rPr>
          <w:i/>
          <w:sz w:val="28"/>
          <w:szCs w:val="28"/>
          <w:lang w:eastAsia="en-US"/>
        </w:rPr>
      </w:pPr>
    </w:p>
    <w:p w:rsidR="0092090A" w:rsidRDefault="001670E9" w:rsidP="0092090A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  <w:r w:rsidR="00250829">
        <w:rPr>
          <w:b/>
          <w:bCs/>
          <w:color w:val="000000"/>
          <w:sz w:val="28"/>
          <w:szCs w:val="28"/>
        </w:rPr>
        <w:t xml:space="preserve"> </w:t>
      </w:r>
    </w:p>
    <w:p w:rsidR="0092090A" w:rsidRDefault="001670E9" w:rsidP="0092090A">
      <w:pPr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92090A" w:rsidRDefault="0092090A" w:rsidP="0092090A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6</w:t>
      </w:r>
    </w:p>
    <w:p w:rsidR="000158D9" w:rsidRPr="00D60374" w:rsidRDefault="000158D9" w:rsidP="00D875A0">
      <w:pPr>
        <w:ind w:firstLine="708"/>
        <w:jc w:val="both"/>
        <w:rPr>
          <w:sz w:val="16"/>
          <w:szCs w:val="16"/>
        </w:rPr>
      </w:pPr>
    </w:p>
    <w:p w:rsidR="00D60374" w:rsidRDefault="00D60374" w:rsidP="00D875A0">
      <w:pPr>
        <w:ind w:firstLine="708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685BE21" wp14:editId="23DBA95E">
            <wp:extent cx="4822167" cy="1768415"/>
            <wp:effectExtent l="0" t="0" r="0" b="381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2090A" w:rsidRDefault="0092090A" w:rsidP="00D60374">
      <w:pPr>
        <w:jc w:val="center"/>
        <w:rPr>
          <w:b/>
          <w:sz w:val="28"/>
          <w:szCs w:val="28"/>
        </w:rPr>
      </w:pPr>
    </w:p>
    <w:p w:rsidR="00D60374" w:rsidRPr="00D60374" w:rsidRDefault="00D875A0" w:rsidP="00157A04">
      <w:pPr>
        <w:spacing w:after="200" w:line="276" w:lineRule="auto"/>
        <w:jc w:val="center"/>
        <w:rPr>
          <w:b/>
          <w:sz w:val="28"/>
          <w:szCs w:val="28"/>
        </w:rPr>
      </w:pPr>
      <w:r w:rsidRPr="00D60374">
        <w:rPr>
          <w:b/>
          <w:sz w:val="28"/>
          <w:szCs w:val="28"/>
        </w:rPr>
        <w:lastRenderedPageBreak/>
        <w:t>Всероссийская проверочная работа по географии</w:t>
      </w:r>
    </w:p>
    <w:p w:rsidR="005B427B" w:rsidRDefault="00D875A0" w:rsidP="0016044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D60374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1751C4">
        <w:rPr>
          <w:sz w:val="28"/>
          <w:szCs w:val="28"/>
        </w:rPr>
        <w:t xml:space="preserve">учебному предмету «География» </w:t>
      </w:r>
      <w:r w:rsidR="000D5D35">
        <w:rPr>
          <w:sz w:val="28"/>
          <w:szCs w:val="28"/>
        </w:rPr>
        <w:t xml:space="preserve">в 7 </w:t>
      </w:r>
      <w:r>
        <w:rPr>
          <w:sz w:val="28"/>
          <w:szCs w:val="28"/>
        </w:rPr>
        <w:t>классах Рес</w:t>
      </w:r>
      <w:r w:rsidR="00D60374">
        <w:rPr>
          <w:sz w:val="28"/>
          <w:szCs w:val="28"/>
        </w:rPr>
        <w:t>публики Крым была проведена 08</w:t>
      </w:r>
      <w:r w:rsidR="007913F2">
        <w:rPr>
          <w:sz w:val="28"/>
          <w:szCs w:val="28"/>
        </w:rPr>
        <w:t xml:space="preserve"> октября</w:t>
      </w:r>
      <w:r>
        <w:rPr>
          <w:sz w:val="28"/>
          <w:szCs w:val="28"/>
        </w:rPr>
        <w:t xml:space="preserve"> 20</w:t>
      </w:r>
      <w:r w:rsidR="00D60374">
        <w:rPr>
          <w:sz w:val="28"/>
          <w:szCs w:val="28"/>
        </w:rPr>
        <w:t xml:space="preserve">20 года для </w:t>
      </w:r>
      <w:r w:rsidR="00D60374" w:rsidRPr="00D60374">
        <w:rPr>
          <w:sz w:val="28"/>
          <w:szCs w:val="28"/>
        </w:rPr>
        <w:t>16592</w:t>
      </w:r>
      <w:r w:rsidR="00D60374">
        <w:rPr>
          <w:sz w:val="28"/>
          <w:szCs w:val="28"/>
        </w:rPr>
        <w:t xml:space="preserve"> обучающихся из 514</w:t>
      </w:r>
      <w:r w:rsidR="00157A04">
        <w:rPr>
          <w:sz w:val="28"/>
          <w:szCs w:val="28"/>
        </w:rPr>
        <w:t xml:space="preserve"> </w:t>
      </w:r>
      <w:r>
        <w:rPr>
          <w:sz w:val="28"/>
          <w:szCs w:val="28"/>
        </w:rPr>
        <w:t>школ</w:t>
      </w:r>
      <w:r w:rsidR="007913F2">
        <w:rPr>
          <w:sz w:val="28"/>
          <w:szCs w:val="28"/>
        </w:rPr>
        <w:t>, по материалам 6 класса.</w:t>
      </w:r>
    </w:p>
    <w:p w:rsidR="003B481A" w:rsidRPr="003B481A" w:rsidRDefault="00AD6D94" w:rsidP="00157A04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 w:rsidR="00157A04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2269A4" w:rsidRPr="003B481A" w:rsidRDefault="003B481A" w:rsidP="00F305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 xml:space="preserve">Всероссийские проверочные работы </w:t>
      </w:r>
      <w:r w:rsidR="00F305EB">
        <w:rPr>
          <w:rFonts w:eastAsiaTheme="minorHAnsi"/>
          <w:sz w:val="28"/>
          <w:szCs w:val="28"/>
          <w:lang w:eastAsia="en-US"/>
        </w:rPr>
        <w:t xml:space="preserve">были </w:t>
      </w:r>
      <w:r w:rsidRPr="003B481A">
        <w:rPr>
          <w:rFonts w:eastAsiaTheme="minorHAnsi"/>
          <w:sz w:val="28"/>
          <w:szCs w:val="28"/>
          <w:lang w:eastAsia="en-US"/>
        </w:rPr>
        <w:t>основа</w:t>
      </w:r>
      <w:r w:rsidR="00D60374">
        <w:rPr>
          <w:rFonts w:eastAsiaTheme="minorHAnsi"/>
          <w:sz w:val="28"/>
          <w:szCs w:val="28"/>
          <w:lang w:eastAsia="en-US"/>
        </w:rPr>
        <w:t>ны на системно-</w:t>
      </w:r>
      <w:r w:rsidRPr="003B481A">
        <w:rPr>
          <w:rFonts w:eastAsiaTheme="minorHAnsi"/>
          <w:sz w:val="28"/>
          <w:szCs w:val="28"/>
          <w:lang w:eastAsia="en-US"/>
        </w:rPr>
        <w:t>деятельностном, компетентностном и уровневом подходах.</w:t>
      </w:r>
    </w:p>
    <w:p w:rsidR="003B481A" w:rsidRPr="003B481A" w:rsidRDefault="003B481A" w:rsidP="00F305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 w:rsidR="00D60374">
        <w:rPr>
          <w:rFonts w:eastAsiaTheme="minorHAnsi"/>
          <w:sz w:val="28"/>
          <w:szCs w:val="28"/>
          <w:lang w:eastAsia="en-US"/>
        </w:rPr>
        <w:t xml:space="preserve"> основной школы оценивались</w:t>
      </w:r>
      <w:r w:rsidRPr="003B481A">
        <w:rPr>
          <w:rFonts w:eastAsiaTheme="minorHAnsi"/>
          <w:sz w:val="28"/>
          <w:szCs w:val="28"/>
          <w:lang w:eastAsia="en-US"/>
        </w:rPr>
        <w:t xml:space="preserve"> также м</w:t>
      </w:r>
      <w:r w:rsidR="00F305EB">
        <w:rPr>
          <w:rFonts w:eastAsiaTheme="minorHAnsi"/>
          <w:sz w:val="28"/>
          <w:szCs w:val="28"/>
          <w:lang w:eastAsia="en-US"/>
        </w:rPr>
        <w:t xml:space="preserve">етапредметные результаты, в том </w:t>
      </w:r>
      <w:r w:rsidRPr="003B481A">
        <w:rPr>
          <w:rFonts w:eastAsiaTheme="minorHAnsi"/>
          <w:sz w:val="28"/>
          <w:szCs w:val="28"/>
          <w:lang w:eastAsia="en-US"/>
        </w:rPr>
        <w:t>числе уровень сформированности УУД и</w:t>
      </w:r>
      <w:r w:rsidR="00F305EB">
        <w:rPr>
          <w:rFonts w:eastAsiaTheme="minorHAnsi"/>
          <w:sz w:val="28"/>
          <w:szCs w:val="28"/>
          <w:lang w:eastAsia="en-US"/>
        </w:rPr>
        <w:t xml:space="preserve"> </w:t>
      </w:r>
      <w:r w:rsidRPr="003B481A">
        <w:rPr>
          <w:rFonts w:eastAsiaTheme="minorHAnsi"/>
          <w:sz w:val="28"/>
          <w:szCs w:val="28"/>
          <w:lang w:eastAsia="en-US"/>
        </w:rPr>
        <w:t>овладения межпредметными понятиями.</w:t>
      </w:r>
    </w:p>
    <w:p w:rsidR="003B481A" w:rsidRPr="003B481A" w:rsidRDefault="00F305EB" w:rsidP="00936F6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Была п</w:t>
      </w:r>
      <w:r w:rsidR="003B481A" w:rsidRPr="003B481A">
        <w:rPr>
          <w:rFonts w:eastAsiaTheme="minorHAnsi"/>
          <w:sz w:val="28"/>
          <w:szCs w:val="28"/>
          <w:lang w:eastAsia="en-US"/>
        </w:rPr>
        <w:t>редусмотрена оценка сформированности следующих УУД.</w:t>
      </w:r>
    </w:p>
    <w:p w:rsidR="003B481A" w:rsidRPr="00D60374" w:rsidRDefault="00D60374" w:rsidP="00AD6D9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р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егулятивные универсальные учебные действия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: целеполагание, </w:t>
      </w:r>
      <w:r w:rsidR="003B481A" w:rsidRPr="00D60374">
        <w:rPr>
          <w:rFonts w:eastAsiaTheme="minorHAnsi"/>
          <w:sz w:val="28"/>
          <w:szCs w:val="28"/>
          <w:lang w:eastAsia="en-US"/>
        </w:rPr>
        <w:t>планирование, контроль и коррекция, саморегуляция.</w:t>
      </w:r>
    </w:p>
    <w:p w:rsidR="003B481A" w:rsidRPr="00D60374" w:rsidRDefault="00D60374" w:rsidP="00AD6D9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о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3B481A" w:rsidRPr="00D60374">
        <w:rPr>
          <w:rFonts w:eastAsiaTheme="minorHAnsi"/>
          <w:sz w:val="28"/>
          <w:szCs w:val="28"/>
          <w:lang w:eastAsia="en-US"/>
        </w:rPr>
        <w:t>: поиск и выделение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необходимой информации; преобразование информации из о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дной формы в </w:t>
      </w:r>
      <w:r w:rsidR="003B481A" w:rsidRPr="00D60374">
        <w:rPr>
          <w:rFonts w:eastAsiaTheme="minorHAnsi"/>
          <w:sz w:val="28"/>
          <w:szCs w:val="28"/>
          <w:lang w:eastAsia="en-US"/>
        </w:rPr>
        <w:t>другую; структурирование знаний; выбор наиболее эффективных способов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решения задач в зависимости от конкретных условий; рефлексия способов и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условий действия; контроль и оценка процесса и результатов деятельности;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смысловое чтение как осмысление це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ли чтения и выбор вида чтения в </w:t>
      </w:r>
      <w:r w:rsidR="003B481A" w:rsidRPr="00D60374">
        <w:rPr>
          <w:rFonts w:eastAsiaTheme="minorHAnsi"/>
          <w:sz w:val="28"/>
          <w:szCs w:val="28"/>
          <w:lang w:eastAsia="en-US"/>
        </w:rPr>
        <w:t>зависимости от цели; определение основной и второстепенной информации;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моделирование, преобразование модели.</w:t>
      </w:r>
    </w:p>
    <w:p w:rsidR="003B481A" w:rsidRPr="00D60374" w:rsidRDefault="00D60374" w:rsidP="00AD6D9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л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3B481A" w:rsidRPr="00D60374">
        <w:rPr>
          <w:rFonts w:eastAsiaTheme="minorHAnsi"/>
          <w:sz w:val="28"/>
          <w:szCs w:val="28"/>
          <w:lang w:eastAsia="en-US"/>
        </w:rPr>
        <w:t>: анализ объектов в целях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выделения признаков; синтез, в том числе самостояте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льное достраивание с </w:t>
      </w:r>
      <w:r w:rsidR="003B481A" w:rsidRPr="00D60374">
        <w:rPr>
          <w:rFonts w:eastAsiaTheme="minorHAnsi"/>
          <w:sz w:val="28"/>
          <w:szCs w:val="28"/>
          <w:lang w:eastAsia="en-US"/>
        </w:rPr>
        <w:t xml:space="preserve">восполнением недостающих компонентов; 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выбор оснований и критериев для </w:t>
      </w:r>
      <w:r w:rsidR="003B481A" w:rsidRPr="00D60374">
        <w:rPr>
          <w:rFonts w:eastAsiaTheme="minorHAnsi"/>
          <w:sz w:val="28"/>
          <w:szCs w:val="28"/>
          <w:lang w:eastAsia="en-US"/>
        </w:rPr>
        <w:t>сравнения; подведение под понятие; вы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ведение следствий; установление </w:t>
      </w:r>
      <w:r w:rsidR="003B481A" w:rsidRPr="00D60374">
        <w:rPr>
          <w:rFonts w:eastAsiaTheme="minorHAnsi"/>
          <w:sz w:val="28"/>
          <w:szCs w:val="28"/>
          <w:lang w:eastAsia="en-US"/>
        </w:rPr>
        <w:t>причинно-следственных связей; построение логической цепи рассуждений;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доказательство.</w:t>
      </w:r>
    </w:p>
    <w:p w:rsidR="00D60374" w:rsidRDefault="00D60374" w:rsidP="00157A0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426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к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оммуникативные универсальные учебные действия</w:t>
      </w:r>
      <w:r w:rsidR="00F305EB" w:rsidRPr="00D60374">
        <w:rPr>
          <w:rFonts w:eastAsiaTheme="minorHAnsi"/>
          <w:sz w:val="28"/>
          <w:szCs w:val="28"/>
          <w:lang w:eastAsia="en-US"/>
        </w:rPr>
        <w:t>: умение с доста</w:t>
      </w:r>
      <w:r w:rsidR="003B481A" w:rsidRPr="00D60374">
        <w:rPr>
          <w:rFonts w:eastAsiaTheme="minorHAnsi"/>
          <w:sz w:val="28"/>
          <w:szCs w:val="28"/>
          <w:lang w:eastAsia="en-US"/>
        </w:rPr>
        <w:t>точной полнотой и точностью выражать св</w:t>
      </w:r>
      <w:r w:rsidR="00F305EB" w:rsidRPr="00D60374">
        <w:rPr>
          <w:rFonts w:eastAsiaTheme="minorHAnsi"/>
          <w:sz w:val="28"/>
          <w:szCs w:val="28"/>
          <w:lang w:eastAsia="en-US"/>
        </w:rPr>
        <w:t>ои мысли в соответствии с зада</w:t>
      </w:r>
      <w:r w:rsidR="003B481A" w:rsidRPr="00D60374">
        <w:rPr>
          <w:rFonts w:eastAsiaTheme="minorHAnsi"/>
          <w:sz w:val="28"/>
          <w:szCs w:val="28"/>
          <w:lang w:eastAsia="en-US"/>
        </w:rPr>
        <w:t>чами и условиями коммуникации, осозн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анное и произвольное построение </w:t>
      </w:r>
      <w:r w:rsidR="003B481A" w:rsidRPr="00D60374">
        <w:rPr>
          <w:rFonts w:eastAsiaTheme="minorHAnsi"/>
          <w:sz w:val="28"/>
          <w:szCs w:val="28"/>
          <w:lang w:eastAsia="en-US"/>
        </w:rPr>
        <w:t>речевого высказывания в письменной форме; владение монологическ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ой </w:t>
      </w:r>
      <w:r w:rsidR="003B481A" w:rsidRPr="00D60374">
        <w:rPr>
          <w:rFonts w:eastAsiaTheme="minorHAnsi"/>
          <w:sz w:val="28"/>
          <w:szCs w:val="28"/>
          <w:lang w:eastAsia="en-US"/>
        </w:rPr>
        <w:t>и диалогической формами речи в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 соответствии с грамматическими </w:t>
      </w:r>
      <w:r w:rsidR="003B481A" w:rsidRPr="00D60374">
        <w:rPr>
          <w:rFonts w:eastAsiaTheme="minorHAnsi"/>
          <w:sz w:val="28"/>
          <w:szCs w:val="28"/>
          <w:lang w:eastAsia="en-US"/>
        </w:rPr>
        <w:t>и синтаксическими нормами родного языка.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</w:p>
    <w:p w:rsidR="003B481A" w:rsidRPr="00D60374" w:rsidRDefault="003B481A" w:rsidP="00D60374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t xml:space="preserve">КИМ ВПР 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были </w:t>
      </w:r>
      <w:r w:rsidRPr="00D60374">
        <w:rPr>
          <w:rFonts w:eastAsiaTheme="minorHAnsi"/>
          <w:sz w:val="28"/>
          <w:szCs w:val="28"/>
          <w:lang w:eastAsia="en-US"/>
        </w:rPr>
        <w:t>направлены на проверку сформированности у обучающихся:</w:t>
      </w:r>
    </w:p>
    <w:p w:rsidR="003B481A" w:rsidRPr="00D60374" w:rsidRDefault="003B481A" w:rsidP="00AD6D94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t>предметных географических умений</w:t>
      </w:r>
      <w:r w:rsidR="00AE0352" w:rsidRPr="00D60374">
        <w:rPr>
          <w:rFonts w:eastAsiaTheme="minorHAnsi"/>
          <w:sz w:val="28"/>
          <w:szCs w:val="28"/>
          <w:lang w:eastAsia="en-US"/>
        </w:rPr>
        <w:t xml:space="preserve"> по работе </w:t>
      </w:r>
      <w:r w:rsidR="00936F6A" w:rsidRPr="00D60374">
        <w:rPr>
          <w:rFonts w:eastAsiaTheme="minorHAnsi"/>
          <w:sz w:val="28"/>
          <w:szCs w:val="28"/>
          <w:lang w:eastAsia="en-US"/>
        </w:rPr>
        <w:t xml:space="preserve">с картографическими и иллюстративными </w:t>
      </w:r>
      <w:r w:rsidR="00F81D45" w:rsidRPr="00D60374">
        <w:rPr>
          <w:rFonts w:eastAsiaTheme="minorHAnsi"/>
          <w:sz w:val="28"/>
          <w:szCs w:val="28"/>
          <w:lang w:eastAsia="en-US"/>
        </w:rPr>
        <w:t>источниками информации</w:t>
      </w:r>
      <w:r w:rsidRPr="00D60374">
        <w:rPr>
          <w:rFonts w:eastAsiaTheme="minorHAnsi"/>
          <w:sz w:val="28"/>
          <w:szCs w:val="28"/>
          <w:lang w:eastAsia="en-US"/>
        </w:rPr>
        <w:t>;</w:t>
      </w:r>
    </w:p>
    <w:p w:rsidR="003B481A" w:rsidRPr="00D60374" w:rsidRDefault="003B481A" w:rsidP="00AD6D94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t>видов деятельности по получению</w:t>
      </w:r>
      <w:r w:rsidR="00AE0352" w:rsidRPr="00D60374">
        <w:rPr>
          <w:rFonts w:eastAsiaTheme="minorHAnsi"/>
          <w:sz w:val="28"/>
          <w:szCs w:val="28"/>
          <w:lang w:eastAsia="en-US"/>
        </w:rPr>
        <w:t xml:space="preserve"> нового географического знания, </w:t>
      </w:r>
      <w:r w:rsidRPr="00D60374">
        <w:rPr>
          <w:rFonts w:eastAsiaTheme="minorHAnsi"/>
          <w:sz w:val="28"/>
          <w:szCs w:val="28"/>
          <w:lang w:eastAsia="en-US"/>
        </w:rPr>
        <w:t>преобразованию и применению знания в учебных и учебно-проек</w:t>
      </w:r>
      <w:r w:rsidR="00AE0352" w:rsidRPr="00D60374">
        <w:rPr>
          <w:rFonts w:eastAsiaTheme="minorHAnsi"/>
          <w:sz w:val="28"/>
          <w:szCs w:val="28"/>
          <w:lang w:eastAsia="en-US"/>
        </w:rPr>
        <w:t>тных си</w:t>
      </w:r>
      <w:r w:rsidRPr="00D60374">
        <w:rPr>
          <w:rFonts w:eastAsiaTheme="minorHAnsi"/>
          <w:sz w:val="28"/>
          <w:szCs w:val="28"/>
          <w:lang w:eastAsia="en-US"/>
        </w:rPr>
        <w:t>туациях;</w:t>
      </w:r>
    </w:p>
    <w:p w:rsidR="003B481A" w:rsidRPr="00D60374" w:rsidRDefault="003B481A" w:rsidP="00AD6D94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lastRenderedPageBreak/>
        <w:t xml:space="preserve">географического типа мышления, </w:t>
      </w:r>
      <w:r w:rsidR="00AE0352" w:rsidRPr="00D60374">
        <w:rPr>
          <w:rFonts w:eastAsiaTheme="minorHAnsi"/>
          <w:sz w:val="28"/>
          <w:szCs w:val="28"/>
          <w:lang w:eastAsia="en-US"/>
        </w:rPr>
        <w:t xml:space="preserve">научных представлений, владения </w:t>
      </w:r>
      <w:r w:rsidRPr="00D60374">
        <w:rPr>
          <w:rFonts w:eastAsiaTheme="minorHAnsi"/>
          <w:sz w:val="28"/>
          <w:szCs w:val="28"/>
          <w:lang w:eastAsia="en-US"/>
        </w:rPr>
        <w:t xml:space="preserve">научной географической терминологией, </w:t>
      </w:r>
      <w:r w:rsidR="00AE0352" w:rsidRPr="00D60374">
        <w:rPr>
          <w:rFonts w:eastAsiaTheme="minorHAnsi"/>
          <w:sz w:val="28"/>
          <w:szCs w:val="28"/>
          <w:lang w:eastAsia="en-US"/>
        </w:rPr>
        <w:t>ключевыми географическими поня</w:t>
      </w:r>
      <w:r w:rsidRPr="00D60374">
        <w:rPr>
          <w:rFonts w:eastAsiaTheme="minorHAnsi"/>
          <w:sz w:val="28"/>
          <w:szCs w:val="28"/>
          <w:lang w:eastAsia="en-US"/>
        </w:rPr>
        <w:t>тиями, методами и приемами.</w:t>
      </w:r>
    </w:p>
    <w:p w:rsidR="003B481A" w:rsidRPr="003B481A" w:rsidRDefault="003B481A" w:rsidP="00AE0352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Тексты заданий в КИМ в целом соо</w:t>
      </w:r>
      <w:r w:rsidR="00D60374">
        <w:rPr>
          <w:rFonts w:eastAsiaTheme="minorHAnsi"/>
          <w:sz w:val="28"/>
          <w:szCs w:val="28"/>
          <w:lang w:eastAsia="en-US"/>
        </w:rPr>
        <w:t xml:space="preserve">тветствовали </w:t>
      </w:r>
      <w:r w:rsidR="00AE0352">
        <w:rPr>
          <w:rFonts w:eastAsiaTheme="minorHAnsi"/>
          <w:sz w:val="28"/>
          <w:szCs w:val="28"/>
          <w:lang w:eastAsia="en-US"/>
        </w:rPr>
        <w:t>формулировкам, приня</w:t>
      </w:r>
      <w:r w:rsidRPr="003B481A">
        <w:rPr>
          <w:rFonts w:eastAsiaTheme="minorHAnsi"/>
          <w:sz w:val="28"/>
          <w:szCs w:val="28"/>
          <w:lang w:eastAsia="en-US"/>
        </w:rPr>
        <w:t>тым в учебниках, включенных в Федеральн</w:t>
      </w:r>
      <w:r w:rsidR="00AE0352">
        <w:rPr>
          <w:rFonts w:eastAsiaTheme="minorHAnsi"/>
          <w:sz w:val="28"/>
          <w:szCs w:val="28"/>
          <w:lang w:eastAsia="en-US"/>
        </w:rPr>
        <w:t>ый перечень учебников, рекомен</w:t>
      </w:r>
      <w:r w:rsidRPr="003B481A">
        <w:rPr>
          <w:rFonts w:eastAsiaTheme="minorHAnsi"/>
          <w:sz w:val="28"/>
          <w:szCs w:val="28"/>
          <w:lang w:eastAsia="en-US"/>
        </w:rPr>
        <w:t>дуемых Министерством просвещения РФ</w:t>
      </w:r>
      <w:r w:rsidR="00AE0352">
        <w:rPr>
          <w:rFonts w:eastAsiaTheme="minorHAnsi"/>
          <w:sz w:val="28"/>
          <w:szCs w:val="28"/>
          <w:lang w:eastAsia="en-US"/>
        </w:rPr>
        <w:t xml:space="preserve"> к использованию при реализации </w:t>
      </w:r>
      <w:r w:rsidRPr="003B481A">
        <w:rPr>
          <w:rFonts w:eastAsiaTheme="minorHAnsi"/>
          <w:sz w:val="28"/>
          <w:szCs w:val="28"/>
          <w:lang w:eastAsia="en-US"/>
        </w:rPr>
        <w:t>имеющих государственную аккред</w:t>
      </w:r>
      <w:r w:rsidR="00AE0352">
        <w:rPr>
          <w:rFonts w:eastAsiaTheme="minorHAnsi"/>
          <w:sz w:val="28"/>
          <w:szCs w:val="28"/>
          <w:lang w:eastAsia="en-US"/>
        </w:rPr>
        <w:t xml:space="preserve">итацию образовательных программ </w:t>
      </w:r>
      <w:r w:rsidRPr="003B481A">
        <w:rPr>
          <w:rFonts w:eastAsiaTheme="minorHAnsi"/>
          <w:sz w:val="28"/>
          <w:szCs w:val="28"/>
          <w:lang w:eastAsia="en-US"/>
        </w:rPr>
        <w:t>основного общего образования.</w:t>
      </w:r>
    </w:p>
    <w:p w:rsidR="003B481A" w:rsidRPr="003B481A" w:rsidRDefault="00AD6D94" w:rsidP="00AE0352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7A245E" w:rsidRDefault="007A245E" w:rsidP="007A245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Вариант проверочной работы состоял из 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>10 заданий, которые различались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содержанию и характеру решаемых обучающимися задач.</w:t>
      </w:r>
    </w:p>
    <w:p w:rsidR="007A245E" w:rsidRDefault="00D60374" w:rsidP="007A245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1−9 проверяли </w:t>
      </w:r>
      <w:r w:rsidR="007A245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обучающихся работать с различными источниками географической информации (картами, фотографиями, графиками и иными условно-графическими объектами, текстом).</w:t>
      </w:r>
    </w:p>
    <w:p w:rsidR="007A245E" w:rsidRDefault="007A245E" w:rsidP="007A245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было направлено на проверку знания географии родного края.</w:t>
      </w:r>
    </w:p>
    <w:p w:rsidR="003B481A" w:rsidRPr="003B481A" w:rsidRDefault="00AD6D94" w:rsidP="00AE0352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94489E" w:rsidRDefault="00D60374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комплекс умений работы с географической картой и сформированность представления о географических исследованиях и основных открытиях великих путе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шественников и землепроходцев.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Первая часть задания предполагала определение отмеченных на карте материков или океанов. Вторая часть – соотнесение этих материков или океанов с именами путешественников, которые вошли в историю открытия и освоения одного из этих материков или океанов, и обозначение на карте связанных с этим материком или океаном крупных географических объектов (например, океанов, омывающих данный материк).</w:t>
      </w:r>
    </w:p>
    <w:p w:rsidR="0094489E" w:rsidRDefault="0094489E" w:rsidP="00D6037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2 также проверяло умения работать с географической картой и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выполняется с использованием той 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же карты, что и для задания 1.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Первая часть задания проверяла умение обозначать на карте точки по заданным координатам и определять направления. Вторая часть задания предполагала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определение географического объекта на основе сопоставления его местоположения на карте, текстового описания и изображения (космического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снимка или фотоизображения).</w:t>
      </w:r>
    </w:p>
    <w:p w:rsidR="0094489E" w:rsidRDefault="0094489E" w:rsidP="00D6037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3 проверяло умение работать с топографической картой, в том числе определять размещение объектов и направления, рассчитывать расстояния с использованием масштаба, определять абсолютные высоты точек и рассчитывать перепады высот, а также соотносить топографическую карту с фотографией участка местности в целях определения возможностей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рационального использования отображенной на карте территории.</w:t>
      </w:r>
    </w:p>
    <w:p w:rsidR="0094489E" w:rsidRDefault="00D60374" w:rsidP="00D6037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выявлять роль планетарных явлений в жизни людей на основе проведения простейших вычислений и сопоставления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времени в разных частях Земли на примере разных городов нашей страны или сравнения особенностей сезонов года в разных частях Земли.</w:t>
      </w:r>
    </w:p>
    <w:p w:rsidR="0094489E" w:rsidRDefault="0094489E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5 проверяло понимание основных географических закономерностей и предполагает установление соответствия элементов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описания и природных зон, к которым эти элементы описания относятся, а также умение узнавать природные зоны по их изображениям.</w:t>
      </w:r>
    </w:p>
    <w:p w:rsidR="0094489E" w:rsidRDefault="00D60374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6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атмосферы. Первая часть задания предполагала анализ графиков и диаграмм (розы ветров, графика температуры, диаграммы осадков), вторая часть связана с работой в знаково-символической системе и умением определять элементы погоды по условным обозначениям и переводить информацию из условно-графиче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ской формы в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текстовую.</w:t>
      </w:r>
    </w:p>
    <w:p w:rsidR="0094489E" w:rsidRDefault="00D60374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проверяло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анализировать предложенный фрагмент текста географического содержания и извлекать из него информацию по заданному вопросу.</w:t>
      </w:r>
    </w:p>
    <w:p w:rsidR="0094489E" w:rsidRDefault="0094489E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было основано на статистической таблице и проверяло умение извлекать и интерпретировать информацию о населении стран мира в соотве</w:t>
      </w:r>
      <w:r w:rsidR="00DF5B7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тствии с поставленной задачей.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Вторая часть задания проверяла владение информацией о странах мира и умение соотносить изображения наиболее известных природных и культурно-исторических достопримечательностей, крупных городов и представителей населения со странами мира.</w:t>
      </w:r>
    </w:p>
    <w:p w:rsidR="0094489E" w:rsidRDefault="00DF5B79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9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узнавать природные явления по изображениям, знание особенностей и понимание опасности этих явлений для людей, и предполагает составление текстового описания конкретного явления и мер безопасного поведения при его наступлении.</w:t>
      </w:r>
    </w:p>
    <w:p w:rsidR="0094489E" w:rsidRDefault="0094489E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проверяло знание географии родного края, географических объектов и достопримечательностей, расположенных на его территории, особенностей жизни и хозяйственной деятельности людей, а также умение презентовать информацию о родном крае в форме краткого описания.</w:t>
      </w:r>
    </w:p>
    <w:p w:rsidR="003B481A" w:rsidRPr="003B481A" w:rsidRDefault="00AD6D94" w:rsidP="0094489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3B481A" w:rsidRPr="003B481A" w:rsidRDefault="003B481A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На выполнение проверочной работы по учебному предмету</w:t>
      </w:r>
      <w:r w:rsidR="001C7DDC">
        <w:rPr>
          <w:rFonts w:eastAsiaTheme="minorHAnsi"/>
          <w:sz w:val="28"/>
          <w:szCs w:val="28"/>
          <w:lang w:eastAsia="en-US"/>
        </w:rPr>
        <w:t xml:space="preserve"> «География» давалось </w:t>
      </w:r>
      <w:r w:rsidR="004507FB">
        <w:rPr>
          <w:rFonts w:eastAsiaTheme="minorHAnsi"/>
          <w:sz w:val="28"/>
          <w:szCs w:val="28"/>
          <w:lang w:eastAsia="en-US"/>
        </w:rPr>
        <w:t>6</w:t>
      </w:r>
      <w:r w:rsidRPr="003B481A">
        <w:rPr>
          <w:rFonts w:eastAsiaTheme="minorHAnsi"/>
          <w:sz w:val="28"/>
          <w:szCs w:val="28"/>
          <w:lang w:eastAsia="en-US"/>
        </w:rPr>
        <w:t>0 минут.</w:t>
      </w:r>
    </w:p>
    <w:p w:rsidR="003B481A" w:rsidRPr="003B481A" w:rsidRDefault="00AD6D94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4507FB" w:rsidRDefault="003B481A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Дополнительные матер</w:t>
      </w:r>
      <w:r w:rsidR="001C7DDC">
        <w:rPr>
          <w:rFonts w:eastAsiaTheme="minorHAnsi"/>
          <w:sz w:val="28"/>
          <w:szCs w:val="28"/>
          <w:lang w:eastAsia="en-US"/>
        </w:rPr>
        <w:t>иалы не использовались</w:t>
      </w:r>
      <w:r w:rsidRPr="003B481A">
        <w:rPr>
          <w:rFonts w:eastAsiaTheme="minorHAnsi"/>
          <w:sz w:val="28"/>
          <w:szCs w:val="28"/>
          <w:lang w:eastAsia="en-US"/>
        </w:rPr>
        <w:t xml:space="preserve">. </w:t>
      </w:r>
    </w:p>
    <w:p w:rsidR="003B481A" w:rsidRPr="003B481A" w:rsidRDefault="00AD6D94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3B481A" w:rsidRPr="003B481A" w:rsidRDefault="003B481A" w:rsidP="00DF5B79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Специальная подготовка к</w:t>
      </w:r>
      <w:r w:rsidR="001C7DDC">
        <w:rPr>
          <w:rFonts w:eastAsiaTheme="minorHAnsi"/>
          <w:sz w:val="28"/>
          <w:szCs w:val="28"/>
          <w:lang w:eastAsia="en-US"/>
        </w:rPr>
        <w:t xml:space="preserve"> проверочной работе не требовалась</w:t>
      </w:r>
      <w:r w:rsidRPr="003B481A">
        <w:rPr>
          <w:rFonts w:eastAsiaTheme="minorHAnsi"/>
          <w:sz w:val="28"/>
          <w:szCs w:val="28"/>
          <w:lang w:eastAsia="en-US"/>
        </w:rPr>
        <w:t>.</w:t>
      </w:r>
    </w:p>
    <w:p w:rsidR="004507FB" w:rsidRDefault="004507FB" w:rsidP="002269A4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DF5B79" w:rsidRDefault="002269A4" w:rsidP="00AD6D94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F5B79">
        <w:rPr>
          <w:rFonts w:eastAsiaTheme="minorHAnsi"/>
          <w:b/>
          <w:sz w:val="28"/>
          <w:szCs w:val="28"/>
          <w:lang w:eastAsia="en-US"/>
        </w:rPr>
        <w:t>Результаты ВПР по географии</w:t>
      </w:r>
    </w:p>
    <w:p w:rsidR="002269A4" w:rsidRDefault="002269A4" w:rsidP="00AD6D94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DE3BC7">
        <w:rPr>
          <w:sz w:val="28"/>
          <w:szCs w:val="28"/>
        </w:rPr>
        <w:t>тика по отметкам у обучающихся 7</w:t>
      </w:r>
      <w:r w:rsidR="00AD6D94">
        <w:rPr>
          <w:sz w:val="28"/>
          <w:szCs w:val="28"/>
        </w:rPr>
        <w:t xml:space="preserve"> классов Республики Крым </w:t>
      </w:r>
      <w:r>
        <w:rPr>
          <w:sz w:val="28"/>
          <w:szCs w:val="28"/>
        </w:rPr>
        <w:t xml:space="preserve">по географии </w:t>
      </w:r>
      <w:r w:rsidR="00AD6D94">
        <w:rPr>
          <w:sz w:val="28"/>
          <w:szCs w:val="28"/>
        </w:rPr>
        <w:t>отображена в Таблицах 10, 11, на Графиках 7,</w:t>
      </w:r>
      <w:r w:rsidR="00157A04">
        <w:rPr>
          <w:sz w:val="28"/>
          <w:szCs w:val="28"/>
        </w:rPr>
        <w:t xml:space="preserve"> </w:t>
      </w:r>
      <w:r w:rsidR="00AD6D94">
        <w:rPr>
          <w:sz w:val="28"/>
          <w:szCs w:val="28"/>
        </w:rPr>
        <w:t xml:space="preserve">8 и </w:t>
      </w:r>
      <w:r w:rsidR="00AC0C0F">
        <w:rPr>
          <w:sz w:val="28"/>
          <w:szCs w:val="28"/>
        </w:rPr>
        <w:t>выглядит следующим</w:t>
      </w:r>
      <w:r>
        <w:rPr>
          <w:sz w:val="28"/>
          <w:szCs w:val="28"/>
        </w:rPr>
        <w:t xml:space="preserve"> образом:</w:t>
      </w:r>
    </w:p>
    <w:p w:rsidR="004507FB" w:rsidRDefault="00AD6D94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10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4507FB" w:rsidTr="00DF5B79">
        <w:tc>
          <w:tcPr>
            <w:tcW w:w="2268" w:type="dxa"/>
            <w:vMerge w:val="restart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4507FB" w:rsidRPr="00D15ACD" w:rsidRDefault="004507FB" w:rsidP="004507FB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4507FB" w:rsidTr="00DF5B79">
        <w:tc>
          <w:tcPr>
            <w:tcW w:w="2268" w:type="dxa"/>
            <w:vMerge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FF704F" w:rsidTr="00FF704F">
        <w:tc>
          <w:tcPr>
            <w:tcW w:w="2268" w:type="dxa"/>
            <w:vAlign w:val="center"/>
          </w:tcPr>
          <w:p w:rsidR="00FF704F" w:rsidRPr="00D15ACD" w:rsidRDefault="00FF704F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35391</w:t>
            </w:r>
          </w:p>
        </w:tc>
        <w:tc>
          <w:tcPr>
            <w:tcW w:w="1559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1199083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6,23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47,75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38,01</w:t>
            </w:r>
          </w:p>
        </w:tc>
        <w:tc>
          <w:tcPr>
            <w:tcW w:w="993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8,02</w:t>
            </w:r>
          </w:p>
        </w:tc>
      </w:tr>
      <w:tr w:rsidR="00FF704F" w:rsidTr="00FF704F">
        <w:tc>
          <w:tcPr>
            <w:tcW w:w="2268" w:type="dxa"/>
            <w:vAlign w:val="center"/>
          </w:tcPr>
          <w:p w:rsidR="00FF704F" w:rsidRPr="00D15ACD" w:rsidRDefault="00FF704F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16592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5,09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47,49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38,35</w:t>
            </w:r>
          </w:p>
        </w:tc>
        <w:tc>
          <w:tcPr>
            <w:tcW w:w="993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9,08</w:t>
            </w:r>
          </w:p>
        </w:tc>
      </w:tr>
    </w:tbl>
    <w:p w:rsidR="004507FB" w:rsidRDefault="004507FB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</w:p>
    <w:p w:rsidR="00AD6D94" w:rsidRDefault="00AD6D94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</w:p>
    <w:p w:rsidR="002269A4" w:rsidRDefault="002269A4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lastRenderedPageBreak/>
        <w:t>Результаты про</w:t>
      </w:r>
      <w:r>
        <w:rPr>
          <w:b/>
          <w:sz w:val="28"/>
          <w:szCs w:val="28"/>
        </w:rPr>
        <w:t>верочной работы по географии</w:t>
      </w:r>
      <w:r w:rsidRPr="00962FCE">
        <w:rPr>
          <w:b/>
          <w:sz w:val="28"/>
          <w:szCs w:val="28"/>
        </w:rPr>
        <w:t xml:space="preserve"> в разрезе АТЕ</w:t>
      </w:r>
    </w:p>
    <w:p w:rsidR="00250829" w:rsidRDefault="00AD6D94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11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21"/>
        <w:gridCol w:w="921"/>
        <w:gridCol w:w="957"/>
        <w:gridCol w:w="957"/>
        <w:gridCol w:w="957"/>
        <w:gridCol w:w="957"/>
      </w:tblGrid>
      <w:tr w:rsidR="004507FB" w:rsidRPr="005742A7" w:rsidTr="00FF704F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21" w:type="dxa"/>
            <w:vMerge w:val="restart"/>
            <w:tcBorders>
              <w:left w:val="single" w:sz="4" w:space="0" w:color="auto"/>
            </w:tcBorders>
            <w:vAlign w:val="center"/>
          </w:tcPr>
          <w:p w:rsidR="004507FB" w:rsidRPr="00A87977" w:rsidRDefault="004507FB" w:rsidP="004507F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507FB" w:rsidRPr="00A87977" w:rsidRDefault="004507FB" w:rsidP="004507F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21" w:type="dxa"/>
            <w:vMerge w:val="restart"/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4507FB" w:rsidRPr="005742A7" w:rsidTr="00FF704F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FF704F" w:rsidRPr="00D97A9A" w:rsidTr="00FF704F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F704F" w:rsidRPr="00A87977" w:rsidRDefault="00FF704F" w:rsidP="00FF70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35391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1199083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6,23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47,75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38,01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8,02</w:t>
            </w:r>
          </w:p>
        </w:tc>
      </w:tr>
      <w:tr w:rsidR="00FF704F" w:rsidRPr="00D97A9A" w:rsidTr="00FF704F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F704F" w:rsidRPr="00A87977" w:rsidRDefault="00FF704F" w:rsidP="00FF70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514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16592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5,09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47,49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38,35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9,08</w:t>
            </w:r>
          </w:p>
        </w:tc>
      </w:tr>
      <w:tr w:rsidR="00FF704F" w:rsidRPr="00D97A9A" w:rsidTr="00FF704F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4,23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45,77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40,55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9,45</w:t>
            </w:r>
          </w:p>
        </w:tc>
      </w:tr>
      <w:tr w:rsidR="00FF704F" w:rsidRPr="00D97A9A" w:rsidTr="00FF704F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229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0,44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37,99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46,72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14,85</w:t>
            </w:r>
          </w:p>
        </w:tc>
      </w:tr>
      <w:tr w:rsidR="00FF704F" w:rsidRPr="00D97A9A" w:rsidTr="00FF704F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42,46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42,46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11,51</w:t>
            </w:r>
          </w:p>
        </w:tc>
      </w:tr>
      <w:tr w:rsidR="00FF704F" w:rsidRPr="00D97A9A" w:rsidTr="00FF704F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1013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52,02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36,33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3,65</w:t>
            </w:r>
          </w:p>
        </w:tc>
      </w:tr>
      <w:tr w:rsidR="00FF704F" w:rsidRPr="00D97A9A" w:rsidTr="00FF704F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991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6,56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54,29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34,41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4,74</w:t>
            </w:r>
          </w:p>
        </w:tc>
      </w:tr>
      <w:tr w:rsidR="00FF704F" w:rsidRPr="00D97A9A" w:rsidTr="00FF704F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221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2,71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52,49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35,75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9,05</w:t>
            </w:r>
          </w:p>
        </w:tc>
      </w:tr>
      <w:tr w:rsidR="00FF704F" w:rsidRPr="00D97A9A" w:rsidTr="00FF704F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5,91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48,82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34,65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10,63</w:t>
            </w:r>
          </w:p>
        </w:tc>
      </w:tr>
      <w:tr w:rsidR="00FF704F" w:rsidRPr="00D97A9A" w:rsidTr="00FF704F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49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3397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4,24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46,45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40,3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9,01</w:t>
            </w:r>
          </w:p>
        </w:tc>
      </w:tr>
      <w:tr w:rsidR="00FF704F" w:rsidRPr="00D97A9A" w:rsidTr="00FF704F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50,42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35,41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10,76</w:t>
            </w:r>
          </w:p>
        </w:tc>
      </w:tr>
      <w:tr w:rsidR="00FF704F" w:rsidRPr="00D97A9A" w:rsidTr="00FF704F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856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3,97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44,39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39,14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12,5</w:t>
            </w:r>
          </w:p>
        </w:tc>
      </w:tr>
      <w:tr w:rsidR="00FF704F" w:rsidRPr="00D97A9A" w:rsidTr="00FF704F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23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1049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3,53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42,42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42,33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11,73</w:t>
            </w:r>
          </w:p>
        </w:tc>
      </w:tr>
      <w:tr w:rsidR="00FF704F" w:rsidRPr="00D97A9A" w:rsidTr="00FF704F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24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828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2,78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45,65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44,69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6,88</w:t>
            </w:r>
          </w:p>
        </w:tc>
      </w:tr>
      <w:tr w:rsidR="00FF704F" w:rsidRPr="00D97A9A" w:rsidTr="00FF704F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608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3,45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38,32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46,22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12,01</w:t>
            </w:r>
          </w:p>
        </w:tc>
      </w:tr>
      <w:tr w:rsidR="00FF704F" w:rsidRPr="00D97A9A" w:rsidTr="00FF704F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600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13,33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48,5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8,17</w:t>
            </w:r>
          </w:p>
        </w:tc>
      </w:tr>
      <w:tr w:rsidR="00FF704F" w:rsidRPr="00D97A9A" w:rsidTr="00FF704F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16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4,74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52,11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31,58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11,58</w:t>
            </w:r>
          </w:p>
        </w:tc>
      </w:tr>
      <w:tr w:rsidR="00FF704F" w:rsidRPr="00D97A9A" w:rsidTr="00FF704F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30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705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7,52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55,74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30,64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6,1</w:t>
            </w:r>
          </w:p>
        </w:tc>
      </w:tr>
      <w:tr w:rsidR="00FF704F" w:rsidRPr="00D97A9A" w:rsidTr="00FF704F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234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56,84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31,62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6,84</w:t>
            </w:r>
          </w:p>
        </w:tc>
      </w:tr>
      <w:tr w:rsidR="00FF704F" w:rsidRPr="00D97A9A" w:rsidTr="00FF704F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28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51,44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34,57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7,41</w:t>
            </w:r>
          </w:p>
        </w:tc>
      </w:tr>
      <w:tr w:rsidR="00FF704F" w:rsidRPr="00D97A9A" w:rsidTr="00FF704F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6,15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54,87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32,31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6,67</w:t>
            </w:r>
          </w:p>
        </w:tc>
      </w:tr>
      <w:tr w:rsidR="00FF704F" w:rsidRPr="00D97A9A" w:rsidTr="00FF704F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243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46,09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11,11</w:t>
            </w:r>
          </w:p>
        </w:tc>
      </w:tr>
      <w:tr w:rsidR="00FF704F" w:rsidRPr="00D97A9A" w:rsidTr="00FF704F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3,69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43,32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43,32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9,68</w:t>
            </w:r>
          </w:p>
        </w:tc>
      </w:tr>
      <w:tr w:rsidR="00FF704F" w:rsidRPr="00D97A9A" w:rsidTr="00FF704F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645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5,12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50,08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9,3</w:t>
            </w:r>
          </w:p>
        </w:tc>
      </w:tr>
      <w:tr w:rsidR="00FF704F" w:rsidRPr="00D97A9A" w:rsidTr="00FF704F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1317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5,16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48,82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37,81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8,2</w:t>
            </w:r>
          </w:p>
        </w:tc>
      </w:tr>
      <w:tr w:rsidR="00FF704F" w:rsidRPr="00D97A9A" w:rsidTr="00FF704F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47,24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35,83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10,63</w:t>
            </w:r>
          </w:p>
        </w:tc>
      </w:tr>
      <w:tr w:rsidR="00FF704F" w:rsidRPr="00D97A9A" w:rsidTr="00FF704F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279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39,43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40,86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16,13</w:t>
            </w:r>
          </w:p>
        </w:tc>
      </w:tr>
      <w:tr w:rsidR="00FF704F" w:rsidRPr="00D97A9A" w:rsidTr="00FF704F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1,6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25,6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20,8</w:t>
            </w:r>
          </w:p>
        </w:tc>
      </w:tr>
    </w:tbl>
    <w:p w:rsidR="00D92C7B" w:rsidRDefault="00D92C7B" w:rsidP="001670E9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</w:p>
    <w:p w:rsidR="0092090A" w:rsidRPr="0092090A" w:rsidRDefault="0092090A" w:rsidP="0092090A">
      <w:pPr>
        <w:jc w:val="center"/>
        <w:rPr>
          <w:b/>
          <w:sz w:val="28"/>
          <w:szCs w:val="28"/>
          <w:lang w:eastAsia="en-US"/>
        </w:rPr>
      </w:pPr>
      <w:r w:rsidRPr="0092090A">
        <w:rPr>
          <w:b/>
          <w:sz w:val="28"/>
          <w:szCs w:val="28"/>
          <w:lang w:eastAsia="en-US"/>
        </w:rPr>
        <w:t>Статистика по отметкам</w:t>
      </w:r>
    </w:p>
    <w:p w:rsidR="007B7F6A" w:rsidRDefault="007B7F6A" w:rsidP="007B7F6A">
      <w:pPr>
        <w:jc w:val="right"/>
        <w:rPr>
          <w:i/>
          <w:sz w:val="28"/>
          <w:szCs w:val="28"/>
          <w:u w:val="single"/>
          <w:lang w:eastAsia="en-US"/>
        </w:rPr>
      </w:pPr>
      <w:r w:rsidRPr="0092090A">
        <w:rPr>
          <w:i/>
          <w:sz w:val="28"/>
          <w:szCs w:val="28"/>
          <w:u w:val="single"/>
          <w:lang w:eastAsia="en-US"/>
        </w:rPr>
        <w:t>График</w:t>
      </w:r>
      <w:r w:rsidR="0092090A" w:rsidRPr="0092090A">
        <w:rPr>
          <w:i/>
          <w:sz w:val="28"/>
          <w:szCs w:val="28"/>
          <w:u w:val="single"/>
          <w:lang w:eastAsia="en-US"/>
        </w:rPr>
        <w:t xml:space="preserve"> </w:t>
      </w:r>
      <w:r w:rsidR="0092090A">
        <w:rPr>
          <w:i/>
          <w:sz w:val="28"/>
          <w:szCs w:val="28"/>
          <w:u w:val="single"/>
          <w:lang w:eastAsia="en-US"/>
        </w:rPr>
        <w:t>7</w:t>
      </w:r>
    </w:p>
    <w:p w:rsidR="0092090A" w:rsidRPr="0092090A" w:rsidRDefault="00C07AF2" w:rsidP="0092090A">
      <w:pPr>
        <w:jc w:val="center"/>
        <w:rPr>
          <w:b/>
          <w:bCs/>
          <w:color w:val="000000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1937DE6" wp14:editId="5BF6E79E">
            <wp:extent cx="4572000" cy="2433638"/>
            <wp:effectExtent l="0" t="0" r="19050" b="2413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D6D94" w:rsidRDefault="00AD6D94" w:rsidP="00FF704F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670E9" w:rsidRDefault="001670E9" w:rsidP="00FF704F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1670E9" w:rsidRDefault="001670E9" w:rsidP="00FF704F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92090A" w:rsidRPr="0092090A" w:rsidRDefault="0092090A" w:rsidP="0092090A">
      <w:pPr>
        <w:jc w:val="right"/>
        <w:rPr>
          <w:b/>
          <w:bCs/>
          <w:color w:val="000000"/>
          <w:sz w:val="28"/>
          <w:szCs w:val="28"/>
          <w:u w:val="single"/>
        </w:rPr>
      </w:pPr>
      <w:r w:rsidRPr="0092090A">
        <w:rPr>
          <w:i/>
          <w:sz w:val="28"/>
          <w:szCs w:val="28"/>
          <w:u w:val="single"/>
          <w:lang w:eastAsia="en-US"/>
        </w:rPr>
        <w:t xml:space="preserve">График </w:t>
      </w:r>
      <w:r>
        <w:rPr>
          <w:i/>
          <w:sz w:val="28"/>
          <w:szCs w:val="28"/>
          <w:u w:val="single"/>
          <w:lang w:eastAsia="en-US"/>
        </w:rPr>
        <w:t>8</w:t>
      </w:r>
    </w:p>
    <w:p w:rsidR="00D92C7B" w:rsidRDefault="00D92C7B" w:rsidP="001670E9">
      <w:pPr>
        <w:jc w:val="both"/>
        <w:rPr>
          <w:b/>
          <w:bCs/>
          <w:color w:val="000000"/>
          <w:sz w:val="28"/>
          <w:szCs w:val="28"/>
        </w:rPr>
      </w:pPr>
    </w:p>
    <w:p w:rsidR="00D92C7B" w:rsidRDefault="00FF704F" w:rsidP="00FF704F">
      <w:pPr>
        <w:jc w:val="center"/>
        <w:rPr>
          <w:rFonts w:ascii="Tahoma" w:hAnsi="Tahoma" w:cs="Tahoma"/>
          <w:noProof/>
        </w:rPr>
      </w:pPr>
      <w:r>
        <w:rPr>
          <w:noProof/>
        </w:rPr>
        <w:drawing>
          <wp:inline distT="0" distB="0" distL="0" distR="0" wp14:anchorId="6FE115E0" wp14:editId="29112158">
            <wp:extent cx="4977441" cy="2449902"/>
            <wp:effectExtent l="0" t="0" r="0" b="762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FF704F" w:rsidRDefault="00FF704F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875A0" w:rsidRPr="00FF704F" w:rsidRDefault="00D875A0" w:rsidP="00FF704F">
      <w:pPr>
        <w:jc w:val="center"/>
        <w:rPr>
          <w:b/>
          <w:sz w:val="28"/>
          <w:szCs w:val="28"/>
        </w:rPr>
      </w:pPr>
      <w:r w:rsidRPr="00FF704F">
        <w:rPr>
          <w:b/>
          <w:sz w:val="28"/>
          <w:szCs w:val="28"/>
        </w:rPr>
        <w:lastRenderedPageBreak/>
        <w:t>Всероссийская проверочная работа по биологии</w:t>
      </w:r>
    </w:p>
    <w:p w:rsidR="00D875A0" w:rsidRDefault="00D875A0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FF704F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D31095">
        <w:rPr>
          <w:sz w:val="28"/>
          <w:szCs w:val="28"/>
        </w:rPr>
        <w:t xml:space="preserve">учебному предмету «Биология» </w:t>
      </w:r>
      <w:r w:rsidR="00DE3BC7">
        <w:rPr>
          <w:sz w:val="28"/>
          <w:szCs w:val="28"/>
        </w:rPr>
        <w:t xml:space="preserve">в 7 </w:t>
      </w:r>
      <w:r>
        <w:rPr>
          <w:sz w:val="28"/>
          <w:szCs w:val="28"/>
        </w:rPr>
        <w:t>классах Рес</w:t>
      </w:r>
      <w:r w:rsidR="00FF704F">
        <w:rPr>
          <w:sz w:val="28"/>
          <w:szCs w:val="28"/>
        </w:rPr>
        <w:t xml:space="preserve">публики Крым была проведена 23 </w:t>
      </w:r>
      <w:r w:rsidR="008B72D0">
        <w:rPr>
          <w:sz w:val="28"/>
          <w:szCs w:val="28"/>
        </w:rPr>
        <w:t>сентября</w:t>
      </w:r>
      <w:r>
        <w:rPr>
          <w:sz w:val="28"/>
          <w:szCs w:val="28"/>
        </w:rPr>
        <w:t xml:space="preserve"> 20</w:t>
      </w:r>
      <w:r w:rsidR="00FF704F">
        <w:rPr>
          <w:sz w:val="28"/>
          <w:szCs w:val="28"/>
        </w:rPr>
        <w:t xml:space="preserve">20 года для </w:t>
      </w:r>
      <w:r w:rsidR="00FF704F" w:rsidRPr="00FF704F">
        <w:rPr>
          <w:sz w:val="28"/>
          <w:szCs w:val="28"/>
        </w:rPr>
        <w:t>16816</w:t>
      </w:r>
      <w:r w:rsidR="00FF704F">
        <w:rPr>
          <w:sz w:val="28"/>
          <w:szCs w:val="28"/>
        </w:rPr>
        <w:t xml:space="preserve"> обучающихся</w:t>
      </w:r>
      <w:r w:rsidR="008B72D0">
        <w:rPr>
          <w:sz w:val="28"/>
          <w:szCs w:val="28"/>
        </w:rPr>
        <w:t xml:space="preserve"> из </w:t>
      </w:r>
      <w:r w:rsidR="00FF704F">
        <w:rPr>
          <w:sz w:val="28"/>
          <w:szCs w:val="28"/>
        </w:rPr>
        <w:t>517</w:t>
      </w:r>
      <w:r>
        <w:rPr>
          <w:sz w:val="28"/>
          <w:szCs w:val="28"/>
        </w:rPr>
        <w:t xml:space="preserve"> школ.</w:t>
      </w:r>
    </w:p>
    <w:p w:rsidR="00D06008" w:rsidRPr="00D06008" w:rsidRDefault="00CC13B2" w:rsidP="005256EC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D06008" w:rsidRPr="00D06008" w:rsidRDefault="00D06008" w:rsidP="00D06008">
      <w:pPr>
        <w:autoSpaceDE w:val="0"/>
        <w:autoSpaceDN w:val="0"/>
        <w:adjustRightInd w:val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D06008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D06008" w:rsidRPr="00D06008" w:rsidRDefault="00D06008" w:rsidP="00336A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Всероссийские проверочные работы основаны на системно-деятельностном, компетентностном и уровневом подходах в обучении.</w:t>
      </w:r>
    </w:p>
    <w:p w:rsidR="00D06008" w:rsidRPr="00D06008" w:rsidRDefault="00D06008" w:rsidP="000C28B3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 w:rsidR="000C28B3">
        <w:rPr>
          <w:rFonts w:eastAsiaTheme="minorHAnsi"/>
          <w:sz w:val="28"/>
          <w:szCs w:val="28"/>
          <w:lang w:eastAsia="en-US"/>
        </w:rPr>
        <w:t xml:space="preserve"> </w:t>
      </w:r>
      <w:r w:rsidRPr="00D06008">
        <w:rPr>
          <w:rFonts w:eastAsiaTheme="minorHAnsi"/>
          <w:sz w:val="28"/>
          <w:szCs w:val="28"/>
          <w:lang w:eastAsia="en-US"/>
        </w:rPr>
        <w:t>основной школы оцениваются также метапредметные результаты, в</w:t>
      </w:r>
      <w:r w:rsidR="00336AEB">
        <w:rPr>
          <w:rFonts w:eastAsiaTheme="minorHAnsi"/>
          <w:sz w:val="28"/>
          <w:szCs w:val="28"/>
          <w:lang w:eastAsia="en-US"/>
        </w:rPr>
        <w:t xml:space="preserve"> том </w:t>
      </w:r>
      <w:r w:rsidRPr="00D06008">
        <w:rPr>
          <w:rFonts w:eastAsiaTheme="minorHAnsi"/>
          <w:sz w:val="28"/>
          <w:szCs w:val="28"/>
          <w:lang w:eastAsia="en-US"/>
        </w:rPr>
        <w:t>числе уровень сформированности универсальных учебных действий (УУД)</w:t>
      </w:r>
      <w:r w:rsidR="000C28B3">
        <w:rPr>
          <w:rFonts w:eastAsiaTheme="minorHAnsi"/>
          <w:sz w:val="28"/>
          <w:szCs w:val="28"/>
          <w:lang w:eastAsia="en-US"/>
        </w:rPr>
        <w:t xml:space="preserve"> </w:t>
      </w:r>
      <w:r w:rsidRPr="00D06008">
        <w:rPr>
          <w:rFonts w:eastAsiaTheme="minorHAnsi"/>
          <w:sz w:val="28"/>
          <w:szCs w:val="28"/>
          <w:lang w:eastAsia="en-US"/>
        </w:rPr>
        <w:t>и овладения межпредметными понятиями.</w:t>
      </w:r>
    </w:p>
    <w:p w:rsidR="00D06008" w:rsidRPr="00D06008" w:rsidRDefault="00D06008" w:rsidP="00336A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Предусмотрена оценка сформированности следующих УУД.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р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целеполагание, планирование, контроль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и коррекция, саморегуляция.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о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поиск и выделение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необходимой информации; стру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ктурирование знаний; осознанное </w:t>
      </w:r>
      <w:r w:rsidR="00D06008" w:rsidRPr="000C28B3">
        <w:rPr>
          <w:rFonts w:eastAsiaTheme="minorHAnsi"/>
          <w:sz w:val="28"/>
          <w:szCs w:val="28"/>
          <w:lang w:eastAsia="en-US"/>
        </w:rPr>
        <w:t>и произвольное построение речевого в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ысказывания в письменной форме; </w:t>
      </w:r>
      <w:r w:rsidR="00D06008" w:rsidRPr="000C28B3">
        <w:rPr>
          <w:rFonts w:eastAsiaTheme="minorHAnsi"/>
          <w:sz w:val="28"/>
          <w:szCs w:val="28"/>
          <w:lang w:eastAsia="en-US"/>
        </w:rPr>
        <w:t>выбор наиболее эффективных способов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решения задач в зависимости от </w:t>
      </w:r>
      <w:r w:rsidR="00D06008" w:rsidRPr="000C28B3">
        <w:rPr>
          <w:rFonts w:eastAsiaTheme="minorHAnsi"/>
          <w:sz w:val="28"/>
          <w:szCs w:val="28"/>
          <w:lang w:eastAsia="en-US"/>
        </w:rPr>
        <w:t>конкретных условий; рефлексия способов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и условий действия; контроль и </w:t>
      </w:r>
      <w:r w:rsidR="00D06008" w:rsidRPr="000C28B3">
        <w:rPr>
          <w:rFonts w:eastAsiaTheme="minorHAnsi"/>
          <w:sz w:val="28"/>
          <w:szCs w:val="28"/>
          <w:lang w:eastAsia="en-US"/>
        </w:rPr>
        <w:t>оценка процесса и результатов дея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тельности; смысловое чтение как </w:t>
      </w:r>
      <w:r w:rsidR="00D06008" w:rsidRPr="000C28B3">
        <w:rPr>
          <w:rFonts w:eastAsiaTheme="minorHAnsi"/>
          <w:sz w:val="28"/>
          <w:szCs w:val="28"/>
          <w:lang w:eastAsia="en-US"/>
        </w:rPr>
        <w:t>осмысление цели чтения и выбор вид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а чтения в зависимости от цели; </w:t>
      </w:r>
      <w:r w:rsidR="00D06008" w:rsidRPr="000C28B3">
        <w:rPr>
          <w:rFonts w:eastAsiaTheme="minorHAnsi"/>
          <w:sz w:val="28"/>
          <w:szCs w:val="28"/>
          <w:lang w:eastAsia="en-US"/>
        </w:rPr>
        <w:t>определение основной и второстепенной информации; моделир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ование, </w:t>
      </w:r>
      <w:r w:rsidR="00D06008" w:rsidRPr="000C28B3">
        <w:rPr>
          <w:rFonts w:eastAsiaTheme="minorHAnsi"/>
          <w:sz w:val="28"/>
          <w:szCs w:val="28"/>
          <w:lang w:eastAsia="en-US"/>
        </w:rPr>
        <w:t>преобразование модели.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л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анализ объектов в целях выделения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признаков; синтез, в том числе самостоятель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ное достраивание с восполнением 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недостающих компонентов; выбор основ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аний и критериев для сравнения; </w:t>
      </w:r>
      <w:r w:rsidR="00D06008" w:rsidRPr="000C28B3">
        <w:rPr>
          <w:rFonts w:eastAsiaTheme="minorHAnsi"/>
          <w:sz w:val="28"/>
          <w:szCs w:val="28"/>
          <w:lang w:eastAsia="en-US"/>
        </w:rPr>
        <w:t>подведение под понятие; выведение сл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едствий; установление </w:t>
      </w:r>
      <w:proofErr w:type="spellStart"/>
      <w:r w:rsidR="00A84020" w:rsidRPr="000C28B3">
        <w:rPr>
          <w:rFonts w:eastAsiaTheme="minorHAnsi"/>
          <w:sz w:val="28"/>
          <w:szCs w:val="28"/>
          <w:lang w:eastAsia="en-US"/>
        </w:rPr>
        <w:t>причинно</w:t>
      </w:r>
      <w:proofErr w:type="spellEnd"/>
      <w:r w:rsidR="00CC13B2">
        <w:rPr>
          <w:rFonts w:eastAsiaTheme="minorHAnsi"/>
          <w:sz w:val="28"/>
          <w:szCs w:val="28"/>
          <w:lang w:eastAsia="en-US"/>
        </w:rPr>
        <w:t xml:space="preserve"> 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- </w:t>
      </w:r>
      <w:r w:rsidR="00D06008" w:rsidRPr="000C28B3">
        <w:rPr>
          <w:rFonts w:eastAsiaTheme="minorHAnsi"/>
          <w:sz w:val="28"/>
          <w:szCs w:val="28"/>
          <w:lang w:eastAsia="en-US"/>
        </w:rPr>
        <w:t>следственных связей; построение логической цепи рассуждений; доказательство.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к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умение с достаточной полнотой и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точностью выражать свои мысли в соответствии с задачами и условиям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и </w:t>
      </w:r>
      <w:r w:rsidR="00D06008" w:rsidRPr="000C28B3">
        <w:rPr>
          <w:rFonts w:eastAsiaTheme="minorHAnsi"/>
          <w:sz w:val="28"/>
          <w:szCs w:val="28"/>
          <w:lang w:eastAsia="en-US"/>
        </w:rPr>
        <w:t>коммуникации, владение монологической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 и диалогической формами речи в </w:t>
      </w:r>
      <w:r w:rsidR="00D06008" w:rsidRPr="000C28B3">
        <w:rPr>
          <w:rFonts w:eastAsiaTheme="minorHAnsi"/>
          <w:sz w:val="28"/>
          <w:szCs w:val="28"/>
          <w:lang w:eastAsia="en-US"/>
        </w:rPr>
        <w:t>соответствии с грамматическими и синтаксическими нормами родного языка.</w:t>
      </w:r>
    </w:p>
    <w:p w:rsidR="00F00ED5" w:rsidRDefault="00F00ED5" w:rsidP="00F00ED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КИМ ВПР были направлены на проверку сформированности у учащихся:</w:t>
      </w:r>
    </w:p>
    <w:p w:rsidR="00F00ED5" w:rsidRPr="000C28B3" w:rsidRDefault="00F00ED5" w:rsidP="00CC13B2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специфических биологических умений по работе с биологическими объектами в целях полноценного их изучения;</w:t>
      </w:r>
    </w:p>
    <w:p w:rsidR="00F00ED5" w:rsidRPr="000C28B3" w:rsidRDefault="00F00ED5" w:rsidP="00CC13B2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овладение видами деятельности по получению нового биологического знания, преобразованию и применению знания в учебных, учебно-проектных</w:t>
      </w:r>
      <w:r w:rsidR="000C28B3"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и социально-проектных ситуациях;</w:t>
      </w:r>
    </w:p>
    <w:p w:rsidR="00F00ED5" w:rsidRPr="000C28B3" w:rsidRDefault="00F00ED5" w:rsidP="00CC13B2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уровня сформированности естественно-научного типа мышления, научных представлений, владения научной биологической терминологией, ключевыми биологическими понятиями, методами и приемами.</w:t>
      </w:r>
    </w:p>
    <w:p w:rsidR="00D06008" w:rsidRPr="00F00ED5" w:rsidRDefault="00D06008" w:rsidP="00F00ED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lastRenderedPageBreak/>
        <w:t>Тексты заданий в КИМ ВП</w:t>
      </w:r>
      <w:r w:rsidR="00A84020">
        <w:rPr>
          <w:rFonts w:eastAsiaTheme="minorHAnsi"/>
          <w:sz w:val="28"/>
          <w:szCs w:val="28"/>
          <w:lang w:eastAsia="en-US"/>
        </w:rPr>
        <w:t xml:space="preserve">Р 7 класса в целом соответствовали </w:t>
      </w:r>
      <w:r w:rsidRPr="00D06008">
        <w:rPr>
          <w:rFonts w:eastAsiaTheme="minorHAnsi"/>
          <w:sz w:val="28"/>
          <w:szCs w:val="28"/>
          <w:lang w:eastAsia="en-US"/>
        </w:rPr>
        <w:t>формулировкам, принятым в у</w:t>
      </w:r>
      <w:r w:rsidR="00A84020">
        <w:rPr>
          <w:rFonts w:eastAsiaTheme="minorHAnsi"/>
          <w:sz w:val="28"/>
          <w:szCs w:val="28"/>
          <w:lang w:eastAsia="en-US"/>
        </w:rPr>
        <w:t xml:space="preserve">чебниках по разделу «Животные», </w:t>
      </w:r>
      <w:r w:rsidRPr="00D06008">
        <w:rPr>
          <w:rFonts w:eastAsiaTheme="minorHAnsi"/>
          <w:sz w:val="28"/>
          <w:szCs w:val="28"/>
          <w:lang w:eastAsia="en-US"/>
        </w:rPr>
        <w:t>включенных в Федеральный пе</w:t>
      </w:r>
      <w:r w:rsidR="00A84020">
        <w:rPr>
          <w:rFonts w:eastAsiaTheme="minorHAnsi"/>
          <w:sz w:val="28"/>
          <w:szCs w:val="28"/>
          <w:lang w:eastAsia="en-US"/>
        </w:rPr>
        <w:t xml:space="preserve">речень учебников, рекомендуемых </w:t>
      </w:r>
      <w:r w:rsidRPr="00D06008">
        <w:rPr>
          <w:rFonts w:eastAsiaTheme="minorHAnsi"/>
          <w:sz w:val="28"/>
          <w:szCs w:val="28"/>
          <w:lang w:eastAsia="en-US"/>
        </w:rPr>
        <w:t>Министерством просвещения РФ к испол</w:t>
      </w:r>
      <w:r w:rsidR="00A84020">
        <w:rPr>
          <w:rFonts w:eastAsiaTheme="minorHAnsi"/>
          <w:sz w:val="28"/>
          <w:szCs w:val="28"/>
          <w:lang w:eastAsia="en-US"/>
        </w:rPr>
        <w:t xml:space="preserve">ьзованию при реализации имеющих </w:t>
      </w:r>
      <w:r w:rsidRPr="00D06008">
        <w:rPr>
          <w:rFonts w:eastAsiaTheme="minorHAnsi"/>
          <w:sz w:val="28"/>
          <w:szCs w:val="28"/>
          <w:lang w:eastAsia="en-US"/>
        </w:rPr>
        <w:t>государственную аккредитацию обр</w:t>
      </w:r>
      <w:r w:rsidR="00A84020">
        <w:rPr>
          <w:rFonts w:eastAsiaTheme="minorHAnsi"/>
          <w:sz w:val="28"/>
          <w:szCs w:val="28"/>
          <w:lang w:eastAsia="en-US"/>
        </w:rPr>
        <w:t xml:space="preserve">азовательных программ основного </w:t>
      </w:r>
      <w:r w:rsidRPr="00D06008">
        <w:rPr>
          <w:rFonts w:eastAsiaTheme="minorHAnsi"/>
          <w:sz w:val="28"/>
          <w:szCs w:val="28"/>
          <w:lang w:eastAsia="en-US"/>
        </w:rPr>
        <w:t>общего образования.</w:t>
      </w:r>
    </w:p>
    <w:p w:rsidR="00D06008" w:rsidRPr="00D06008" w:rsidRDefault="00CC13B2" w:rsidP="006C7610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Вариант проверочной раб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оты состоял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из 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>10 заданий, которые различались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содержанию и характеру решаемых обучающимися задач.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1, 3, 5, 9, 10 проверяли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знания и умения обучающихся работать с изображениями биологических объектов, схемами, моделями, таблицами с целью охарактеризовать их по предложенному плану и продемонстрировать уровень сформированности предметных биологических знаний и практических умений. </w:t>
      </w:r>
    </w:p>
    <w:p w:rsidR="00F2723E" w:rsidRDefault="000C28B3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проверяло 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знания строения и функции тканей и органов цветковых растений. </w:t>
      </w:r>
    </w:p>
    <w:p w:rsidR="00F2723E" w:rsidRDefault="000C28B3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предполагало 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работу по восстановлению текста биологического содержания с помощью избыточного перечня терминов и понятий. 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6 проверяло знания строения органов и их видоизменений цветковых растений. 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7 проверяло умение работать с данными, представленными в табличной форме. </w:t>
      </w:r>
    </w:p>
    <w:p w:rsidR="00F2723E" w:rsidRDefault="000C28B3" w:rsidP="000C28B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проверяло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обучающихся формулировать гипотезу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>биологического эксперимента, оценивать полученные результаты и делать обоснованные выводы.</w:t>
      </w:r>
    </w:p>
    <w:p w:rsidR="00D06008" w:rsidRPr="00D06008" w:rsidRDefault="00CC13B2" w:rsidP="00F2723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0423FE" w:rsidRDefault="000423FE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было направлено на выявление умения описывать биологический процесс. Первая часть задания проверяла умение по рисунку (схеме) выделять существенные признаки процесса. Вторая часть – определять область биологии, в которой изучается данный процесс. Третья – механизм (условие) протекания процесса.</w:t>
      </w:r>
    </w:p>
    <w:p w:rsidR="000423FE" w:rsidRDefault="000423FE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2 проверяло знание важнейших структур растительного организма и жизненных процессов, протекающих в них.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контролировало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работать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микроскопическими объектами.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В первой и тре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тьей частях задания проверялось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узнавать микроскопические объекты. Во второй части определять их значе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ние. В четвёртой – проверялось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растительной ткани, к которой этот микроскопический объект следует отнести.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читать 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понимать текст биологического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содер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жания, где от обучающегося требовалось, воспользовавшись перечнем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терминов или понятий, записать в текст недостающую информацию.</w:t>
      </w:r>
    </w:p>
    <w:p w:rsidR="000423FE" w:rsidRDefault="000423FE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5 было направлено на умение работать с изображением отдельных органов цветкового растен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ия. В первой части требовалось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назвать часть изображенного органа, во второй и третьей частях указать функцию части и её значение в жизни растения.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Задание 6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знания строения и функции отдельных тканей, органов цветкового растения.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7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извлекать информацию, представленную в табличной форме и делать умозаключения на основе её сравнения.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8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проводить анализ виртуального эксперимента, формулировать гипотезу, ставить цель, описывать результаты, делать выводы на основании полученных результатов.</w:t>
      </w:r>
    </w:p>
    <w:p w:rsidR="000423FE" w:rsidRDefault="000423FE" w:rsidP="000572B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контролировало умение пр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оводить описание биологического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объекта по имеющимся моделями (схемам), на примере опи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сания листа или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побега.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10 контролировало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применять и преобразовывать символы и знаки в слова для решения познавательных задач, в частности сравнивать условия содержания комнатных растений.</w:t>
      </w:r>
    </w:p>
    <w:p w:rsidR="00D06008" w:rsidRPr="00D06008" w:rsidRDefault="00CC13B2" w:rsidP="000423F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D06008" w:rsidRPr="00D06008" w:rsidRDefault="00D06008" w:rsidP="000423FE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На выполнение проверочной работы по учебному предмету «Биология»</w:t>
      </w:r>
      <w:r w:rsidR="000C28B3">
        <w:rPr>
          <w:rFonts w:eastAsiaTheme="minorHAnsi"/>
          <w:sz w:val="28"/>
          <w:szCs w:val="28"/>
          <w:lang w:eastAsia="en-US"/>
        </w:rPr>
        <w:t xml:space="preserve"> было отведено </w:t>
      </w:r>
      <w:r w:rsidR="000423FE">
        <w:rPr>
          <w:rFonts w:eastAsiaTheme="minorHAnsi"/>
          <w:sz w:val="28"/>
          <w:szCs w:val="28"/>
          <w:lang w:eastAsia="en-US"/>
        </w:rPr>
        <w:t>45</w:t>
      </w:r>
      <w:r w:rsidRPr="00D06008">
        <w:rPr>
          <w:rFonts w:eastAsiaTheme="minorHAnsi"/>
          <w:sz w:val="28"/>
          <w:szCs w:val="28"/>
          <w:lang w:eastAsia="en-US"/>
        </w:rPr>
        <w:t xml:space="preserve"> минут.</w:t>
      </w:r>
    </w:p>
    <w:p w:rsidR="00D06008" w:rsidRPr="00D06008" w:rsidRDefault="00CC13B2" w:rsidP="001B3DA6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D06008" w:rsidRPr="00D06008" w:rsidRDefault="00D06008" w:rsidP="001B3DA6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При проведении работы дополнительные материалы и оборудование не</w:t>
      </w:r>
    </w:p>
    <w:p w:rsidR="00D06008" w:rsidRPr="00D06008" w:rsidRDefault="001B3DA6" w:rsidP="00D0600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требовались</w:t>
      </w:r>
      <w:r w:rsidR="00D06008" w:rsidRPr="00D06008">
        <w:rPr>
          <w:rFonts w:eastAsiaTheme="minorHAnsi"/>
          <w:sz w:val="28"/>
          <w:szCs w:val="28"/>
          <w:lang w:eastAsia="en-US"/>
        </w:rPr>
        <w:t>.</w:t>
      </w:r>
      <w:r w:rsidR="000423FE">
        <w:rPr>
          <w:rFonts w:eastAsiaTheme="minorHAnsi"/>
          <w:sz w:val="28"/>
          <w:szCs w:val="28"/>
          <w:lang w:eastAsia="en-US"/>
        </w:rPr>
        <w:t xml:space="preserve"> Разрешено использовать линейку.</w:t>
      </w:r>
    </w:p>
    <w:p w:rsidR="00D06008" w:rsidRPr="00D06008" w:rsidRDefault="00CC13B2" w:rsidP="001B3DA6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B3DA6" w:rsidRPr="001F238D" w:rsidRDefault="00D06008" w:rsidP="001F238D">
      <w:pPr>
        <w:ind w:firstLine="708"/>
        <w:jc w:val="both"/>
        <w:rPr>
          <w:sz w:val="28"/>
          <w:szCs w:val="28"/>
        </w:rPr>
      </w:pPr>
      <w:r w:rsidRPr="00D06008">
        <w:rPr>
          <w:rFonts w:eastAsiaTheme="minorHAnsi"/>
          <w:sz w:val="28"/>
          <w:szCs w:val="28"/>
          <w:lang w:eastAsia="en-US"/>
        </w:rPr>
        <w:t>Специальная подготовка к проверочной работе не тр</w:t>
      </w:r>
      <w:r w:rsidR="001B3DA6">
        <w:rPr>
          <w:rFonts w:eastAsiaTheme="minorHAnsi"/>
          <w:sz w:val="28"/>
          <w:szCs w:val="28"/>
          <w:lang w:eastAsia="en-US"/>
        </w:rPr>
        <w:t>ебовалась</w:t>
      </w:r>
      <w:r w:rsidRPr="00D06008">
        <w:rPr>
          <w:rFonts w:eastAsiaTheme="minorHAnsi"/>
          <w:sz w:val="28"/>
          <w:szCs w:val="28"/>
          <w:lang w:eastAsia="en-US"/>
        </w:rPr>
        <w:t>.</w:t>
      </w:r>
    </w:p>
    <w:p w:rsidR="00221D3F" w:rsidRPr="001F238D" w:rsidRDefault="001F238D" w:rsidP="001F238D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Результаты ВПР по биологии</w:t>
      </w:r>
    </w:p>
    <w:p w:rsidR="00921AB6" w:rsidRDefault="00921AB6" w:rsidP="000572B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BF536C">
        <w:rPr>
          <w:sz w:val="28"/>
          <w:szCs w:val="28"/>
        </w:rPr>
        <w:t>тика по отметкам у обучающихся 7</w:t>
      </w:r>
      <w:r w:rsidR="000572B6">
        <w:rPr>
          <w:sz w:val="28"/>
          <w:szCs w:val="28"/>
        </w:rPr>
        <w:t xml:space="preserve"> классов Республики Крым </w:t>
      </w:r>
      <w:r>
        <w:rPr>
          <w:sz w:val="28"/>
          <w:szCs w:val="28"/>
        </w:rPr>
        <w:t xml:space="preserve">по биологии </w:t>
      </w:r>
      <w:r w:rsidR="001F238D">
        <w:rPr>
          <w:sz w:val="28"/>
          <w:szCs w:val="28"/>
        </w:rPr>
        <w:t xml:space="preserve">отображена в Таблицах 12,13, на Графиках 9,10 и </w:t>
      </w:r>
      <w:r w:rsidR="00AC0C0F">
        <w:rPr>
          <w:sz w:val="28"/>
          <w:szCs w:val="28"/>
        </w:rPr>
        <w:t>выглядит следующим</w:t>
      </w:r>
      <w:r>
        <w:rPr>
          <w:sz w:val="28"/>
          <w:szCs w:val="28"/>
        </w:rPr>
        <w:t xml:space="preserve"> образом:</w:t>
      </w:r>
    </w:p>
    <w:p w:rsidR="000C28B3" w:rsidRDefault="001F238D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12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59"/>
        <w:gridCol w:w="1560"/>
        <w:gridCol w:w="992"/>
        <w:gridCol w:w="992"/>
        <w:gridCol w:w="992"/>
        <w:gridCol w:w="993"/>
      </w:tblGrid>
      <w:tr w:rsidR="000423FE" w:rsidTr="000C28B3">
        <w:tc>
          <w:tcPr>
            <w:tcW w:w="2268" w:type="dxa"/>
            <w:vMerge w:val="restart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59" w:type="dxa"/>
            <w:vMerge w:val="restart"/>
            <w:vAlign w:val="center"/>
          </w:tcPr>
          <w:p w:rsidR="000423FE" w:rsidRPr="00D15ACD" w:rsidRDefault="000423FE" w:rsidP="000423F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0423FE" w:rsidTr="000C28B3">
        <w:tc>
          <w:tcPr>
            <w:tcW w:w="2268" w:type="dxa"/>
            <w:vMerge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0C28B3" w:rsidTr="000C28B3">
        <w:tc>
          <w:tcPr>
            <w:tcW w:w="2268" w:type="dxa"/>
            <w:vAlign w:val="center"/>
          </w:tcPr>
          <w:p w:rsidR="000C28B3" w:rsidRPr="00D15ACD" w:rsidRDefault="000C28B3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59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35388</w:t>
            </w:r>
          </w:p>
        </w:tc>
        <w:tc>
          <w:tcPr>
            <w:tcW w:w="1560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1195835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16,02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47,27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31,25</w:t>
            </w:r>
          </w:p>
        </w:tc>
        <w:tc>
          <w:tcPr>
            <w:tcW w:w="993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5,46</w:t>
            </w:r>
          </w:p>
        </w:tc>
      </w:tr>
      <w:tr w:rsidR="000C28B3" w:rsidTr="000C28B3">
        <w:tc>
          <w:tcPr>
            <w:tcW w:w="2268" w:type="dxa"/>
            <w:vAlign w:val="center"/>
          </w:tcPr>
          <w:p w:rsidR="000C28B3" w:rsidRPr="00D15ACD" w:rsidRDefault="000C28B3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59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517</w:t>
            </w:r>
          </w:p>
        </w:tc>
        <w:tc>
          <w:tcPr>
            <w:tcW w:w="1560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16816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11,35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47,95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34,26</w:t>
            </w:r>
          </w:p>
        </w:tc>
        <w:tc>
          <w:tcPr>
            <w:tcW w:w="993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6,43</w:t>
            </w:r>
          </w:p>
        </w:tc>
      </w:tr>
    </w:tbl>
    <w:p w:rsidR="00921AB6" w:rsidRDefault="00921AB6" w:rsidP="00921AB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921AB6" w:rsidRDefault="00921AB6" w:rsidP="0027005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биологии</w:t>
      </w:r>
      <w:r w:rsidRPr="00962FCE">
        <w:rPr>
          <w:b/>
          <w:sz w:val="28"/>
          <w:szCs w:val="28"/>
        </w:rPr>
        <w:t xml:space="preserve"> в разрезе АТЕ</w:t>
      </w:r>
    </w:p>
    <w:p w:rsidR="00221D3F" w:rsidRDefault="001F238D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13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21"/>
        <w:gridCol w:w="921"/>
        <w:gridCol w:w="957"/>
        <w:gridCol w:w="957"/>
        <w:gridCol w:w="957"/>
        <w:gridCol w:w="957"/>
      </w:tblGrid>
      <w:tr w:rsidR="000423FE" w:rsidRPr="005742A7" w:rsidTr="003E3367">
        <w:trPr>
          <w:trHeight w:val="396"/>
          <w:tblHeader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21" w:type="dxa"/>
            <w:vMerge w:val="restart"/>
            <w:tcBorders>
              <w:left w:val="single" w:sz="4" w:space="0" w:color="auto"/>
            </w:tcBorders>
            <w:vAlign w:val="center"/>
          </w:tcPr>
          <w:p w:rsidR="000423FE" w:rsidRPr="00A87977" w:rsidRDefault="000423FE" w:rsidP="000423FE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0423FE" w:rsidRPr="00A87977" w:rsidRDefault="000423FE" w:rsidP="000423FE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21" w:type="dxa"/>
            <w:vMerge w:val="restart"/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0423FE" w:rsidRPr="005742A7" w:rsidTr="003E3367">
        <w:trPr>
          <w:trHeight w:val="51"/>
          <w:tblHeader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0C28B3" w:rsidRPr="00D97A9A" w:rsidTr="000C28B3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28B3" w:rsidRPr="00A87977" w:rsidRDefault="000C28B3" w:rsidP="000C28B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35388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1195835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16,02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47,27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31,25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5,46</w:t>
            </w:r>
          </w:p>
        </w:tc>
      </w:tr>
      <w:tr w:rsidR="000C28B3" w:rsidRPr="00D97A9A" w:rsidTr="000C28B3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28B3" w:rsidRPr="00A87977" w:rsidRDefault="000C28B3" w:rsidP="000C28B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517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16816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11,35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47,95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34,26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6,43</w:t>
            </w:r>
          </w:p>
        </w:tc>
      </w:tr>
      <w:tr w:rsidR="000C28B3" w:rsidRPr="00D97A9A" w:rsidTr="000C28B3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414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10,14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53,38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31,16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5,31</w:t>
            </w:r>
          </w:p>
        </w:tc>
      </w:tr>
      <w:tr w:rsidR="000C28B3" w:rsidRPr="00D97A9A" w:rsidTr="000C28B3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4,29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42,92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39,48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13,3</w:t>
            </w:r>
          </w:p>
        </w:tc>
      </w:tr>
      <w:tr w:rsidR="000C28B3" w:rsidRPr="00D97A9A" w:rsidTr="000C28B3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410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5,85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44,15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39,51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10,49</w:t>
            </w:r>
          </w:p>
        </w:tc>
      </w:tr>
      <w:tr w:rsidR="000C28B3" w:rsidRPr="00D97A9A" w:rsidTr="000C28B3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1053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17,47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53,94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25,55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3,04</w:t>
            </w:r>
          </w:p>
        </w:tc>
      </w:tr>
      <w:tr w:rsidR="000C28B3" w:rsidRPr="00D97A9A" w:rsidTr="000C28B3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962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11,75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46,57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37,63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4,05</w:t>
            </w:r>
          </w:p>
        </w:tc>
      </w:tr>
      <w:tr w:rsidR="000C28B3" w:rsidRPr="00D97A9A" w:rsidTr="000C28B3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11,93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52,29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33,49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2,29</w:t>
            </w:r>
          </w:p>
        </w:tc>
      </w:tr>
      <w:tr w:rsidR="000C28B3" w:rsidRPr="00D97A9A" w:rsidTr="000C28B3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259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6,56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42,86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37,84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12,74</w:t>
            </w:r>
          </w:p>
        </w:tc>
      </w:tr>
      <w:tr w:rsidR="000C28B3" w:rsidRPr="00D97A9A" w:rsidTr="000C28B3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49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3383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10,08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52,35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32,96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4,61</w:t>
            </w:r>
          </w:p>
        </w:tc>
      </w:tr>
      <w:tr w:rsidR="000C28B3" w:rsidRPr="00D97A9A" w:rsidTr="000C28B3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9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5,32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46,5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36,41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11,76</w:t>
            </w:r>
          </w:p>
        </w:tc>
      </w:tr>
      <w:tr w:rsidR="000C28B3" w:rsidRPr="00D97A9A" w:rsidTr="000C28B3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22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889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56,13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28,01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4,16</w:t>
            </w:r>
          </w:p>
        </w:tc>
      </w:tr>
      <w:tr w:rsidR="000C28B3" w:rsidRPr="00D97A9A" w:rsidTr="000C28B3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г. Ялта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1092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10,44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39,01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42,22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8,33</w:t>
            </w:r>
          </w:p>
        </w:tc>
      </w:tr>
      <w:tr w:rsidR="000C28B3" w:rsidRPr="00D97A9A" w:rsidTr="000C28B3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24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848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9,91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43,87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40,33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5,9</w:t>
            </w:r>
          </w:p>
        </w:tc>
      </w:tr>
      <w:tr w:rsidR="000C28B3" w:rsidRPr="00D97A9A" w:rsidTr="000C28B3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635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4,09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39,84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39,37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16,69</w:t>
            </w:r>
          </w:p>
        </w:tc>
      </w:tr>
      <w:tr w:rsidR="000C28B3" w:rsidRPr="00D97A9A" w:rsidTr="000C28B3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594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19,19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47,47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29,97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3,37</w:t>
            </w:r>
          </w:p>
        </w:tc>
      </w:tr>
      <w:tr w:rsidR="000C28B3" w:rsidRPr="00D97A9A" w:rsidTr="000C28B3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436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17,66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49,54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28,44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4,36</w:t>
            </w:r>
          </w:p>
        </w:tc>
      </w:tr>
      <w:tr w:rsidR="000C28B3" w:rsidRPr="00D97A9A" w:rsidTr="000C28B3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30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696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15,37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47,99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33,62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3,02</w:t>
            </w:r>
          </w:p>
        </w:tc>
      </w:tr>
      <w:tr w:rsidR="000C28B3" w:rsidRPr="00D97A9A" w:rsidTr="000C28B3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3,39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48,31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37,29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11,02</w:t>
            </w:r>
          </w:p>
        </w:tc>
      </w:tr>
      <w:tr w:rsidR="000C28B3" w:rsidRPr="00D97A9A" w:rsidTr="000C28B3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456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18,2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48,46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30,04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3,29</w:t>
            </w:r>
          </w:p>
        </w:tc>
      </w:tr>
      <w:tr w:rsidR="000C28B3" w:rsidRPr="00D97A9A" w:rsidTr="000C28B3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18,32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49,62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29,77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2,29</w:t>
            </w:r>
          </w:p>
        </w:tc>
      </w:tr>
      <w:tr w:rsidR="000C28B3" w:rsidRPr="00D97A9A" w:rsidTr="000C28B3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15,81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44,02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34,19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5,98</w:t>
            </w:r>
          </w:p>
        </w:tc>
      </w:tr>
      <w:tr w:rsidR="000C28B3" w:rsidRPr="00D97A9A" w:rsidTr="000C28B3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13,15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38,5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40,38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7,98</w:t>
            </w:r>
          </w:p>
        </w:tc>
      </w:tr>
      <w:tr w:rsidR="000C28B3" w:rsidRPr="00D97A9A" w:rsidTr="000C28B3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34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646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5,11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45,51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38,54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10,84</w:t>
            </w:r>
          </w:p>
        </w:tc>
      </w:tr>
      <w:tr w:rsidR="000C28B3" w:rsidRPr="00D97A9A" w:rsidTr="000C28B3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1345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12,94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48,48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33,23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5,35</w:t>
            </w:r>
          </w:p>
        </w:tc>
      </w:tr>
      <w:tr w:rsidR="000C28B3" w:rsidRPr="00D97A9A" w:rsidTr="000C28B3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13,52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51,6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30,96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3,91</w:t>
            </w:r>
          </w:p>
        </w:tc>
      </w:tr>
      <w:tr w:rsidR="000C28B3" w:rsidRPr="00D97A9A" w:rsidTr="000C28B3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5,67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35,11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39,36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19,86</w:t>
            </w:r>
          </w:p>
        </w:tc>
      </w:tr>
      <w:tr w:rsidR="000C28B3" w:rsidRPr="00D97A9A" w:rsidTr="000C28B3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251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7,17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38,25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36,65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17,93</w:t>
            </w:r>
          </w:p>
        </w:tc>
      </w:tr>
    </w:tbl>
    <w:p w:rsidR="000C28B3" w:rsidRDefault="000C28B3" w:rsidP="000C28B3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0C28B3" w:rsidRDefault="00C07AF2" w:rsidP="00C07AF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7B7F6A" w:rsidRDefault="007B7F6A" w:rsidP="007B7F6A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</w:t>
      </w:r>
      <w:r w:rsidR="00C07AF2">
        <w:rPr>
          <w:i/>
          <w:sz w:val="28"/>
          <w:szCs w:val="28"/>
          <w:lang w:eastAsia="en-US"/>
        </w:rPr>
        <w:t xml:space="preserve"> 9</w:t>
      </w:r>
    </w:p>
    <w:p w:rsidR="00C07AF2" w:rsidRPr="001F238D" w:rsidRDefault="00C07AF2" w:rsidP="001F238D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681D46FA" wp14:editId="4638D9EF">
            <wp:extent cx="4572000" cy="2433638"/>
            <wp:effectExtent l="0" t="0" r="19050" b="2413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D157FA" w:rsidRDefault="00D157FA" w:rsidP="00C07AF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C07AF2" w:rsidRDefault="00D157FA" w:rsidP="00C07AF2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C07AF2" w:rsidRDefault="00C07AF2" w:rsidP="00C07AF2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10</w:t>
      </w:r>
    </w:p>
    <w:p w:rsidR="00D157FA" w:rsidRPr="00352B98" w:rsidRDefault="001F238D" w:rsidP="000C28B3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072443E" wp14:editId="5AB0B91E">
            <wp:extent cx="5244860" cy="2173857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02855" w:rsidRPr="008006C2" w:rsidRDefault="00D875A0" w:rsidP="00157A04">
      <w:pPr>
        <w:spacing w:after="200" w:line="276" w:lineRule="auto"/>
        <w:ind w:left="708"/>
        <w:jc w:val="center"/>
        <w:rPr>
          <w:b/>
          <w:sz w:val="32"/>
          <w:szCs w:val="32"/>
          <w:u w:val="single"/>
        </w:rPr>
      </w:pPr>
      <w:r w:rsidRPr="00E02855">
        <w:rPr>
          <w:b/>
          <w:sz w:val="28"/>
          <w:szCs w:val="28"/>
        </w:rPr>
        <w:lastRenderedPageBreak/>
        <w:t>Всероссийская проверочная работа по обществознанию</w:t>
      </w:r>
    </w:p>
    <w:p w:rsidR="00D875A0" w:rsidRDefault="00D875A0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763414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8006C2">
        <w:rPr>
          <w:sz w:val="28"/>
          <w:szCs w:val="28"/>
        </w:rPr>
        <w:t xml:space="preserve">учебному предмету «Обществознание» </w:t>
      </w:r>
      <w:r w:rsidR="00BF536C">
        <w:rPr>
          <w:sz w:val="28"/>
          <w:szCs w:val="28"/>
        </w:rPr>
        <w:t>в 7</w:t>
      </w:r>
      <w:r>
        <w:rPr>
          <w:sz w:val="28"/>
          <w:szCs w:val="28"/>
        </w:rPr>
        <w:t xml:space="preserve"> классах Респ</w:t>
      </w:r>
      <w:r w:rsidR="00763414">
        <w:rPr>
          <w:sz w:val="28"/>
          <w:szCs w:val="28"/>
        </w:rPr>
        <w:t xml:space="preserve">ублики Крым была проведена 2 </w:t>
      </w:r>
      <w:r w:rsidR="0076798D">
        <w:rPr>
          <w:sz w:val="28"/>
          <w:szCs w:val="28"/>
        </w:rPr>
        <w:t>октября</w:t>
      </w:r>
      <w:r>
        <w:rPr>
          <w:sz w:val="28"/>
          <w:szCs w:val="28"/>
        </w:rPr>
        <w:t xml:space="preserve"> 20</w:t>
      </w:r>
      <w:r w:rsidR="00763414">
        <w:rPr>
          <w:sz w:val="28"/>
          <w:szCs w:val="28"/>
        </w:rPr>
        <w:t xml:space="preserve">20 года для </w:t>
      </w:r>
      <w:r w:rsidR="00763414" w:rsidRPr="00763414">
        <w:rPr>
          <w:sz w:val="28"/>
          <w:szCs w:val="28"/>
        </w:rPr>
        <w:t>16094</w:t>
      </w:r>
      <w:r w:rsidR="00763414">
        <w:rPr>
          <w:sz w:val="28"/>
          <w:szCs w:val="28"/>
        </w:rPr>
        <w:t xml:space="preserve"> обучающихся из 515 школ, </w:t>
      </w:r>
      <w:r w:rsidR="0076798D">
        <w:rPr>
          <w:sz w:val="28"/>
          <w:szCs w:val="28"/>
        </w:rPr>
        <w:t>по материалам 6 класса.</w:t>
      </w:r>
    </w:p>
    <w:p w:rsidR="000D03ED" w:rsidRPr="000D03ED" w:rsidRDefault="00AF7D2C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0D03ED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Всероссийская проверочная работа основана</w:t>
      </w:r>
      <w:r w:rsidR="00763414">
        <w:rPr>
          <w:rFonts w:eastAsiaTheme="minorHAnsi"/>
          <w:sz w:val="28"/>
          <w:szCs w:val="28"/>
          <w:lang w:eastAsia="en-US"/>
        </w:rPr>
        <w:t xml:space="preserve"> на системно-</w:t>
      </w:r>
      <w:r w:rsidRPr="000D03ED">
        <w:rPr>
          <w:rFonts w:eastAsiaTheme="minorHAnsi"/>
          <w:sz w:val="28"/>
          <w:szCs w:val="28"/>
          <w:lang w:eastAsia="en-US"/>
        </w:rPr>
        <w:t>деятельностном,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sz w:val="28"/>
          <w:szCs w:val="28"/>
          <w:lang w:eastAsia="en-US"/>
        </w:rPr>
        <w:t>компетентностном и уровневом подходах.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В рамках ВПР наряду с предметными результатами обучения учащихся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основной школы оценивались </w:t>
      </w:r>
      <w:r w:rsidRPr="000D03ED">
        <w:rPr>
          <w:rFonts w:eastAsiaTheme="minorHAnsi"/>
          <w:sz w:val="28"/>
          <w:szCs w:val="28"/>
          <w:lang w:eastAsia="en-US"/>
        </w:rPr>
        <w:t>также м</w:t>
      </w:r>
      <w:r>
        <w:rPr>
          <w:rFonts w:eastAsiaTheme="minorHAnsi"/>
          <w:sz w:val="28"/>
          <w:szCs w:val="28"/>
          <w:lang w:eastAsia="en-US"/>
        </w:rPr>
        <w:t xml:space="preserve">етапредметные результаты, в том </w:t>
      </w:r>
      <w:r w:rsidRPr="000D03ED">
        <w:rPr>
          <w:rFonts w:eastAsiaTheme="minorHAnsi"/>
          <w:sz w:val="28"/>
          <w:szCs w:val="28"/>
          <w:lang w:eastAsia="en-US"/>
        </w:rPr>
        <w:t>числе уровень сформированности УУД и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овладения межпредметными понятиями.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Была п</w:t>
      </w:r>
      <w:r w:rsidRPr="000D03ED">
        <w:rPr>
          <w:rFonts w:eastAsiaTheme="minorHAnsi"/>
          <w:sz w:val="28"/>
          <w:szCs w:val="28"/>
          <w:lang w:eastAsia="en-US"/>
        </w:rPr>
        <w:t>редусмотрена оценка сформированности следую</w:t>
      </w:r>
      <w:r>
        <w:rPr>
          <w:rFonts w:eastAsiaTheme="minorHAnsi"/>
          <w:sz w:val="28"/>
          <w:szCs w:val="28"/>
          <w:lang w:eastAsia="en-US"/>
        </w:rPr>
        <w:t>щих УУД: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р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егулятивные универсальные учебные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целеполагание, планирование, конт</w:t>
      </w:r>
      <w:r w:rsidRPr="00763414">
        <w:rPr>
          <w:rFonts w:eastAsiaTheme="minorHAnsi"/>
          <w:sz w:val="28"/>
          <w:szCs w:val="28"/>
          <w:lang w:eastAsia="en-US"/>
        </w:rPr>
        <w:t>роль и коррекция, саморегуляция;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о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поиск и выделение необходимой информации; преобразование информации из одной формы в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другую; структурирование знаний; выбор наиболее эффективных способов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решения задач в зависимости от конкретных условий; рефлексия способов и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условий действия; контроль и оценка процесса и результатов деятельности;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смысловое чтение как осмысление цели чтения и выбор вида чтения в зависимости от цели; определение основной и второстепенной информации;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модел</w:t>
      </w:r>
      <w:r w:rsidRPr="00763414">
        <w:rPr>
          <w:rFonts w:eastAsiaTheme="minorHAnsi"/>
          <w:sz w:val="28"/>
          <w:szCs w:val="28"/>
          <w:lang w:eastAsia="en-US"/>
        </w:rPr>
        <w:t>ирование, преобразование модели;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л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</w:t>
      </w:r>
      <w:r w:rsidRPr="00763414">
        <w:rPr>
          <w:rFonts w:eastAsiaTheme="minorHAnsi"/>
          <w:sz w:val="28"/>
          <w:szCs w:val="28"/>
          <w:lang w:eastAsia="en-US"/>
        </w:rPr>
        <w:t>епи рассуждений; доказательство;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к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оммуникативные универсальные учебные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осознанное и произвольное построение речевого высказывания в письменной форме;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0D03ED" w:rsidRPr="00763414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iCs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 xml:space="preserve">КИМ </w:t>
      </w:r>
      <w:r>
        <w:rPr>
          <w:rFonts w:eastAsiaTheme="minorHAnsi"/>
          <w:sz w:val="28"/>
          <w:szCs w:val="28"/>
          <w:lang w:eastAsia="en-US"/>
        </w:rPr>
        <w:t xml:space="preserve">были </w:t>
      </w:r>
      <w:r w:rsidRPr="000D03ED">
        <w:rPr>
          <w:rFonts w:eastAsiaTheme="minorHAnsi"/>
          <w:sz w:val="28"/>
          <w:szCs w:val="28"/>
          <w:lang w:eastAsia="en-US"/>
        </w:rPr>
        <w:t xml:space="preserve">направлены на выявление следующих </w:t>
      </w:r>
      <w:r w:rsidRPr="00763414">
        <w:rPr>
          <w:rFonts w:eastAsiaTheme="minorHAnsi"/>
          <w:iCs/>
          <w:sz w:val="28"/>
          <w:szCs w:val="28"/>
          <w:lang w:eastAsia="en-US"/>
        </w:rPr>
        <w:t>личностных результатов (личностных УУД) освоения основной образовательной программы: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воспитание российской гражданской идентичности: патриотизма, уважения к Отечеству; усвоение гуманистических, демократических и традиционных ценностей многонационального российского общества;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освоение социальных норм, ролей и форм социальной жизни в группах и сообществах в пределах возрастных компетенций;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lastRenderedPageBreak/>
        <w:t>формирование нравственных чувств и нравственного поведения, осознанного и ответственного отношения к собственным поступкам;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осознание значения семьи в жизни человека и общества, принятие ценности семейной жизни.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iCs/>
          <w:sz w:val="28"/>
          <w:szCs w:val="28"/>
          <w:lang w:eastAsia="en-US"/>
        </w:rPr>
      </w:pPr>
      <w:r w:rsidRPr="000D03ED">
        <w:rPr>
          <w:rFonts w:eastAsiaTheme="minorHAnsi"/>
          <w:iCs/>
          <w:sz w:val="28"/>
          <w:szCs w:val="28"/>
          <w:lang w:eastAsia="en-US"/>
        </w:rPr>
        <w:t>Посредством диаг</w:t>
      </w:r>
      <w:r w:rsidR="00AF7D2C">
        <w:rPr>
          <w:rFonts w:eastAsiaTheme="minorHAnsi"/>
          <w:iCs/>
          <w:sz w:val="28"/>
          <w:szCs w:val="28"/>
          <w:lang w:eastAsia="en-US"/>
        </w:rPr>
        <w:t xml:space="preserve">ностики у школьников выявлялось </w:t>
      </w:r>
      <w:r w:rsidR="00B578DF">
        <w:rPr>
          <w:rFonts w:eastAsiaTheme="minorHAnsi"/>
          <w:iCs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iCs/>
          <w:sz w:val="28"/>
          <w:szCs w:val="28"/>
          <w:lang w:eastAsia="en-US"/>
        </w:rPr>
        <w:t>понимание</w:t>
      </w:r>
      <w:r>
        <w:rPr>
          <w:rFonts w:eastAsiaTheme="minorHAnsi"/>
          <w:iCs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iCs/>
          <w:sz w:val="28"/>
          <w:szCs w:val="28"/>
          <w:lang w:eastAsia="en-US"/>
        </w:rPr>
        <w:t>основных принципов жизни общества; опыт применения полученных знаний</w:t>
      </w:r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 xml:space="preserve">и умений для решения типичных задач </w:t>
      </w:r>
      <w:r>
        <w:rPr>
          <w:rFonts w:eastAsiaTheme="minorHAnsi"/>
          <w:sz w:val="28"/>
          <w:szCs w:val="28"/>
          <w:lang w:eastAsia="en-US"/>
        </w:rPr>
        <w:t xml:space="preserve">в области социальных отношений, </w:t>
      </w:r>
      <w:r w:rsidRPr="000D03ED">
        <w:rPr>
          <w:rFonts w:eastAsiaTheme="minorHAnsi"/>
          <w:sz w:val="28"/>
          <w:szCs w:val="28"/>
          <w:lang w:eastAsia="en-US"/>
        </w:rPr>
        <w:t>адекватных возрасту обучающихся; осво</w:t>
      </w:r>
      <w:r>
        <w:rPr>
          <w:rFonts w:eastAsiaTheme="minorHAnsi"/>
          <w:sz w:val="28"/>
          <w:szCs w:val="28"/>
          <w:lang w:eastAsia="en-US"/>
        </w:rPr>
        <w:t xml:space="preserve">ение приемов работы с социально </w:t>
      </w:r>
      <w:r w:rsidRPr="000D03ED">
        <w:rPr>
          <w:rFonts w:eastAsiaTheme="minorHAnsi"/>
          <w:sz w:val="28"/>
          <w:szCs w:val="28"/>
          <w:lang w:eastAsia="en-US"/>
        </w:rPr>
        <w:t>значимой информацией; развитие способностей делать необходимые выводы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и давать обоснованные оценки социальным событиям и процессам; развитие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социального кругозора.</w:t>
      </w:r>
    </w:p>
    <w:p w:rsidR="00B578DF" w:rsidRPr="00AF7D2C" w:rsidRDefault="000D03ED" w:rsidP="00AF7D2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Тексты зад</w:t>
      </w:r>
      <w:r w:rsidR="001670E9">
        <w:rPr>
          <w:rFonts w:eastAsiaTheme="minorHAnsi"/>
          <w:sz w:val="28"/>
          <w:szCs w:val="28"/>
          <w:lang w:eastAsia="en-US"/>
        </w:rPr>
        <w:t xml:space="preserve">аний в КИМ в целом соответствовали </w:t>
      </w:r>
      <w:r w:rsidRPr="000D03ED">
        <w:rPr>
          <w:rFonts w:eastAsiaTheme="minorHAnsi"/>
          <w:sz w:val="28"/>
          <w:szCs w:val="28"/>
          <w:lang w:eastAsia="en-US"/>
        </w:rPr>
        <w:t>формулировкам,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sz w:val="28"/>
          <w:szCs w:val="28"/>
          <w:lang w:eastAsia="en-US"/>
        </w:rPr>
        <w:t>принятым в учебниках, включенных в Федеральный перечень учеб</w:t>
      </w:r>
      <w:r>
        <w:rPr>
          <w:rFonts w:eastAsiaTheme="minorHAnsi"/>
          <w:sz w:val="28"/>
          <w:szCs w:val="28"/>
          <w:lang w:eastAsia="en-US"/>
        </w:rPr>
        <w:t xml:space="preserve">ников, </w:t>
      </w:r>
      <w:r w:rsidRPr="000D03ED">
        <w:rPr>
          <w:rFonts w:eastAsiaTheme="minorHAnsi"/>
          <w:sz w:val="28"/>
          <w:szCs w:val="28"/>
          <w:lang w:eastAsia="en-US"/>
        </w:rPr>
        <w:t>рекомендуемых Министерством про</w:t>
      </w:r>
      <w:r>
        <w:rPr>
          <w:rFonts w:eastAsiaTheme="minorHAnsi"/>
          <w:sz w:val="28"/>
          <w:szCs w:val="28"/>
          <w:lang w:eastAsia="en-US"/>
        </w:rPr>
        <w:t xml:space="preserve">свещения РФ к использованию при </w:t>
      </w:r>
      <w:r w:rsidRPr="000D03ED">
        <w:rPr>
          <w:rFonts w:eastAsiaTheme="minorHAnsi"/>
          <w:sz w:val="28"/>
          <w:szCs w:val="28"/>
          <w:lang w:eastAsia="en-US"/>
        </w:rPr>
        <w:t>реализации имеющих государственн</w:t>
      </w:r>
      <w:r>
        <w:rPr>
          <w:rFonts w:eastAsiaTheme="minorHAnsi"/>
          <w:sz w:val="28"/>
          <w:szCs w:val="28"/>
          <w:lang w:eastAsia="en-US"/>
        </w:rPr>
        <w:t xml:space="preserve">ую аккредитацию образовательных </w:t>
      </w:r>
      <w:r w:rsidRPr="000D03ED">
        <w:rPr>
          <w:rFonts w:eastAsiaTheme="minorHAnsi"/>
          <w:sz w:val="28"/>
          <w:szCs w:val="28"/>
          <w:lang w:eastAsia="en-US"/>
        </w:rPr>
        <w:t>програм</w:t>
      </w:r>
      <w:r w:rsidR="00AF7D2C">
        <w:rPr>
          <w:rFonts w:eastAsiaTheme="minorHAnsi"/>
          <w:sz w:val="28"/>
          <w:szCs w:val="28"/>
          <w:lang w:eastAsia="en-US"/>
        </w:rPr>
        <w:t>м основного общего образования.</w:t>
      </w:r>
    </w:p>
    <w:p w:rsidR="000D03ED" w:rsidRPr="000D03ED" w:rsidRDefault="00AF7D2C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B578DF" w:rsidRDefault="00763414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Работа состояла </w:t>
      </w:r>
      <w:r w:rsidR="00B578DF">
        <w:rPr>
          <w:rFonts w:ascii="TimesNewRoman" w:eastAsiaTheme="minorHAnsi" w:hAnsi="TimesNewRoman" w:cs="TimesNewRoman"/>
          <w:sz w:val="28"/>
          <w:szCs w:val="28"/>
          <w:lang w:eastAsia="en-US"/>
        </w:rPr>
        <w:t>из 8 заданий, из которых 2 задания предполагали краткий ответ в виде комбинации цифр; 6 заданий – развернутый ответ.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763414">
        <w:rPr>
          <w:rFonts w:ascii="TimesNewRoman" w:eastAsiaTheme="minorHAnsi" w:hAnsi="TimesNewRoman" w:cs="TimesNewRoman"/>
          <w:sz w:val="28"/>
          <w:szCs w:val="28"/>
          <w:lang w:eastAsia="en-US"/>
        </w:rPr>
        <w:t>дания в совокупности охватывали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различные аспекты содержания базовых социальных ролей (гражданина, потребителя, труженика (работника), члена семьи), а также основы межличностных отношений и особенности поведения человека в современной информационной среде.</w:t>
      </w:r>
    </w:p>
    <w:p w:rsidR="000D03ED" w:rsidRPr="00B578DF" w:rsidRDefault="00AF7D2C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было нацелено на проверку умения анализировать и оценивать собственную деятельность и ее результаты. Задание предполагало систему вопросов об одном из видов деятельности с опорой на личный социальный опыт обучающегося.</w:t>
      </w:r>
    </w:p>
    <w:p w:rsidR="00B578DF" w:rsidRDefault="00763414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2 предполагало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выбор и запись нескольких правильных ответов из предложенного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перечня ответов. Оно проверяло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умение определять понятия.</w:t>
      </w:r>
    </w:p>
    <w:p w:rsidR="00B578DF" w:rsidRDefault="00B578DF" w:rsidP="0076341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Задание 3 было построено на основе графического представления статистической информации. Оно </w:t>
      </w:r>
      <w:r w:rsidR="00AF7D2C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нацелено на проверку умения осуществлять поиск социальной информации, представленной в различных знаковых системах (диаграмма) и состоит из двух частей. В первой части обучающемуся т</w:t>
      </w:r>
      <w:r w:rsidR="00AF7D2C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ребовалось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проанализировать предложенную информацию, определить наиболее/наименее популярное мнение по заданной тематике и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высказать предположение о причинах соответствующего выбора опрошенных. Во второй части задания нужно было дать собственный ответ на поставленный в ходе социологического исследования вопрос.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4 предполагало установление соответствия между существенными чертами и признаками изученных социальных явлений и обществоведческими термин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ами и понятиями. Оно проверяло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умение обучающихся классифицировать объекты, самостоятельно выбирать основания и критерии для классификации.</w:t>
      </w:r>
    </w:p>
    <w:p w:rsidR="00B578DF" w:rsidRDefault="00B578DF" w:rsidP="0076341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lastRenderedPageBreak/>
        <w:t>Задание 5 было направлено на анализ социальной ситуации, описанной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в форме цитаты известного писателя, ученого, общественного деятеля и т.п.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включало в себя систему вопросов, проверяющих знание/понимание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социальных свойств человека, особенностей его взаимодействия с другими людьми, а также умение объяснять элементарные взаимосвязи изученных социальных объектов. Обучающийся должен сначала объяснить значения отдельных слов, словосочетаний, а затем – смысл всего высказывания.</w:t>
      </w:r>
    </w:p>
    <w:p w:rsidR="00B578DF" w:rsidRDefault="00763414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Задание 6 требовало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анализа представленной информации. При выполн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ении этого задания проверялось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умение применять обществоведческие знания в процессе решения типичных задач в области социальных отношений, адекватных возрасту обучающихся.</w:t>
      </w:r>
    </w:p>
    <w:p w:rsidR="00B578DF" w:rsidRDefault="00763414" w:rsidP="0076341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Задание 7 предполагало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анализ визуального изображения социальных объектов, социальных ситуаций. Обучающийся должен осуществить поиск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социальной информации, представленной в различных знаковых системах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(фотоизображение) и выполнить задания, связанные с соответствующей фотографией.</w:t>
      </w:r>
    </w:p>
    <w:p w:rsidR="00B578DF" w:rsidRP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8 было направлено на проверку умения осознанно и произвольно строить речевое высказывание в письменной форме на заданную тему с использованием шести предложенных понятий</w:t>
      </w:r>
      <w:r>
        <w:rPr>
          <w:rFonts w:ascii="TimesNewRoman" w:eastAsiaTheme="minorHAnsi" w:hAnsi="TimesNewRoman" w:cs="TimesNewRoman"/>
          <w:color w:val="4C4C4C"/>
          <w:sz w:val="28"/>
          <w:szCs w:val="28"/>
          <w:lang w:eastAsia="en-US"/>
        </w:rPr>
        <w:t>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Подчеркнем, что задание 1 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во всех вариантах предполагало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систему вопросов о виде деятельности (учеба, игра, труд, общение), а задание 8 – составление краткого сообщени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я о нашей стране/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регионе проживания.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Задания 2–7 в ра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зличных вариантах ВПР являлись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одинаковыми по уровню сложности и позволяют проверить одни и те же умения на различных элементах содержания.</w:t>
      </w:r>
    </w:p>
    <w:p w:rsidR="000D03ED" w:rsidRPr="000D03ED" w:rsidRDefault="00AF7D2C" w:rsidP="00B578DF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0D03ED" w:rsidRPr="00763414" w:rsidRDefault="001670E9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sz w:val="28"/>
          <w:szCs w:val="28"/>
          <w:lang w:eastAsia="en-US"/>
        </w:rPr>
        <w:t>На выполнение работы было отведено</w:t>
      </w:r>
      <w:r w:rsidR="000D03ED" w:rsidRPr="00763414">
        <w:rPr>
          <w:rFonts w:eastAsiaTheme="minorHAnsi"/>
          <w:sz w:val="28"/>
          <w:szCs w:val="28"/>
          <w:lang w:eastAsia="en-US"/>
        </w:rPr>
        <w:t xml:space="preserve"> 45 минут.</w:t>
      </w:r>
    </w:p>
    <w:p w:rsidR="000D03ED" w:rsidRPr="00763414" w:rsidRDefault="00AF7D2C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0D03ED" w:rsidRPr="00763414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0D03ED" w:rsidRPr="00763414" w:rsidRDefault="000D03ED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sz w:val="28"/>
          <w:szCs w:val="28"/>
          <w:lang w:eastAsia="en-US"/>
        </w:rPr>
        <w:t>Дополнительные матер</w:t>
      </w:r>
      <w:r w:rsidR="001670E9" w:rsidRPr="00763414">
        <w:rPr>
          <w:rFonts w:eastAsiaTheme="minorHAnsi"/>
          <w:sz w:val="28"/>
          <w:szCs w:val="28"/>
          <w:lang w:eastAsia="en-US"/>
        </w:rPr>
        <w:t>иалы и оборудование не требовались</w:t>
      </w:r>
      <w:r w:rsidRPr="00763414">
        <w:rPr>
          <w:rFonts w:eastAsiaTheme="minorHAnsi"/>
          <w:sz w:val="28"/>
          <w:szCs w:val="28"/>
          <w:lang w:eastAsia="en-US"/>
        </w:rPr>
        <w:t>.</w:t>
      </w:r>
    </w:p>
    <w:p w:rsidR="000D03ED" w:rsidRPr="00763414" w:rsidRDefault="00AF7D2C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0D03ED" w:rsidRPr="00763414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0D03ED" w:rsidRPr="000D03ED" w:rsidRDefault="000D03ED" w:rsidP="000D03ED">
      <w:pPr>
        <w:ind w:firstLine="708"/>
        <w:jc w:val="both"/>
        <w:rPr>
          <w:sz w:val="28"/>
          <w:szCs w:val="28"/>
        </w:rPr>
      </w:pPr>
      <w:r w:rsidRPr="00763414">
        <w:rPr>
          <w:rFonts w:eastAsiaTheme="minorHAnsi"/>
          <w:sz w:val="28"/>
          <w:szCs w:val="28"/>
          <w:lang w:eastAsia="en-US"/>
        </w:rPr>
        <w:t>Специальная подготовка к</w:t>
      </w:r>
      <w:r w:rsidR="001670E9" w:rsidRPr="00763414">
        <w:rPr>
          <w:rFonts w:eastAsiaTheme="minorHAnsi"/>
          <w:sz w:val="28"/>
          <w:szCs w:val="28"/>
          <w:lang w:eastAsia="en-US"/>
        </w:rPr>
        <w:t xml:space="preserve"> проверочной работе не требовалась</w:t>
      </w:r>
      <w:r w:rsidRPr="00763414">
        <w:rPr>
          <w:rFonts w:eastAsiaTheme="minorHAnsi"/>
          <w:sz w:val="28"/>
          <w:szCs w:val="28"/>
          <w:lang w:eastAsia="en-US"/>
        </w:rPr>
        <w:t>.</w:t>
      </w:r>
    </w:p>
    <w:p w:rsidR="009C383A" w:rsidRPr="000D03ED" w:rsidRDefault="009C383A" w:rsidP="000D03ED">
      <w:pPr>
        <w:autoSpaceDE w:val="0"/>
        <w:autoSpaceDN w:val="0"/>
        <w:adjustRightInd w:val="0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755A40" w:rsidRDefault="00755A40" w:rsidP="00755A4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6865AC">
        <w:rPr>
          <w:rFonts w:eastAsiaTheme="minorHAnsi"/>
          <w:b/>
          <w:sz w:val="28"/>
          <w:szCs w:val="28"/>
          <w:lang w:eastAsia="en-US"/>
        </w:rPr>
        <w:t>Результаты ВПР по обществознанию</w:t>
      </w:r>
    </w:p>
    <w:p w:rsidR="00755A40" w:rsidRDefault="00755A40" w:rsidP="006865AC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1670E9">
        <w:rPr>
          <w:sz w:val="28"/>
          <w:szCs w:val="28"/>
        </w:rPr>
        <w:t>тика по отметкам у обучающихся 7</w:t>
      </w:r>
      <w:r>
        <w:rPr>
          <w:sz w:val="28"/>
          <w:szCs w:val="28"/>
        </w:rPr>
        <w:t xml:space="preserve"> классов Республики Крым </w:t>
      </w:r>
      <w:r w:rsidR="006865AC">
        <w:rPr>
          <w:sz w:val="28"/>
          <w:szCs w:val="28"/>
        </w:rPr>
        <w:t xml:space="preserve">по обществознанию </w:t>
      </w:r>
      <w:r w:rsidR="00AF7D2C">
        <w:rPr>
          <w:sz w:val="28"/>
          <w:szCs w:val="28"/>
        </w:rPr>
        <w:t xml:space="preserve">отображена в Таблицах 14,15, на Графиках 11,12 и </w:t>
      </w:r>
      <w:r>
        <w:rPr>
          <w:sz w:val="28"/>
          <w:szCs w:val="28"/>
        </w:rPr>
        <w:t>выглядит с</w:t>
      </w:r>
      <w:r w:rsidR="00AF7D2C">
        <w:rPr>
          <w:sz w:val="28"/>
          <w:szCs w:val="28"/>
        </w:rPr>
        <w:t>ледующим</w:t>
      </w:r>
      <w:r>
        <w:rPr>
          <w:sz w:val="28"/>
          <w:szCs w:val="28"/>
        </w:rPr>
        <w:t xml:space="preserve"> образом:</w:t>
      </w:r>
    </w:p>
    <w:p w:rsidR="006865AC" w:rsidRDefault="00AF7D2C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14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488"/>
        <w:gridCol w:w="1489"/>
        <w:gridCol w:w="992"/>
        <w:gridCol w:w="992"/>
        <w:gridCol w:w="992"/>
        <w:gridCol w:w="993"/>
      </w:tblGrid>
      <w:tr w:rsidR="00A03D29" w:rsidTr="006865AC">
        <w:tc>
          <w:tcPr>
            <w:tcW w:w="2410" w:type="dxa"/>
            <w:vMerge w:val="restart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488" w:type="dxa"/>
            <w:vMerge w:val="restart"/>
            <w:vAlign w:val="center"/>
          </w:tcPr>
          <w:p w:rsidR="00A03D29" w:rsidRPr="00D15ACD" w:rsidRDefault="00A03D29" w:rsidP="00A03D2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489" w:type="dxa"/>
            <w:vMerge w:val="restart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A03D29" w:rsidTr="006865AC">
        <w:tc>
          <w:tcPr>
            <w:tcW w:w="2410" w:type="dxa"/>
            <w:vMerge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88" w:type="dxa"/>
            <w:vMerge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89" w:type="dxa"/>
            <w:vMerge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6865AC" w:rsidTr="007B7F6A">
        <w:tc>
          <w:tcPr>
            <w:tcW w:w="2410" w:type="dxa"/>
            <w:vAlign w:val="center"/>
          </w:tcPr>
          <w:p w:rsidR="006865AC" w:rsidRPr="00D15ACD" w:rsidRDefault="006865AC" w:rsidP="003837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488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35309</w:t>
            </w:r>
          </w:p>
        </w:tc>
        <w:tc>
          <w:tcPr>
            <w:tcW w:w="1489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1200101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14,09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44,81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32,32</w:t>
            </w:r>
          </w:p>
        </w:tc>
        <w:tc>
          <w:tcPr>
            <w:tcW w:w="993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8,78</w:t>
            </w:r>
          </w:p>
        </w:tc>
      </w:tr>
      <w:tr w:rsidR="006865AC" w:rsidTr="007B7F6A">
        <w:tc>
          <w:tcPr>
            <w:tcW w:w="2410" w:type="dxa"/>
            <w:vAlign w:val="center"/>
          </w:tcPr>
          <w:p w:rsidR="006865AC" w:rsidRPr="00D15ACD" w:rsidRDefault="006865AC" w:rsidP="003837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488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515</w:t>
            </w:r>
          </w:p>
        </w:tc>
        <w:tc>
          <w:tcPr>
            <w:tcW w:w="1489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16094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11,28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34,39</w:t>
            </w:r>
          </w:p>
        </w:tc>
        <w:tc>
          <w:tcPr>
            <w:tcW w:w="993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10,13</w:t>
            </w:r>
          </w:p>
        </w:tc>
      </w:tr>
    </w:tbl>
    <w:p w:rsidR="00755A40" w:rsidRDefault="00755A40" w:rsidP="00755A40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755A40" w:rsidRDefault="00755A40" w:rsidP="00755A4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обществознанию </w:t>
      </w:r>
      <w:r w:rsidRPr="00962FCE">
        <w:rPr>
          <w:b/>
          <w:sz w:val="28"/>
          <w:szCs w:val="28"/>
        </w:rPr>
        <w:t xml:space="preserve"> в разрезе АТЕ</w:t>
      </w:r>
    </w:p>
    <w:p w:rsidR="00250829" w:rsidRDefault="00AF7D2C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15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992"/>
        <w:gridCol w:w="921"/>
        <w:gridCol w:w="922"/>
        <w:gridCol w:w="921"/>
        <w:gridCol w:w="922"/>
      </w:tblGrid>
      <w:tr w:rsidR="00A03D29" w:rsidRPr="005742A7" w:rsidTr="006865AC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A03D29" w:rsidRPr="00A87977" w:rsidRDefault="00A03D29" w:rsidP="006865AC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 w:rsidR="006865AC">
              <w:rPr>
                <w:b/>
                <w:bCs/>
                <w:color w:val="000000"/>
              </w:rPr>
              <w:t xml:space="preserve"> </w:t>
            </w: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A03D29" w:rsidRPr="00A87977" w:rsidRDefault="00A03D29" w:rsidP="006865AC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 w:rsidR="006865AC"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A03D29" w:rsidRPr="005742A7" w:rsidTr="006865AC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6865AC" w:rsidRPr="00D97A9A" w:rsidTr="007B7F6A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865AC" w:rsidRPr="00A87977" w:rsidRDefault="006865AC" w:rsidP="006865A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lastRenderedPageBreak/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35309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1200101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14,09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44,81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32,32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8,78</w:t>
            </w:r>
          </w:p>
        </w:tc>
      </w:tr>
      <w:tr w:rsidR="006865AC" w:rsidRPr="00D97A9A" w:rsidTr="007B7F6A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865AC" w:rsidRPr="00A87977" w:rsidRDefault="006865AC" w:rsidP="006865A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515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16094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11,28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44,21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34,39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10,13</w:t>
            </w:r>
          </w:p>
        </w:tc>
      </w:tr>
      <w:tr w:rsidR="006865AC" w:rsidRPr="00D97A9A" w:rsidTr="007B7F6A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6,27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38,28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41,25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14,19</w:t>
            </w:r>
          </w:p>
        </w:tc>
      </w:tr>
      <w:tr w:rsidR="006865AC" w:rsidRPr="00D97A9A" w:rsidTr="007B7F6A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231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1,73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32,47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45,02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20,78</w:t>
            </w:r>
          </w:p>
        </w:tc>
      </w:tr>
      <w:tr w:rsidR="006865AC" w:rsidRPr="00D97A9A" w:rsidTr="007B7F6A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4,46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40,42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41,47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13,65</w:t>
            </w:r>
          </w:p>
        </w:tc>
      </w:tr>
      <w:tr w:rsidR="006865AC" w:rsidRPr="00D97A9A" w:rsidTr="007B7F6A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960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47,29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28,33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6,88</w:t>
            </w:r>
          </w:p>
        </w:tc>
      </w:tr>
      <w:tr w:rsidR="006865AC" w:rsidRPr="00D97A9A" w:rsidTr="007B7F6A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980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16,84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48,27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28,27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6,63</w:t>
            </w:r>
          </w:p>
        </w:tc>
      </w:tr>
      <w:tr w:rsidR="006865AC" w:rsidRPr="00D97A9A" w:rsidTr="007B7F6A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8,88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54,21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30,37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6,54</w:t>
            </w:r>
          </w:p>
        </w:tc>
      </w:tr>
      <w:tr w:rsidR="006865AC" w:rsidRPr="00D97A9A" w:rsidTr="007B7F6A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245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37,55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17,14</w:t>
            </w:r>
          </w:p>
        </w:tc>
      </w:tr>
      <w:tr w:rsidR="006865AC" w:rsidRPr="00D97A9A" w:rsidTr="007B7F6A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3258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10,25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35,42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10,13</w:t>
            </w:r>
          </w:p>
        </w:tc>
      </w:tr>
      <w:tr w:rsidR="006865AC" w:rsidRPr="00D97A9A" w:rsidTr="007B7F6A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4,14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35,36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43,37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17,13</w:t>
            </w:r>
          </w:p>
        </w:tc>
      </w:tr>
      <w:tr w:rsidR="006865AC" w:rsidRPr="00D97A9A" w:rsidTr="007B7F6A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837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10,75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43,73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35,84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9,68</w:t>
            </w:r>
          </w:p>
        </w:tc>
      </w:tr>
      <w:tr w:rsidR="006865AC" w:rsidRPr="00D97A9A" w:rsidTr="007B7F6A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1047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7,55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39,45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36,49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16,52</w:t>
            </w:r>
          </w:p>
        </w:tc>
      </w:tr>
      <w:tr w:rsidR="006865AC" w:rsidRPr="00D97A9A" w:rsidTr="007B7F6A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766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11,75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43,21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36,16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8,88</w:t>
            </w:r>
          </w:p>
        </w:tc>
      </w:tr>
      <w:tr w:rsidR="006865AC" w:rsidRPr="00D97A9A" w:rsidTr="007B7F6A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606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5,28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40,59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43,56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10,56</w:t>
            </w:r>
          </w:p>
        </w:tc>
      </w:tr>
      <w:tr w:rsidR="006865AC" w:rsidRPr="00D97A9A" w:rsidTr="007B7F6A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575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20,87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47,48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24,7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6,96</w:t>
            </w:r>
          </w:p>
        </w:tc>
      </w:tr>
      <w:tr w:rsidR="006865AC" w:rsidRPr="00D97A9A" w:rsidTr="007B7F6A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21,83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39,34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30,2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8,63</w:t>
            </w:r>
          </w:p>
        </w:tc>
      </w:tr>
      <w:tr w:rsidR="006865AC" w:rsidRPr="00D97A9A" w:rsidTr="007B7F6A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660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11,75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50,08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31,38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6,8</w:t>
            </w:r>
          </w:p>
        </w:tc>
      </w:tr>
      <w:tr w:rsidR="006865AC" w:rsidRPr="00D97A9A" w:rsidTr="007B7F6A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234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5,98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40,17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41,03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12,82</w:t>
            </w:r>
          </w:p>
        </w:tc>
      </w:tr>
      <w:tr w:rsidR="006865AC" w:rsidRPr="00D97A9A" w:rsidTr="007B7F6A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28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462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14,07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50,87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6,06</w:t>
            </w:r>
          </w:p>
        </w:tc>
      </w:tr>
      <w:tr w:rsidR="006865AC" w:rsidRPr="00D97A9A" w:rsidTr="007B7F6A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17,05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50,13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27,39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5,43</w:t>
            </w:r>
          </w:p>
        </w:tc>
      </w:tr>
      <w:tr w:rsidR="006865AC" w:rsidRPr="00D97A9A" w:rsidTr="007B7F6A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223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11,88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41,58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37,13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9,41</w:t>
            </w:r>
          </w:p>
        </w:tc>
      </w:tr>
      <w:tr w:rsidR="006865AC" w:rsidRPr="00D97A9A" w:rsidTr="007B7F6A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194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14,66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34,03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38,74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12,57</w:t>
            </w:r>
          </w:p>
        </w:tc>
      </w:tr>
      <w:tr w:rsidR="006865AC" w:rsidRPr="00D97A9A" w:rsidTr="007B7F6A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641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6,95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43,13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36,19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13,73</w:t>
            </w:r>
          </w:p>
        </w:tc>
      </w:tr>
      <w:tr w:rsidR="006865AC" w:rsidRPr="00D97A9A" w:rsidTr="007B7F6A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1262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11,65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47,07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33,04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8,24</w:t>
            </w:r>
          </w:p>
        </w:tc>
      </w:tr>
      <w:tr w:rsidR="006865AC" w:rsidRPr="00D97A9A" w:rsidTr="007B7F6A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268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13,43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47,39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30,97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8,21</w:t>
            </w:r>
          </w:p>
        </w:tc>
      </w:tr>
      <w:tr w:rsidR="006865AC" w:rsidRPr="00D97A9A" w:rsidTr="007B7F6A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268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6,72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44,03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33,96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15,3</w:t>
            </w:r>
          </w:p>
        </w:tc>
      </w:tr>
      <w:tr w:rsidR="006865AC" w:rsidRPr="00D97A9A" w:rsidTr="007B7F6A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7,47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49,38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37,34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5,81</w:t>
            </w:r>
          </w:p>
        </w:tc>
      </w:tr>
    </w:tbl>
    <w:p w:rsidR="00973C24" w:rsidRDefault="00973C24" w:rsidP="001670E9">
      <w:pPr>
        <w:jc w:val="both"/>
        <w:rPr>
          <w:sz w:val="28"/>
          <w:szCs w:val="28"/>
        </w:rPr>
      </w:pPr>
    </w:p>
    <w:p w:rsidR="00C07AF2" w:rsidRPr="00C07AF2" w:rsidRDefault="00C07AF2" w:rsidP="00C07AF2">
      <w:pPr>
        <w:jc w:val="center"/>
        <w:rPr>
          <w:b/>
          <w:sz w:val="28"/>
          <w:szCs w:val="28"/>
        </w:rPr>
      </w:pPr>
      <w:r w:rsidRPr="00C07AF2">
        <w:rPr>
          <w:b/>
          <w:sz w:val="28"/>
          <w:szCs w:val="28"/>
        </w:rPr>
        <w:t>Статистика по отметкам</w:t>
      </w:r>
    </w:p>
    <w:p w:rsidR="003E3367" w:rsidRDefault="00C07AF2" w:rsidP="003E3367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11</w:t>
      </w:r>
    </w:p>
    <w:p w:rsidR="00C07AF2" w:rsidRDefault="00C07AF2" w:rsidP="00C07AF2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48B2563C" wp14:editId="163A2EA2">
            <wp:extent cx="4572000" cy="2433638"/>
            <wp:effectExtent l="0" t="0" r="19050" b="2413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C07AF2" w:rsidRDefault="00C07AF2" w:rsidP="003E3367">
      <w:pPr>
        <w:jc w:val="right"/>
        <w:rPr>
          <w:sz w:val="28"/>
          <w:szCs w:val="28"/>
        </w:rPr>
      </w:pPr>
    </w:p>
    <w:p w:rsidR="004930C9" w:rsidRDefault="004930C9" w:rsidP="006865AC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bookmarkStart w:id="0" w:name="_GoBack"/>
      <w:bookmarkEnd w:id="0"/>
    </w:p>
    <w:p w:rsidR="004930C9" w:rsidRDefault="004930C9">
      <w:pPr>
        <w:spacing w:after="200" w:line="276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</w:p>
    <w:p w:rsidR="001670E9" w:rsidRDefault="001670E9" w:rsidP="006865AC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1670E9" w:rsidRDefault="001670E9" w:rsidP="006865AC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C07AF2" w:rsidRDefault="00C07AF2" w:rsidP="00C07AF2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12</w:t>
      </w:r>
    </w:p>
    <w:p w:rsidR="00F75052" w:rsidRPr="00F75052" w:rsidRDefault="006865AC" w:rsidP="006865AC">
      <w:pPr>
        <w:tabs>
          <w:tab w:val="left" w:pos="1125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442909F" wp14:editId="08B2C39C">
            <wp:extent cx="5313872" cy="2527540"/>
            <wp:effectExtent l="0" t="0" r="1270" b="63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sectPr w:rsidR="00F75052" w:rsidRPr="00F75052" w:rsidSect="00CD1BD0">
      <w:pgSz w:w="11906" w:h="16838"/>
      <w:pgMar w:top="993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345A6B"/>
    <w:multiLevelType w:val="hybridMultilevel"/>
    <w:tmpl w:val="3FC0238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AB282E"/>
    <w:multiLevelType w:val="hybridMultilevel"/>
    <w:tmpl w:val="B590F44A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AF74D3"/>
    <w:multiLevelType w:val="hybridMultilevel"/>
    <w:tmpl w:val="5052F43C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05419C"/>
    <w:multiLevelType w:val="hybridMultilevel"/>
    <w:tmpl w:val="466ACDB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216351"/>
    <w:multiLevelType w:val="hybridMultilevel"/>
    <w:tmpl w:val="18C4663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322F24"/>
    <w:multiLevelType w:val="hybridMultilevel"/>
    <w:tmpl w:val="BEEAAB58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54C4FAD"/>
    <w:multiLevelType w:val="hybridMultilevel"/>
    <w:tmpl w:val="A16E8FF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885C53"/>
    <w:multiLevelType w:val="hybridMultilevel"/>
    <w:tmpl w:val="3A80D36C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254CE2"/>
    <w:multiLevelType w:val="hybridMultilevel"/>
    <w:tmpl w:val="9D846D78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141433"/>
    <w:multiLevelType w:val="hybridMultilevel"/>
    <w:tmpl w:val="0220E8A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8"/>
  </w:num>
  <w:num w:numId="5">
    <w:abstractNumId w:val="6"/>
  </w:num>
  <w:num w:numId="6">
    <w:abstractNumId w:val="5"/>
  </w:num>
  <w:num w:numId="7">
    <w:abstractNumId w:val="4"/>
  </w:num>
  <w:num w:numId="8">
    <w:abstractNumId w:val="3"/>
  </w:num>
  <w:num w:numId="9">
    <w:abstractNumId w:val="9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26DC4"/>
    <w:rsid w:val="00005053"/>
    <w:rsid w:val="00010199"/>
    <w:rsid w:val="000158D9"/>
    <w:rsid w:val="0002509C"/>
    <w:rsid w:val="0002694D"/>
    <w:rsid w:val="0003187C"/>
    <w:rsid w:val="00035504"/>
    <w:rsid w:val="000423FE"/>
    <w:rsid w:val="00047C23"/>
    <w:rsid w:val="000572B6"/>
    <w:rsid w:val="00082485"/>
    <w:rsid w:val="00091BA4"/>
    <w:rsid w:val="000932B2"/>
    <w:rsid w:val="000C28B3"/>
    <w:rsid w:val="000D03ED"/>
    <w:rsid w:val="000D1AA4"/>
    <w:rsid w:val="000D20BB"/>
    <w:rsid w:val="000D445B"/>
    <w:rsid w:val="000D5D35"/>
    <w:rsid w:val="000E3BA4"/>
    <w:rsid w:val="000F0A52"/>
    <w:rsid w:val="000F5BB5"/>
    <w:rsid w:val="00105FC1"/>
    <w:rsid w:val="0010610E"/>
    <w:rsid w:val="001537BC"/>
    <w:rsid w:val="00157A04"/>
    <w:rsid w:val="0016044E"/>
    <w:rsid w:val="0016211C"/>
    <w:rsid w:val="001670E9"/>
    <w:rsid w:val="00167F36"/>
    <w:rsid w:val="001751C4"/>
    <w:rsid w:val="0019342C"/>
    <w:rsid w:val="001B3DA6"/>
    <w:rsid w:val="001B6126"/>
    <w:rsid w:val="001C37A9"/>
    <w:rsid w:val="001C4146"/>
    <w:rsid w:val="001C7DDC"/>
    <w:rsid w:val="001E78A6"/>
    <w:rsid w:val="001F238D"/>
    <w:rsid w:val="001F339C"/>
    <w:rsid w:val="00201A30"/>
    <w:rsid w:val="00206A4A"/>
    <w:rsid w:val="002134C4"/>
    <w:rsid w:val="002201CF"/>
    <w:rsid w:val="00221D3F"/>
    <w:rsid w:val="002220B8"/>
    <w:rsid w:val="0022346E"/>
    <w:rsid w:val="002269A4"/>
    <w:rsid w:val="00250829"/>
    <w:rsid w:val="0027005E"/>
    <w:rsid w:val="0028226F"/>
    <w:rsid w:val="00290346"/>
    <w:rsid w:val="002B201D"/>
    <w:rsid w:val="002F54C8"/>
    <w:rsid w:val="00336AEB"/>
    <w:rsid w:val="00352B98"/>
    <w:rsid w:val="0038103E"/>
    <w:rsid w:val="00383785"/>
    <w:rsid w:val="003B481A"/>
    <w:rsid w:val="003E0F92"/>
    <w:rsid w:val="003E3367"/>
    <w:rsid w:val="0040171A"/>
    <w:rsid w:val="004121C1"/>
    <w:rsid w:val="00417B3E"/>
    <w:rsid w:val="00424352"/>
    <w:rsid w:val="00425B07"/>
    <w:rsid w:val="00434068"/>
    <w:rsid w:val="004507FB"/>
    <w:rsid w:val="00451A9B"/>
    <w:rsid w:val="0045654F"/>
    <w:rsid w:val="004930C9"/>
    <w:rsid w:val="004A759A"/>
    <w:rsid w:val="004B4C84"/>
    <w:rsid w:val="004E4BB8"/>
    <w:rsid w:val="004F7EAF"/>
    <w:rsid w:val="00522A11"/>
    <w:rsid w:val="0052496B"/>
    <w:rsid w:val="005256EC"/>
    <w:rsid w:val="00534279"/>
    <w:rsid w:val="00554A6E"/>
    <w:rsid w:val="005568BF"/>
    <w:rsid w:val="00574A5A"/>
    <w:rsid w:val="005B427B"/>
    <w:rsid w:val="005C1EA4"/>
    <w:rsid w:val="005E0EE0"/>
    <w:rsid w:val="00613133"/>
    <w:rsid w:val="0063001F"/>
    <w:rsid w:val="00643AD8"/>
    <w:rsid w:val="00647BCB"/>
    <w:rsid w:val="006865AC"/>
    <w:rsid w:val="006B236E"/>
    <w:rsid w:val="006B2F4B"/>
    <w:rsid w:val="006C7610"/>
    <w:rsid w:val="00731F91"/>
    <w:rsid w:val="00733051"/>
    <w:rsid w:val="00750E46"/>
    <w:rsid w:val="00755A40"/>
    <w:rsid w:val="0076222B"/>
    <w:rsid w:val="00763414"/>
    <w:rsid w:val="0076798D"/>
    <w:rsid w:val="00770C97"/>
    <w:rsid w:val="00775950"/>
    <w:rsid w:val="007913F2"/>
    <w:rsid w:val="0079209C"/>
    <w:rsid w:val="00792C5C"/>
    <w:rsid w:val="0079618F"/>
    <w:rsid w:val="007A0042"/>
    <w:rsid w:val="007A245E"/>
    <w:rsid w:val="007B0576"/>
    <w:rsid w:val="007B2AEE"/>
    <w:rsid w:val="007B7F6A"/>
    <w:rsid w:val="007C1086"/>
    <w:rsid w:val="007C3606"/>
    <w:rsid w:val="007E260A"/>
    <w:rsid w:val="008006C2"/>
    <w:rsid w:val="00832FB8"/>
    <w:rsid w:val="0087301A"/>
    <w:rsid w:val="0088602C"/>
    <w:rsid w:val="00891F9F"/>
    <w:rsid w:val="008A61C8"/>
    <w:rsid w:val="008B72D0"/>
    <w:rsid w:val="008C0779"/>
    <w:rsid w:val="008C4B6D"/>
    <w:rsid w:val="008E18BD"/>
    <w:rsid w:val="008E1D93"/>
    <w:rsid w:val="008E69A2"/>
    <w:rsid w:val="008F15D6"/>
    <w:rsid w:val="008F3D2C"/>
    <w:rsid w:val="009132AC"/>
    <w:rsid w:val="0092090A"/>
    <w:rsid w:val="00921AB6"/>
    <w:rsid w:val="00936F6A"/>
    <w:rsid w:val="009417A0"/>
    <w:rsid w:val="0094489E"/>
    <w:rsid w:val="00954CFD"/>
    <w:rsid w:val="00973C24"/>
    <w:rsid w:val="009748DE"/>
    <w:rsid w:val="00980EEA"/>
    <w:rsid w:val="009C1A15"/>
    <w:rsid w:val="009C383A"/>
    <w:rsid w:val="009C5BDC"/>
    <w:rsid w:val="009F237E"/>
    <w:rsid w:val="00A03D29"/>
    <w:rsid w:val="00A148D8"/>
    <w:rsid w:val="00A32144"/>
    <w:rsid w:val="00A43F55"/>
    <w:rsid w:val="00A46350"/>
    <w:rsid w:val="00A60331"/>
    <w:rsid w:val="00A8247F"/>
    <w:rsid w:val="00A82BF6"/>
    <w:rsid w:val="00A84020"/>
    <w:rsid w:val="00A94799"/>
    <w:rsid w:val="00A94B34"/>
    <w:rsid w:val="00A96741"/>
    <w:rsid w:val="00AA20CD"/>
    <w:rsid w:val="00AC0C0F"/>
    <w:rsid w:val="00AC1592"/>
    <w:rsid w:val="00AD4111"/>
    <w:rsid w:val="00AD6D94"/>
    <w:rsid w:val="00AE0352"/>
    <w:rsid w:val="00AF3A47"/>
    <w:rsid w:val="00AF7D2C"/>
    <w:rsid w:val="00B40ABE"/>
    <w:rsid w:val="00B50348"/>
    <w:rsid w:val="00B578DF"/>
    <w:rsid w:val="00B97A43"/>
    <w:rsid w:val="00BA1D49"/>
    <w:rsid w:val="00BD73DF"/>
    <w:rsid w:val="00BF08FC"/>
    <w:rsid w:val="00BF536C"/>
    <w:rsid w:val="00C0720B"/>
    <w:rsid w:val="00C07AF2"/>
    <w:rsid w:val="00C208D1"/>
    <w:rsid w:val="00C26DC4"/>
    <w:rsid w:val="00C42B8E"/>
    <w:rsid w:val="00C52534"/>
    <w:rsid w:val="00C550ED"/>
    <w:rsid w:val="00C71D39"/>
    <w:rsid w:val="00C72F87"/>
    <w:rsid w:val="00C830D3"/>
    <w:rsid w:val="00CA310B"/>
    <w:rsid w:val="00CA586F"/>
    <w:rsid w:val="00CA5F20"/>
    <w:rsid w:val="00CB2512"/>
    <w:rsid w:val="00CB3CB0"/>
    <w:rsid w:val="00CC13B2"/>
    <w:rsid w:val="00CD1BD0"/>
    <w:rsid w:val="00CE0F64"/>
    <w:rsid w:val="00CE1783"/>
    <w:rsid w:val="00CF2C4B"/>
    <w:rsid w:val="00D023A9"/>
    <w:rsid w:val="00D06008"/>
    <w:rsid w:val="00D157FA"/>
    <w:rsid w:val="00D179D6"/>
    <w:rsid w:val="00D20934"/>
    <w:rsid w:val="00D31095"/>
    <w:rsid w:val="00D3567C"/>
    <w:rsid w:val="00D57BC0"/>
    <w:rsid w:val="00D60374"/>
    <w:rsid w:val="00D61FA5"/>
    <w:rsid w:val="00D768BF"/>
    <w:rsid w:val="00D875A0"/>
    <w:rsid w:val="00D92C7B"/>
    <w:rsid w:val="00DD6729"/>
    <w:rsid w:val="00DE3BC7"/>
    <w:rsid w:val="00DE589B"/>
    <w:rsid w:val="00DE6A5F"/>
    <w:rsid w:val="00DF1EE5"/>
    <w:rsid w:val="00DF5B79"/>
    <w:rsid w:val="00E02855"/>
    <w:rsid w:val="00E1037F"/>
    <w:rsid w:val="00E14A2D"/>
    <w:rsid w:val="00E160FC"/>
    <w:rsid w:val="00E3286E"/>
    <w:rsid w:val="00E64007"/>
    <w:rsid w:val="00E724C6"/>
    <w:rsid w:val="00E86E0B"/>
    <w:rsid w:val="00E970C1"/>
    <w:rsid w:val="00E974B1"/>
    <w:rsid w:val="00EA2836"/>
    <w:rsid w:val="00EA7ABC"/>
    <w:rsid w:val="00EC65D0"/>
    <w:rsid w:val="00EE3A19"/>
    <w:rsid w:val="00EF1FDF"/>
    <w:rsid w:val="00F00ED5"/>
    <w:rsid w:val="00F020E6"/>
    <w:rsid w:val="00F050E8"/>
    <w:rsid w:val="00F1685D"/>
    <w:rsid w:val="00F2723E"/>
    <w:rsid w:val="00F3015D"/>
    <w:rsid w:val="00F305EB"/>
    <w:rsid w:val="00F75052"/>
    <w:rsid w:val="00F80A87"/>
    <w:rsid w:val="00F81D45"/>
    <w:rsid w:val="00F83C70"/>
    <w:rsid w:val="00F93276"/>
    <w:rsid w:val="00FF7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5D163E"/>
  <w15:docId w15:val="{6C8BD284-7D1D-4DA1-AB67-2961FDD56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61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0610E"/>
    <w:pPr>
      <w:spacing w:after="0" w:line="240" w:lineRule="auto"/>
    </w:pPr>
  </w:style>
  <w:style w:type="table" w:styleId="a4">
    <w:name w:val="Table Grid"/>
    <w:basedOn w:val="a1"/>
    <w:uiPriority w:val="59"/>
    <w:rsid w:val="00C072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CF2C4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02694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2694D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0824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534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3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9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9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3.xml"/><Relationship Id="rId13" Type="http://schemas.openxmlformats.org/officeDocument/2006/relationships/chart" Target="charts/chart8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chart" Target="charts/chart2.xml"/><Relationship Id="rId12" Type="http://schemas.openxmlformats.org/officeDocument/2006/relationships/chart" Target="charts/chart7.xml"/><Relationship Id="rId17" Type="http://schemas.openxmlformats.org/officeDocument/2006/relationships/chart" Target="charts/chart12.xml"/><Relationship Id="rId2" Type="http://schemas.openxmlformats.org/officeDocument/2006/relationships/numbering" Target="numbering.xml"/><Relationship Id="rId16" Type="http://schemas.openxmlformats.org/officeDocument/2006/relationships/chart" Target="charts/chart11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11" Type="http://schemas.openxmlformats.org/officeDocument/2006/relationships/chart" Target="charts/chart6.xml"/><Relationship Id="rId5" Type="http://schemas.openxmlformats.org/officeDocument/2006/relationships/webSettings" Target="webSettings.xml"/><Relationship Id="rId15" Type="http://schemas.openxmlformats.org/officeDocument/2006/relationships/chart" Target="charts/chart10.xml"/><Relationship Id="rId10" Type="http://schemas.openxmlformats.org/officeDocument/2006/relationships/chart" Target="charts/chart5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4.xml"/><Relationship Id="rId14" Type="http://schemas.openxmlformats.org/officeDocument/2006/relationships/chart" Target="charts/chart9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24.73</c:v>
                </c:pt>
                <c:pt idx="1">
                  <c:v>40.659999999999997</c:v>
                </c:pt>
                <c:pt idx="2">
                  <c:v>28.41</c:v>
                </c:pt>
                <c:pt idx="3">
                  <c:v>6.2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27-4DC4-92E1-554B981224A8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127-4DC4-92E1-554B981224A8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127-4DC4-92E1-554B981224A8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127-4DC4-92E1-554B981224A8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127-4DC4-92E1-554B981224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20.399999999999999</c:v>
                </c:pt>
                <c:pt idx="1">
                  <c:v>42.3</c:v>
                </c:pt>
                <c:pt idx="2">
                  <c:v>30.4</c:v>
                </c:pt>
                <c:pt idx="3">
                  <c:v>6.9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127-4DC4-92E1-554B981224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315712"/>
        <c:axId val="35635584"/>
      </c:barChart>
      <c:catAx>
        <c:axId val="393157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35635584"/>
        <c:crosses val="autoZero"/>
        <c:auto val="1"/>
        <c:lblAlgn val="ctr"/>
        <c:lblOffset val="100"/>
        <c:noMultiLvlLbl val="0"/>
      </c:catAx>
      <c:valAx>
        <c:axId val="356355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931571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0.52700000000000002</c:v>
                </c:pt>
                <c:pt idx="1">
                  <c:v>0.44219999999999998</c:v>
                </c:pt>
                <c:pt idx="2">
                  <c:v>3.0800000000000001E-2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B7D-4569-974C-BF97F2CB0B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8524800"/>
        <c:axId val="198377856"/>
      </c:barChart>
      <c:catAx>
        <c:axId val="1685248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98377856"/>
        <c:crosses val="autoZero"/>
        <c:auto val="1"/>
        <c:lblAlgn val="ctr"/>
        <c:lblOffset val="100"/>
        <c:noMultiLvlLbl val="0"/>
      </c:catAx>
      <c:valAx>
        <c:axId val="198377856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685248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14.09</c:v>
                </c:pt>
                <c:pt idx="1">
                  <c:v>44.81</c:v>
                </c:pt>
                <c:pt idx="2">
                  <c:v>32.32</c:v>
                </c:pt>
                <c:pt idx="3">
                  <c:v>8.7799999999999994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CD-45E0-B4A8-A2AAA84E2BEF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7CD-45E0-B4A8-A2AAA84E2BEF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7CD-45E0-B4A8-A2AAA84E2BEF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7CD-45E0-B4A8-A2AAA84E2BEF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7CD-45E0-B4A8-A2AAA84E2B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11.28</c:v>
                </c:pt>
                <c:pt idx="1">
                  <c:v>44.21</c:v>
                </c:pt>
                <c:pt idx="2">
                  <c:v>34.39</c:v>
                </c:pt>
                <c:pt idx="3">
                  <c:v>10.130000000000001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7CD-45E0-B4A8-A2AAA84E2B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5152384"/>
        <c:axId val="135153920"/>
      </c:barChart>
      <c:catAx>
        <c:axId val="1351523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35153920"/>
        <c:crosses val="autoZero"/>
        <c:auto val="1"/>
        <c:lblAlgn val="ctr"/>
        <c:lblOffset val="100"/>
        <c:noMultiLvlLbl val="0"/>
      </c:catAx>
      <c:valAx>
        <c:axId val="1351539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51523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0.56410000000000005</c:v>
                </c:pt>
                <c:pt idx="1">
                  <c:v>0.40460000000000002</c:v>
                </c:pt>
                <c:pt idx="2">
                  <c:v>3.1300000000000001E-2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DB-41CE-8165-365EED0C5C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5117440"/>
        <c:axId val="135119232"/>
      </c:barChart>
      <c:catAx>
        <c:axId val="1351174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35119232"/>
        <c:crosses val="autoZero"/>
        <c:auto val="1"/>
        <c:lblAlgn val="ctr"/>
        <c:lblOffset val="100"/>
        <c:noMultiLvlLbl val="0"/>
      </c:catAx>
      <c:valAx>
        <c:axId val="135119232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351174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0.50019999999999998</c:v>
                </c:pt>
                <c:pt idx="1">
                  <c:v>0.46899999999999997</c:v>
                </c:pt>
                <c:pt idx="2">
                  <c:v>3.0800000000000001E-2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BE-4DEA-A83E-C216F9C36E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6121600"/>
        <c:axId val="96123136"/>
      </c:barChart>
      <c:catAx>
        <c:axId val="961216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96123136"/>
        <c:crosses val="autoZero"/>
        <c:auto val="1"/>
        <c:lblAlgn val="ctr"/>
        <c:lblOffset val="100"/>
        <c:noMultiLvlLbl val="0"/>
      </c:catAx>
      <c:valAx>
        <c:axId val="96123136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961216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20.09</c:v>
                </c:pt>
                <c:pt idx="1">
                  <c:v>48.79</c:v>
                </c:pt>
                <c:pt idx="2">
                  <c:v>26.84</c:v>
                </c:pt>
                <c:pt idx="3">
                  <c:v>4.28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A7-42E9-843A-6CFE35D11B28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DA7-42E9-843A-6CFE35D11B28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DA7-42E9-843A-6CFE35D11B28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DA7-42E9-843A-6CFE35D11B28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DA7-42E9-843A-6CFE35D11B2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16.54</c:v>
                </c:pt>
                <c:pt idx="1">
                  <c:v>51.26</c:v>
                </c:pt>
                <c:pt idx="2">
                  <c:v>28.5</c:v>
                </c:pt>
                <c:pt idx="3">
                  <c:v>3.7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DA7-42E9-843A-6CFE35D11B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514624"/>
        <c:axId val="35581952"/>
      </c:barChart>
      <c:catAx>
        <c:axId val="355146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35581952"/>
        <c:crosses val="autoZero"/>
        <c:auto val="1"/>
        <c:lblAlgn val="ctr"/>
        <c:lblOffset val="100"/>
        <c:noMultiLvlLbl val="0"/>
      </c:catAx>
      <c:valAx>
        <c:axId val="355819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551462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0.55200000000000005</c:v>
                </c:pt>
                <c:pt idx="1">
                  <c:v>0.42770000000000002</c:v>
                </c:pt>
                <c:pt idx="2">
                  <c:v>2.0199999999999999E-2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3A-4CF6-B2B2-6563C1E93E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5149056"/>
        <c:axId val="115171328"/>
      </c:barChart>
      <c:catAx>
        <c:axId val="1151490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15171328"/>
        <c:crosses val="autoZero"/>
        <c:auto val="1"/>
        <c:lblAlgn val="ctr"/>
        <c:lblOffset val="100"/>
        <c:noMultiLvlLbl val="0"/>
      </c:catAx>
      <c:valAx>
        <c:axId val="115171328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151490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16.37</c:v>
                </c:pt>
                <c:pt idx="1">
                  <c:v>46.92</c:v>
                </c:pt>
                <c:pt idx="2">
                  <c:v>29.15</c:v>
                </c:pt>
                <c:pt idx="3">
                  <c:v>7.55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D0-47A0-A15C-0243FE10CDBC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2D0-47A0-A15C-0243FE10CDBC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2D0-47A0-A15C-0243FE10CDBC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D0-47A0-A15C-0243FE10CDBC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2D0-47A0-A15C-0243FE10CDB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12.01</c:v>
                </c:pt>
                <c:pt idx="1">
                  <c:v>49.74</c:v>
                </c:pt>
                <c:pt idx="2">
                  <c:v>31.37</c:v>
                </c:pt>
                <c:pt idx="3">
                  <c:v>6.87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2D0-47A0-A15C-0243FE10CD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8219520"/>
        <c:axId val="118221056"/>
      </c:barChart>
      <c:catAx>
        <c:axId val="1182195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18221056"/>
        <c:crosses val="autoZero"/>
        <c:auto val="1"/>
        <c:lblAlgn val="ctr"/>
        <c:lblOffset val="100"/>
        <c:noMultiLvlLbl val="0"/>
      </c:catAx>
      <c:valAx>
        <c:axId val="1182210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821952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0.52039999999999997</c:v>
                </c:pt>
                <c:pt idx="1">
                  <c:v>0.44779999999999998</c:v>
                </c:pt>
                <c:pt idx="2">
                  <c:v>3.1800000000000002E-2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44-428F-B96F-D1106610A7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1014912"/>
        <c:axId val="121024896"/>
      </c:barChart>
      <c:catAx>
        <c:axId val="1210149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21024896"/>
        <c:crosses val="autoZero"/>
        <c:auto val="1"/>
        <c:lblAlgn val="ctr"/>
        <c:lblOffset val="100"/>
        <c:noMultiLvlLbl val="0"/>
      </c:catAx>
      <c:valAx>
        <c:axId val="121024896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210149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6.23</c:v>
                </c:pt>
                <c:pt idx="1">
                  <c:v>47.75</c:v>
                </c:pt>
                <c:pt idx="2">
                  <c:v>38.01</c:v>
                </c:pt>
                <c:pt idx="3">
                  <c:v>8.02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4B-4291-A71A-7022E2785FC6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14B-4291-A71A-7022E2785FC6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14B-4291-A71A-7022E2785FC6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14B-4291-A71A-7022E2785FC6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14B-4291-A71A-7022E2785FC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5.09</c:v>
                </c:pt>
                <c:pt idx="1">
                  <c:v>47.49</c:v>
                </c:pt>
                <c:pt idx="2">
                  <c:v>38.35</c:v>
                </c:pt>
                <c:pt idx="3">
                  <c:v>9.08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14B-4291-A71A-7022E2785F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3794560"/>
        <c:axId val="123796096"/>
      </c:barChart>
      <c:catAx>
        <c:axId val="1237945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23796096"/>
        <c:crosses val="autoZero"/>
        <c:auto val="1"/>
        <c:lblAlgn val="ctr"/>
        <c:lblOffset val="100"/>
        <c:noMultiLvlLbl val="0"/>
      </c:catAx>
      <c:valAx>
        <c:axId val="1237960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379456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0.44740000000000002</c:v>
                </c:pt>
                <c:pt idx="1">
                  <c:v>0.51080000000000003</c:v>
                </c:pt>
                <c:pt idx="2">
                  <c:v>4.1799999999999997E-2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A2-4406-ADCC-E03FBD7FB3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6655104"/>
        <c:axId val="126656896"/>
      </c:barChart>
      <c:catAx>
        <c:axId val="1266551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26656896"/>
        <c:crosses val="autoZero"/>
        <c:auto val="1"/>
        <c:lblAlgn val="ctr"/>
        <c:lblOffset val="100"/>
        <c:noMultiLvlLbl val="0"/>
      </c:catAx>
      <c:valAx>
        <c:axId val="126656896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266551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16.02</c:v>
                </c:pt>
                <c:pt idx="1">
                  <c:v>47.27</c:v>
                </c:pt>
                <c:pt idx="2">
                  <c:v>31.25</c:v>
                </c:pt>
                <c:pt idx="3">
                  <c:v>5.46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5D-43CF-91D4-E8ED76E3D1A8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F5D-43CF-91D4-E8ED76E3D1A8}"/>
                </c:ext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F5D-43CF-91D4-E8ED76E3D1A8}"/>
                </c:ext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F5D-43CF-91D4-E8ED76E3D1A8}"/>
                </c:ext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F5D-43CF-91D4-E8ED76E3D1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11.35</c:v>
                </c:pt>
                <c:pt idx="1">
                  <c:v>47.95</c:v>
                </c:pt>
                <c:pt idx="2">
                  <c:v>34.26</c:v>
                </c:pt>
                <c:pt idx="3">
                  <c:v>6.43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F5D-43CF-91D4-E8ED76E3D1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9496576"/>
        <c:axId val="129498112"/>
      </c:barChart>
      <c:catAx>
        <c:axId val="1294965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29498112"/>
        <c:crosses val="autoZero"/>
        <c:auto val="1"/>
        <c:lblAlgn val="ctr"/>
        <c:lblOffset val="100"/>
        <c:noMultiLvlLbl val="0"/>
      </c:catAx>
      <c:valAx>
        <c:axId val="1294981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949657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F4234A-E0BE-4E56-B67C-211F5CECE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1507</TotalTime>
  <Pages>33</Pages>
  <Words>9167</Words>
  <Characters>52256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Бодня Элина Николаевна</cp:lastModifiedBy>
  <cp:revision>187</cp:revision>
  <dcterms:created xsi:type="dcterms:W3CDTF">2019-05-24T07:44:00Z</dcterms:created>
  <dcterms:modified xsi:type="dcterms:W3CDTF">2020-11-23T12:17:00Z</dcterms:modified>
</cp:coreProperties>
</file>