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01" w:rsidRDefault="00753052" w:rsidP="002C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Информационно-статистическая справка</w:t>
      </w:r>
    </w:p>
    <w:p w:rsidR="00986901" w:rsidRDefault="00753052" w:rsidP="002C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</w:t>
      </w:r>
      <w:r w:rsidR="00986901" w:rsidRPr="00FE2F10">
        <w:rPr>
          <w:rFonts w:ascii="Times New Roman" w:hAnsi="Times New Roman"/>
          <w:b/>
          <w:sz w:val="28"/>
          <w:szCs w:val="28"/>
        </w:rPr>
        <w:t xml:space="preserve"> Всероссийских поверочных работ</w:t>
      </w:r>
    </w:p>
    <w:p w:rsidR="00986901" w:rsidRPr="00FE2F10" w:rsidRDefault="00986901" w:rsidP="0065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F1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государственных бюджетных обще</w:t>
      </w:r>
      <w:r w:rsidRPr="00FE2F10">
        <w:rPr>
          <w:rFonts w:ascii="Times New Roman" w:hAnsi="Times New Roman"/>
          <w:b/>
          <w:sz w:val="28"/>
          <w:szCs w:val="28"/>
        </w:rPr>
        <w:t>образовательны</w:t>
      </w:r>
      <w:r>
        <w:rPr>
          <w:rFonts w:ascii="Times New Roman" w:hAnsi="Times New Roman"/>
          <w:b/>
          <w:sz w:val="28"/>
          <w:szCs w:val="28"/>
        </w:rPr>
        <w:t>х учреждениях</w:t>
      </w:r>
      <w:r w:rsidR="00657D9B">
        <w:rPr>
          <w:rFonts w:ascii="Times New Roman" w:hAnsi="Times New Roman"/>
          <w:b/>
          <w:sz w:val="28"/>
          <w:szCs w:val="28"/>
        </w:rPr>
        <w:t xml:space="preserve"> Республики Крым </w:t>
      </w:r>
      <w:r w:rsidR="00333775">
        <w:rPr>
          <w:rFonts w:ascii="Times New Roman" w:hAnsi="Times New Roman"/>
          <w:b/>
          <w:sz w:val="28"/>
          <w:szCs w:val="28"/>
        </w:rPr>
        <w:t>в 2020</w:t>
      </w:r>
      <w:r w:rsidRPr="00FE2F1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6901" w:rsidRDefault="00986901" w:rsidP="00FE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82" w:rsidRDefault="00333775" w:rsidP="00FE2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86901">
        <w:rPr>
          <w:rFonts w:ascii="Times New Roman" w:hAnsi="Times New Roman"/>
          <w:sz w:val="28"/>
          <w:szCs w:val="28"/>
        </w:rPr>
        <w:t xml:space="preserve"> году в Республике Крым были проведены Всероссийские провероч</w:t>
      </w:r>
      <w:r w:rsidR="00F96279">
        <w:rPr>
          <w:rFonts w:ascii="Times New Roman" w:hAnsi="Times New Roman"/>
          <w:sz w:val="28"/>
          <w:szCs w:val="28"/>
        </w:rPr>
        <w:t xml:space="preserve">ные работы </w:t>
      </w:r>
      <w:r w:rsidR="00116382">
        <w:rPr>
          <w:rFonts w:ascii="Times New Roman" w:hAnsi="Times New Roman"/>
          <w:sz w:val="28"/>
          <w:szCs w:val="28"/>
        </w:rPr>
        <w:t xml:space="preserve">(далее - ВПР) </w:t>
      </w:r>
      <w:r w:rsidR="00F96279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>5,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986901">
        <w:rPr>
          <w:rFonts w:ascii="Times New Roman" w:hAnsi="Times New Roman"/>
          <w:sz w:val="28"/>
          <w:szCs w:val="28"/>
        </w:rPr>
        <w:t>6,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F96279">
        <w:rPr>
          <w:rFonts w:ascii="Times New Roman" w:hAnsi="Times New Roman"/>
          <w:sz w:val="28"/>
          <w:szCs w:val="28"/>
        </w:rPr>
        <w:t>9</w:t>
      </w:r>
      <w:r w:rsidR="00097831">
        <w:rPr>
          <w:rFonts w:ascii="Times New Roman" w:hAnsi="Times New Roman"/>
          <w:sz w:val="28"/>
          <w:szCs w:val="28"/>
        </w:rPr>
        <w:t>,</w:t>
      </w:r>
      <w:r w:rsidR="00986901">
        <w:rPr>
          <w:rFonts w:ascii="Times New Roman" w:hAnsi="Times New Roman"/>
          <w:sz w:val="28"/>
          <w:szCs w:val="28"/>
        </w:rPr>
        <w:t xml:space="preserve"> 11 классов.</w:t>
      </w:r>
    </w:p>
    <w:p w:rsidR="00986901" w:rsidRDefault="00116382" w:rsidP="00FE2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11 классов Республики Крым ВПР были проведены в режиме апробации весной 2020 года.</w:t>
      </w:r>
      <w:r w:rsidR="00986901">
        <w:rPr>
          <w:rFonts w:ascii="Times New Roman" w:hAnsi="Times New Roman"/>
          <w:sz w:val="28"/>
          <w:szCs w:val="28"/>
        </w:rPr>
        <w:t xml:space="preserve"> </w:t>
      </w:r>
    </w:p>
    <w:p w:rsidR="00986901" w:rsidRDefault="00F96279" w:rsidP="00837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 для </w:t>
      </w:r>
      <w:r w:rsidR="00986901">
        <w:rPr>
          <w:rFonts w:ascii="Times New Roman" w:hAnsi="Times New Roman"/>
          <w:sz w:val="28"/>
          <w:szCs w:val="28"/>
        </w:rPr>
        <w:t>5, 6</w:t>
      </w:r>
      <w:r w:rsidR="00333775">
        <w:rPr>
          <w:rFonts w:ascii="Times New Roman" w:hAnsi="Times New Roman"/>
          <w:sz w:val="28"/>
          <w:szCs w:val="28"/>
        </w:rPr>
        <w:t>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3337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</w:t>
      </w:r>
      <w:r w:rsidR="00333775">
        <w:rPr>
          <w:rFonts w:ascii="Times New Roman" w:hAnsi="Times New Roman"/>
          <w:sz w:val="28"/>
          <w:szCs w:val="28"/>
        </w:rPr>
        <w:t xml:space="preserve"> </w:t>
      </w:r>
      <w:r w:rsidR="00986901">
        <w:rPr>
          <w:rFonts w:ascii="Times New Roman" w:hAnsi="Times New Roman"/>
          <w:sz w:val="28"/>
          <w:szCs w:val="28"/>
        </w:rPr>
        <w:t>клас</w:t>
      </w:r>
      <w:r w:rsidR="00333775">
        <w:rPr>
          <w:rFonts w:ascii="Times New Roman" w:hAnsi="Times New Roman"/>
          <w:sz w:val="28"/>
          <w:szCs w:val="28"/>
        </w:rPr>
        <w:t xml:space="preserve">сов </w:t>
      </w:r>
      <w:r w:rsidR="00CF3F8A">
        <w:rPr>
          <w:rFonts w:ascii="Times New Roman" w:hAnsi="Times New Roman"/>
          <w:sz w:val="28"/>
          <w:szCs w:val="28"/>
        </w:rPr>
        <w:t xml:space="preserve">в связи с эпидемиологической ситуацией </w:t>
      </w:r>
      <w:r w:rsidR="00333775">
        <w:rPr>
          <w:rFonts w:ascii="Times New Roman" w:hAnsi="Times New Roman"/>
          <w:sz w:val="28"/>
          <w:szCs w:val="28"/>
        </w:rPr>
        <w:t xml:space="preserve">прошли </w:t>
      </w:r>
      <w:r w:rsidR="00CF3F8A">
        <w:rPr>
          <w:rFonts w:ascii="Times New Roman" w:hAnsi="Times New Roman"/>
          <w:sz w:val="28"/>
          <w:szCs w:val="28"/>
        </w:rPr>
        <w:t xml:space="preserve">осенью 2020 года </w:t>
      </w:r>
      <w:r w:rsidR="00333775">
        <w:rPr>
          <w:rFonts w:ascii="Times New Roman" w:hAnsi="Times New Roman"/>
          <w:sz w:val="28"/>
          <w:szCs w:val="28"/>
        </w:rPr>
        <w:t xml:space="preserve">в штатном </w:t>
      </w:r>
      <w:r w:rsidR="00986901">
        <w:rPr>
          <w:rFonts w:ascii="Times New Roman" w:hAnsi="Times New Roman"/>
          <w:sz w:val="28"/>
          <w:szCs w:val="28"/>
        </w:rPr>
        <w:t xml:space="preserve">режиме, поэтому участие в них приняли все </w:t>
      </w:r>
      <w:r w:rsidR="00657D9B">
        <w:rPr>
          <w:rFonts w:ascii="Times New Roman" w:hAnsi="Times New Roman"/>
          <w:sz w:val="28"/>
          <w:szCs w:val="28"/>
        </w:rPr>
        <w:t>государственные бюджетные обще</w:t>
      </w:r>
      <w:r w:rsidR="00CF3F8A">
        <w:rPr>
          <w:rFonts w:ascii="Times New Roman" w:hAnsi="Times New Roman"/>
          <w:sz w:val="28"/>
          <w:szCs w:val="28"/>
        </w:rPr>
        <w:t>образовательн</w:t>
      </w:r>
      <w:r w:rsidR="00657D9B">
        <w:rPr>
          <w:rFonts w:ascii="Times New Roman" w:hAnsi="Times New Roman"/>
          <w:sz w:val="28"/>
          <w:szCs w:val="28"/>
        </w:rPr>
        <w:t>ые организации</w:t>
      </w:r>
      <w:r w:rsidR="00986901">
        <w:rPr>
          <w:rFonts w:ascii="Times New Roman" w:hAnsi="Times New Roman"/>
          <w:sz w:val="28"/>
          <w:szCs w:val="28"/>
        </w:rPr>
        <w:t>, в которых дети обучаются по</w:t>
      </w:r>
      <w:r w:rsidR="00116382">
        <w:rPr>
          <w:rFonts w:ascii="Times New Roman" w:hAnsi="Times New Roman"/>
          <w:sz w:val="28"/>
          <w:szCs w:val="28"/>
        </w:rPr>
        <w:t xml:space="preserve"> общеобразовательным программам, в 9 классах – </w:t>
      </w:r>
      <w:r w:rsidR="00986901">
        <w:rPr>
          <w:rFonts w:ascii="Times New Roman" w:hAnsi="Times New Roman"/>
          <w:sz w:val="28"/>
          <w:szCs w:val="28"/>
        </w:rPr>
        <w:t>контрольные работы были прове</w:t>
      </w:r>
      <w:r w:rsidR="00333775">
        <w:rPr>
          <w:rFonts w:ascii="Times New Roman" w:hAnsi="Times New Roman"/>
          <w:sz w:val="28"/>
          <w:szCs w:val="28"/>
        </w:rPr>
        <w:t>дены в режиме апробации,</w:t>
      </w:r>
      <w:r w:rsidR="00986901">
        <w:rPr>
          <w:rFonts w:ascii="Times New Roman" w:hAnsi="Times New Roman"/>
          <w:sz w:val="28"/>
          <w:szCs w:val="28"/>
        </w:rPr>
        <w:t xml:space="preserve"> участие в них было добровольным. </w:t>
      </w:r>
    </w:p>
    <w:p w:rsidR="00F96279" w:rsidRPr="00F96279" w:rsidRDefault="003A066E" w:rsidP="0096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6E">
        <w:rPr>
          <w:rFonts w:ascii="Times New Roman" w:hAnsi="Times New Roman"/>
          <w:sz w:val="28"/>
          <w:szCs w:val="28"/>
        </w:rPr>
        <w:t>В соответствии с приказами Федеральной службы по надзору в сфере образования и науки (</w:t>
      </w:r>
      <w:proofErr w:type="spellStart"/>
      <w:r w:rsidRPr="003A066E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A066E">
        <w:rPr>
          <w:rFonts w:ascii="Times New Roman" w:hAnsi="Times New Roman"/>
          <w:sz w:val="28"/>
          <w:szCs w:val="28"/>
        </w:rPr>
        <w:t xml:space="preserve">) от 06.05.2020 № 567, от 05.08.2020 </w:t>
      </w:r>
      <w:r w:rsidRPr="003A066E">
        <w:rPr>
          <w:rFonts w:ascii="Times New Roman" w:hAnsi="Times New Roman"/>
          <w:sz w:val="28"/>
          <w:szCs w:val="28"/>
        </w:rPr>
        <w:br/>
        <w:t>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приказа Министерства образования, науки и молодежи Республики Крым от 07.09.2020 №1266</w:t>
      </w:r>
      <w:r w:rsidRPr="003A066E">
        <w:rPr>
          <w:rFonts w:ascii="Times New Roman" w:hAnsi="Times New Roman"/>
          <w:b/>
          <w:sz w:val="28"/>
          <w:szCs w:val="28"/>
        </w:rPr>
        <w:t xml:space="preserve"> </w:t>
      </w:r>
      <w:r w:rsidRPr="003A066E">
        <w:rPr>
          <w:rFonts w:ascii="Times New Roman" w:hAnsi="Times New Roman"/>
          <w:sz w:val="28"/>
          <w:szCs w:val="28"/>
        </w:rPr>
        <w:t>«О проведении мониторинга качества подготовки обучающихся общеобразовательных организаций Республики Крым в форме всероссийских проверочных работ в первом полугодии 2020/2021 учебного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1A0792">
        <w:rPr>
          <w:rFonts w:ascii="Times New Roman" w:hAnsi="Times New Roman"/>
          <w:color w:val="000000"/>
          <w:sz w:val="28"/>
          <w:szCs w:val="28"/>
        </w:rPr>
        <w:t>ВПР в сентябре-октябре 2020 года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 xml:space="preserve"> проводились в целях: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</w:t>
      </w:r>
      <w:r w:rsidR="003809AE">
        <w:rPr>
          <w:rFonts w:ascii="Times New Roman" w:hAnsi="Times New Roman"/>
          <w:color w:val="000000"/>
          <w:sz w:val="28"/>
          <w:szCs w:val="28"/>
        </w:rPr>
        <w:t xml:space="preserve">(ФГОС)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начального общего и основного общего образования;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3A066E" w:rsidRPr="00F96279" w:rsidRDefault="00F96279" w:rsidP="0011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6279">
        <w:rPr>
          <w:rFonts w:ascii="Times New Roman" w:hAnsi="Times New Roman"/>
          <w:color w:val="000000"/>
          <w:sz w:val="28"/>
          <w:szCs w:val="28"/>
        </w:rPr>
        <w:t>Участниками ВПР в сентябре-октябр</w:t>
      </w:r>
      <w:r w:rsidR="001A0792">
        <w:rPr>
          <w:rFonts w:ascii="Times New Roman" w:hAnsi="Times New Roman"/>
          <w:color w:val="000000"/>
          <w:sz w:val="28"/>
          <w:szCs w:val="28"/>
        </w:rPr>
        <w:t>е 2020 года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 являлись все обучающиеся соответствующих классов всех </w:t>
      </w:r>
      <w:r w:rsidR="00097831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CF3F8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, реализующих программы начального общего и основного общего образования.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6279">
        <w:rPr>
          <w:rFonts w:ascii="Times New Roman" w:hAnsi="Times New Roman"/>
          <w:color w:val="000000"/>
          <w:sz w:val="28"/>
          <w:szCs w:val="28"/>
        </w:rPr>
        <w:t xml:space="preserve">Перечень учебных предметов соответствовал учебным предметам по программам 2019/2020 учебного года: </w:t>
      </w:r>
    </w:p>
    <w:p w:rsidR="00F96279" w:rsidRPr="00F96279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классы – русский язык, математика, о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 xml:space="preserve">кружающий мир (за уровень начального общего образования 2019/2020 учебного года); </w:t>
      </w:r>
    </w:p>
    <w:p w:rsidR="003A066E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классы – русский язык, математика, история, б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>иология (за 5 класс 2019/2020 учебного года);</w:t>
      </w:r>
    </w:p>
    <w:p w:rsidR="003A066E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 классы – русский язык, математика, история, биология, география, обществознание (за 6 класс 2019/2020 учебного года);</w:t>
      </w:r>
    </w:p>
    <w:p w:rsidR="003A066E" w:rsidRPr="00F96279" w:rsidRDefault="003A066E" w:rsidP="003A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классы – русский язык, математика, история, биология, география, обществознание, физика, английский язык, немецкий язык, ф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ранцузский язык (за 7 класс 2019/2020 учебного года); </w:t>
      </w:r>
    </w:p>
    <w:p w:rsidR="003A066E" w:rsidRDefault="003A066E" w:rsidP="003A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классы – русский язык, математика, история, биология, география, обществознание, физика, х</w:t>
      </w:r>
      <w:r w:rsidRPr="00F96279">
        <w:rPr>
          <w:rFonts w:ascii="Times New Roman" w:hAnsi="Times New Roman"/>
          <w:color w:val="000000"/>
          <w:sz w:val="28"/>
          <w:szCs w:val="28"/>
        </w:rPr>
        <w:t>имия (за 8 класс 2019/2020 учебного года).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Мониторинг был направлен на обеспечение эффективной реализации ФГОС начального общего и основного общего образования за счет предоставления организациям, осуществляющим образовательную деятельность, единых проверочных материалов, единых критериев оценивания учебных достижений обучающихся.</w:t>
      </w:r>
    </w:p>
    <w:p w:rsidR="007F769E" w:rsidRPr="002A0761" w:rsidRDefault="007F769E" w:rsidP="007F769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Отличительной особенностью ВПР 2020 являлось то, что д</w:t>
      </w:r>
      <w:r w:rsidRPr="00493FCD">
        <w:rPr>
          <w:szCs w:val="28"/>
        </w:rPr>
        <w:t>ля кажд</w:t>
      </w:r>
      <w:r>
        <w:rPr>
          <w:szCs w:val="28"/>
        </w:rPr>
        <w:t xml:space="preserve">ой образовательной организации </w:t>
      </w:r>
      <w:r w:rsidRPr="00493FCD">
        <w:rPr>
          <w:szCs w:val="28"/>
        </w:rPr>
        <w:t>варианты</w:t>
      </w:r>
      <w:r>
        <w:rPr>
          <w:szCs w:val="28"/>
        </w:rPr>
        <w:t xml:space="preserve"> заданий были </w:t>
      </w:r>
      <w:r w:rsidRPr="00493FCD">
        <w:rPr>
          <w:szCs w:val="28"/>
        </w:rPr>
        <w:t>сгенерированы индивидуально на основе</w:t>
      </w:r>
      <w:r>
        <w:rPr>
          <w:szCs w:val="28"/>
        </w:rPr>
        <w:t xml:space="preserve"> банка оценочных средств</w:t>
      </w:r>
      <w:r w:rsidRPr="00493FCD">
        <w:rPr>
          <w:szCs w:val="28"/>
        </w:rPr>
        <w:t xml:space="preserve">. 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Тексты ВПР были разработаны в соответствии с требованиями ФГОС с учетом примерных образовательных программ и по формату приближены к традиционным контрольным работам. 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Обучающиеся приняли участие в ВПР в школах по месту обучения, работы проводились учителями, работающими с данным классом. </w:t>
      </w:r>
    </w:p>
    <w:p w:rsidR="003A066E" w:rsidRPr="002F2A9D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 выполнение каждой проверочной работы отводилось 45, 60, 90 минут, в зависимости от конкретного предмета.</w:t>
      </w:r>
    </w:p>
    <w:p w:rsidR="003A066E" w:rsidRPr="00116382" w:rsidRDefault="003A066E" w:rsidP="003A06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6382">
        <w:rPr>
          <w:rFonts w:ascii="Times New Roman" w:hAnsi="Times New Roman"/>
          <w:sz w:val="28"/>
          <w:szCs w:val="28"/>
        </w:rPr>
        <w:t>Даты проведения ВПР в 5-9 классах образовательных организаций Республики Крым осенью 2020 года указаны в Таблице 1.</w:t>
      </w:r>
    </w:p>
    <w:p w:rsidR="00116382" w:rsidRPr="009907D5" w:rsidRDefault="00116382" w:rsidP="003809AE">
      <w:pPr>
        <w:pStyle w:val="a3"/>
        <w:jc w:val="right"/>
      </w:pPr>
      <w:r w:rsidRPr="009907D5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151"/>
        <w:gridCol w:w="2634"/>
      </w:tblGrid>
      <w:tr w:rsidR="00FA2B2C" w:rsidRPr="00FA2B2C" w:rsidTr="003809A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Режим проведения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Окружающий мир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22.09.2020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 (1часть)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 (2часть)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22.09.2020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01.10.2020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18.09.2020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 xml:space="preserve">Математика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 xml:space="preserve">Обществознание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02.10.2020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06.10.2020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08.10.2020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Обществознание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21.09.2020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25.09.2020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Иностранный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18.09-12.10.2020*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01.10.2020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Физика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07.10.2020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08.10.2020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18.09.2020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режиме апробации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Химия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21.09.2020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Физика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Обществознание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25.09.2020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02.10.2020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06.10.2020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07.10.2020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</w:tbl>
    <w:p w:rsidR="00116382" w:rsidRPr="00FC439E" w:rsidRDefault="00116382" w:rsidP="00116382">
      <w:pPr>
        <w:pStyle w:val="a3"/>
        <w:rPr>
          <w:b/>
          <w:color w:val="C00000"/>
          <w:sz w:val="24"/>
        </w:rPr>
      </w:pPr>
    </w:p>
    <w:p w:rsidR="00116382" w:rsidRPr="003809AE" w:rsidRDefault="00116382" w:rsidP="00116382">
      <w:pPr>
        <w:pStyle w:val="a3"/>
        <w:ind w:firstLine="708"/>
        <w:jc w:val="both"/>
        <w:rPr>
          <w:b/>
          <w:i/>
          <w:iCs/>
          <w:sz w:val="24"/>
        </w:rPr>
      </w:pPr>
      <w:r w:rsidRPr="003809AE">
        <w:rPr>
          <w:b/>
          <w:i/>
          <w:iCs/>
          <w:sz w:val="24"/>
        </w:rPr>
        <w:t>*</w:t>
      </w:r>
      <w:r w:rsidRPr="003809AE">
        <w:rPr>
          <w:i/>
          <w:iCs/>
          <w:sz w:val="24"/>
        </w:rPr>
        <w:t>ВПР по иностр</w:t>
      </w:r>
      <w:r w:rsidR="001A0792" w:rsidRPr="003809AE">
        <w:rPr>
          <w:i/>
          <w:iCs/>
          <w:sz w:val="24"/>
        </w:rPr>
        <w:t>анному языку в 8 классе включали</w:t>
      </w:r>
      <w:r w:rsidRPr="003809AE">
        <w:rPr>
          <w:i/>
          <w:iCs/>
          <w:sz w:val="24"/>
        </w:rPr>
        <w:t xml:space="preserve"> в себя письменную и устную час</w:t>
      </w:r>
      <w:r w:rsidR="001A0792" w:rsidRPr="003809AE">
        <w:rPr>
          <w:i/>
          <w:iCs/>
          <w:sz w:val="24"/>
        </w:rPr>
        <w:t>ти, обе части работы выполнялись</w:t>
      </w:r>
      <w:r w:rsidRPr="003809AE">
        <w:rPr>
          <w:i/>
          <w:iCs/>
          <w:sz w:val="24"/>
        </w:rPr>
        <w:t xml:space="preserve"> в компьютерной </w:t>
      </w:r>
      <w:r w:rsidR="001A0792" w:rsidRPr="003809AE">
        <w:rPr>
          <w:i/>
          <w:iCs/>
          <w:sz w:val="24"/>
        </w:rPr>
        <w:t>форме в специально оборудованных для этого аудиториях</w:t>
      </w:r>
      <w:r w:rsidRPr="003809AE">
        <w:rPr>
          <w:i/>
          <w:iCs/>
          <w:sz w:val="24"/>
        </w:rPr>
        <w:t xml:space="preserve"> в несколько дне</w:t>
      </w:r>
      <w:r w:rsidR="001A0792" w:rsidRPr="003809AE">
        <w:rPr>
          <w:i/>
          <w:iCs/>
          <w:sz w:val="24"/>
        </w:rPr>
        <w:t>й (количество дней ОО определяли</w:t>
      </w:r>
      <w:r w:rsidRPr="003809AE">
        <w:rPr>
          <w:i/>
          <w:iCs/>
          <w:sz w:val="24"/>
        </w:rPr>
        <w:t xml:space="preserve"> самостоятельно в период, утвержденный графиком проведения). </w:t>
      </w:r>
    </w:p>
    <w:p w:rsidR="003A066E" w:rsidRPr="00116382" w:rsidRDefault="003A066E" w:rsidP="0011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792" w:rsidRDefault="001A0792" w:rsidP="001A0792">
      <w:pPr>
        <w:pStyle w:val="a3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Проведение работы осуществлялось</w:t>
      </w:r>
      <w:r w:rsidRPr="00A0756A">
        <w:rPr>
          <w:szCs w:val="28"/>
          <w:lang w:eastAsia="ru-RU"/>
        </w:rPr>
        <w:t xml:space="preserve"> одним-двумя организаторами в</w:t>
      </w:r>
      <w:r w:rsidR="003809AE">
        <w:rPr>
          <w:szCs w:val="28"/>
          <w:lang w:eastAsia="ru-RU"/>
        </w:rPr>
        <w:t xml:space="preserve"> </w:t>
      </w:r>
      <w:r w:rsidRPr="00A0756A">
        <w:rPr>
          <w:szCs w:val="28"/>
          <w:lang w:eastAsia="ru-RU"/>
        </w:rPr>
        <w:t>классе. Проверка работ учас</w:t>
      </w:r>
      <w:r>
        <w:rPr>
          <w:szCs w:val="28"/>
          <w:lang w:eastAsia="ru-RU"/>
        </w:rPr>
        <w:t xml:space="preserve">тников ВПР осуществлялась по отдельным предметам в течение 4-6 дней </w:t>
      </w:r>
      <w:r w:rsidRPr="00A0756A">
        <w:rPr>
          <w:szCs w:val="28"/>
          <w:lang w:eastAsia="ru-RU"/>
        </w:rPr>
        <w:t>коллегиально учителями школы. После пр</w:t>
      </w:r>
      <w:r>
        <w:rPr>
          <w:szCs w:val="28"/>
          <w:lang w:eastAsia="ru-RU"/>
        </w:rPr>
        <w:t>оверки работ результаты вносились</w:t>
      </w:r>
      <w:r w:rsidRPr="00A0756A">
        <w:rPr>
          <w:szCs w:val="28"/>
          <w:lang w:eastAsia="ru-RU"/>
        </w:rPr>
        <w:t xml:space="preserve"> школами через личные кабинеты в</w:t>
      </w:r>
      <w:r w:rsidR="003809AE">
        <w:rPr>
          <w:szCs w:val="28"/>
          <w:lang w:eastAsia="ru-RU"/>
        </w:rPr>
        <w:t xml:space="preserve"> </w:t>
      </w:r>
      <w:r w:rsidRPr="00A0756A">
        <w:rPr>
          <w:szCs w:val="28"/>
          <w:lang w:eastAsia="ru-RU"/>
        </w:rPr>
        <w:t xml:space="preserve">единую информационную систему. </w:t>
      </w:r>
    </w:p>
    <w:p w:rsidR="001A0792" w:rsidRDefault="00197757" w:rsidP="001A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57">
        <w:rPr>
          <w:rFonts w:ascii="Times New Roman" w:hAnsi="Times New Roman"/>
          <w:sz w:val="28"/>
          <w:szCs w:val="28"/>
        </w:rPr>
        <w:t xml:space="preserve">В проверочных работах </w:t>
      </w:r>
      <w:r w:rsidR="001A0792" w:rsidRPr="00197757">
        <w:rPr>
          <w:rFonts w:ascii="Times New Roman" w:hAnsi="Times New Roman"/>
          <w:sz w:val="28"/>
          <w:szCs w:val="28"/>
        </w:rPr>
        <w:t xml:space="preserve">приняли участие все обучающиеся </w:t>
      </w:r>
      <w:r w:rsidR="001A0792" w:rsidRPr="00197757">
        <w:rPr>
          <w:rFonts w:ascii="Times New Roman" w:hAnsi="Times New Roman"/>
          <w:spacing w:val="-6"/>
          <w:sz w:val="28"/>
          <w:szCs w:val="28"/>
        </w:rPr>
        <w:t>5,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>6,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>7,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 xml:space="preserve">8 классов из 10 </w:t>
      </w:r>
      <w:r w:rsidR="007F769E">
        <w:rPr>
          <w:rFonts w:ascii="Times New Roman" w:hAnsi="Times New Roman"/>
          <w:spacing w:val="-6"/>
          <w:sz w:val="28"/>
          <w:szCs w:val="28"/>
        </w:rPr>
        <w:t xml:space="preserve">государственных </w:t>
      </w:r>
      <w:r w:rsidR="00A810E8">
        <w:rPr>
          <w:rFonts w:ascii="Times New Roman" w:hAnsi="Times New Roman"/>
          <w:spacing w:val="-6"/>
          <w:sz w:val="28"/>
          <w:szCs w:val="28"/>
        </w:rPr>
        <w:t xml:space="preserve">образовательных </w:t>
      </w:r>
      <w:r w:rsidR="001A0792" w:rsidRPr="00197757">
        <w:rPr>
          <w:rFonts w:ascii="Times New Roman" w:hAnsi="Times New Roman"/>
          <w:spacing w:val="-6"/>
          <w:sz w:val="28"/>
          <w:szCs w:val="28"/>
        </w:rPr>
        <w:t>учреждений</w:t>
      </w:r>
      <w:r w:rsidRPr="00197757">
        <w:rPr>
          <w:rFonts w:ascii="Times New Roman" w:hAnsi="Times New Roman"/>
          <w:spacing w:val="-6"/>
          <w:sz w:val="28"/>
          <w:szCs w:val="28"/>
        </w:rPr>
        <w:t xml:space="preserve"> регионального подчинения</w:t>
      </w:r>
      <w:r w:rsidR="001A0792" w:rsidRPr="00197757">
        <w:rPr>
          <w:rFonts w:ascii="Times New Roman" w:hAnsi="Times New Roman"/>
          <w:sz w:val="28"/>
          <w:szCs w:val="28"/>
        </w:rPr>
        <w:t xml:space="preserve">. </w:t>
      </w:r>
      <w:r w:rsidR="00A810E8">
        <w:rPr>
          <w:rFonts w:ascii="Times New Roman" w:hAnsi="Times New Roman"/>
          <w:sz w:val="28"/>
          <w:szCs w:val="28"/>
        </w:rPr>
        <w:t xml:space="preserve">Также некоторые </w:t>
      </w:r>
      <w:r w:rsidRPr="00197757">
        <w:rPr>
          <w:rFonts w:ascii="Times New Roman" w:hAnsi="Times New Roman"/>
          <w:sz w:val="28"/>
          <w:szCs w:val="28"/>
        </w:rPr>
        <w:t xml:space="preserve">учреждения приняли участие в </w:t>
      </w:r>
      <w:proofErr w:type="spellStart"/>
      <w:r w:rsidRPr="00197757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197757">
        <w:rPr>
          <w:rFonts w:ascii="Times New Roman" w:hAnsi="Times New Roman"/>
          <w:sz w:val="28"/>
          <w:szCs w:val="28"/>
        </w:rPr>
        <w:t xml:space="preserve"> проверочных работах</w:t>
      </w:r>
      <w:r w:rsidR="007F769E">
        <w:rPr>
          <w:rFonts w:ascii="Times New Roman" w:hAnsi="Times New Roman"/>
          <w:sz w:val="28"/>
          <w:szCs w:val="28"/>
        </w:rPr>
        <w:t xml:space="preserve"> для 9 класса</w:t>
      </w:r>
      <w:r w:rsidRPr="00197757">
        <w:rPr>
          <w:rFonts w:ascii="Times New Roman" w:hAnsi="Times New Roman"/>
          <w:sz w:val="28"/>
          <w:szCs w:val="28"/>
        </w:rPr>
        <w:t xml:space="preserve">. </w:t>
      </w:r>
    </w:p>
    <w:p w:rsidR="00197757" w:rsidRDefault="00197757" w:rsidP="001A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результатов ВПР в учреждениях регионального подчинения </w:t>
      </w:r>
      <w:r w:rsidR="00372A89">
        <w:rPr>
          <w:rFonts w:ascii="Times New Roman" w:hAnsi="Times New Roman"/>
          <w:sz w:val="28"/>
          <w:szCs w:val="28"/>
        </w:rPr>
        <w:t>в разрезе классов, предм</w:t>
      </w:r>
      <w:r w:rsidR="007F769E">
        <w:rPr>
          <w:rFonts w:ascii="Times New Roman" w:hAnsi="Times New Roman"/>
          <w:sz w:val="28"/>
          <w:szCs w:val="28"/>
        </w:rPr>
        <w:t xml:space="preserve">етов, количественного состава, </w:t>
      </w:r>
      <w:r w:rsidR="00372A89">
        <w:rPr>
          <w:rFonts w:ascii="Times New Roman" w:hAnsi="Times New Roman"/>
          <w:sz w:val="28"/>
          <w:szCs w:val="28"/>
        </w:rPr>
        <w:t>распределения групп баллов</w:t>
      </w:r>
      <w:r w:rsidR="003E65C4">
        <w:rPr>
          <w:rFonts w:ascii="Times New Roman" w:hAnsi="Times New Roman"/>
          <w:sz w:val="28"/>
          <w:szCs w:val="28"/>
        </w:rPr>
        <w:t xml:space="preserve"> и соответствия отметок за работу отметкам в журнале </w:t>
      </w:r>
      <w:r>
        <w:rPr>
          <w:rFonts w:ascii="Times New Roman" w:hAnsi="Times New Roman"/>
          <w:sz w:val="28"/>
          <w:szCs w:val="28"/>
        </w:rPr>
        <w:t xml:space="preserve">освещены в Таблицах </w:t>
      </w:r>
      <w:r w:rsidR="009D598F">
        <w:rPr>
          <w:rFonts w:ascii="Times New Roman" w:hAnsi="Times New Roman"/>
          <w:sz w:val="28"/>
          <w:szCs w:val="28"/>
        </w:rPr>
        <w:t>2-13</w:t>
      </w:r>
      <w:r w:rsidR="00372A89">
        <w:rPr>
          <w:rFonts w:ascii="Times New Roman" w:hAnsi="Times New Roman"/>
          <w:sz w:val="28"/>
          <w:szCs w:val="28"/>
        </w:rPr>
        <w:t>.</w:t>
      </w:r>
    </w:p>
    <w:p w:rsidR="009D598F" w:rsidRDefault="001A0792" w:rsidP="001A0792">
      <w:pPr>
        <w:pStyle w:val="Default"/>
        <w:ind w:firstLine="709"/>
        <w:jc w:val="both"/>
        <w:rPr>
          <w:sz w:val="28"/>
          <w:szCs w:val="28"/>
        </w:rPr>
      </w:pPr>
      <w:r w:rsidRPr="00271A19">
        <w:rPr>
          <w:color w:val="auto"/>
          <w:sz w:val="28"/>
          <w:szCs w:val="28"/>
        </w:rPr>
        <w:t>Информация, которая была получена в ходе мониторинга, позволяет оценить когнитивные результаты обучения, то есть степень владения учебным материалом</w:t>
      </w:r>
      <w:r>
        <w:rPr>
          <w:sz w:val="28"/>
          <w:szCs w:val="28"/>
        </w:rPr>
        <w:t xml:space="preserve"> по всем</w:t>
      </w:r>
      <w:r w:rsidRPr="00271A19">
        <w:rPr>
          <w:sz w:val="28"/>
          <w:szCs w:val="28"/>
        </w:rPr>
        <w:t xml:space="preserve"> исследуемым предметам</w:t>
      </w:r>
      <w:r w:rsidR="009D598F">
        <w:rPr>
          <w:sz w:val="28"/>
          <w:szCs w:val="28"/>
        </w:rPr>
        <w:t xml:space="preserve"> за предыдущий курс обучения</w:t>
      </w:r>
      <w:r w:rsidRPr="00271A19">
        <w:rPr>
          <w:sz w:val="28"/>
          <w:szCs w:val="28"/>
        </w:rPr>
        <w:t xml:space="preserve">. </w:t>
      </w:r>
    </w:p>
    <w:p w:rsidR="001A0792" w:rsidRDefault="001A0792" w:rsidP="001A0792">
      <w:pPr>
        <w:pStyle w:val="Default"/>
        <w:ind w:firstLine="709"/>
        <w:jc w:val="both"/>
        <w:rPr>
          <w:sz w:val="28"/>
          <w:szCs w:val="28"/>
        </w:rPr>
      </w:pPr>
      <w:r w:rsidRPr="00271A19">
        <w:rPr>
          <w:sz w:val="28"/>
          <w:szCs w:val="28"/>
        </w:rPr>
        <w:t xml:space="preserve">Распределения баллов ВПР по предметам показали наличие значительной доли хорошо </w:t>
      </w:r>
      <w:r>
        <w:rPr>
          <w:sz w:val="28"/>
          <w:szCs w:val="28"/>
        </w:rPr>
        <w:t>подготовленных обучающихся</w:t>
      </w:r>
      <w:r w:rsidRPr="00271A19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271A19">
        <w:rPr>
          <w:sz w:val="28"/>
          <w:szCs w:val="28"/>
        </w:rPr>
        <w:t>одавля</w:t>
      </w:r>
      <w:r>
        <w:rPr>
          <w:sz w:val="28"/>
          <w:szCs w:val="28"/>
        </w:rPr>
        <w:t>ющее большинство участников исследований успешно справились с работой.</w:t>
      </w:r>
      <w:r w:rsidRPr="00271A19">
        <w:rPr>
          <w:sz w:val="28"/>
          <w:szCs w:val="28"/>
        </w:rPr>
        <w:t xml:space="preserve"> </w:t>
      </w:r>
    </w:p>
    <w:p w:rsidR="00986901" w:rsidRDefault="00986901" w:rsidP="005A5E0B">
      <w:pPr>
        <w:pStyle w:val="a3"/>
        <w:jc w:val="center"/>
        <w:rPr>
          <w:b/>
          <w:szCs w:val="28"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A066E" w:rsidRDefault="003809AE" w:rsidP="003A066E">
      <w:pPr>
        <w:pStyle w:val="a3"/>
        <w:jc w:val="center"/>
        <w:rPr>
          <w:b/>
        </w:rPr>
      </w:pPr>
      <w:r>
        <w:rPr>
          <w:b/>
        </w:rPr>
        <w:br w:type="page"/>
      </w:r>
      <w:r w:rsidR="003A066E">
        <w:rPr>
          <w:b/>
        </w:rPr>
        <w:lastRenderedPageBreak/>
        <w:t>Основные показатели результатов</w:t>
      </w:r>
    </w:p>
    <w:p w:rsidR="003A066E" w:rsidRDefault="003A066E" w:rsidP="003A066E">
      <w:pPr>
        <w:pStyle w:val="a3"/>
        <w:jc w:val="center"/>
        <w:rPr>
          <w:b/>
        </w:rPr>
      </w:pPr>
      <w:r w:rsidRPr="005A5E0B">
        <w:rPr>
          <w:b/>
        </w:rPr>
        <w:t>Все</w:t>
      </w:r>
      <w:r w:rsidR="001A0792">
        <w:rPr>
          <w:b/>
        </w:rPr>
        <w:t>российских проверочных работ в 5</w:t>
      </w:r>
      <w:r w:rsidRPr="005A5E0B">
        <w:rPr>
          <w:b/>
        </w:rPr>
        <w:t xml:space="preserve"> классах</w:t>
      </w:r>
    </w:p>
    <w:p w:rsidR="009929B5" w:rsidRDefault="003A066E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3E65C4" w:rsidRDefault="00197757" w:rsidP="003809AE">
      <w:pPr>
        <w:pStyle w:val="a3"/>
        <w:jc w:val="right"/>
      </w:pPr>
      <w:r>
        <w:t>Таблица 2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989"/>
        <w:gridCol w:w="853"/>
      </w:tblGrid>
      <w:tr w:rsidR="00986901" w:rsidRPr="00F34D33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F34D33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989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53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F34D33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FC439E" w:rsidRPr="00F34D33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РФ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1369699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27,09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43,97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21,96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18870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28,27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45,01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20,92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FC439E" w:rsidRPr="00FC439E" w:rsidRDefault="009929B5" w:rsidP="00FC439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171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6,43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28,07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43,27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</w:tr>
      <w:tr w:rsidR="00FC439E" w:rsidRPr="00F34D33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50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35,71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14,29</w:t>
            </w:r>
          </w:p>
        </w:tc>
      </w:tr>
      <w:tr w:rsidR="00FC439E" w:rsidRPr="00F34D33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8,57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51,43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</w:t>
            </w:r>
          </w:p>
        </w:tc>
      </w:tr>
      <w:tr w:rsidR="00FC439E" w:rsidRPr="00F34D33" w:rsidTr="003809AE">
        <w:trPr>
          <w:trHeight w:val="130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24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32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36</w:t>
            </w:r>
          </w:p>
        </w:tc>
      </w:tr>
      <w:tr w:rsidR="00FC439E" w:rsidRPr="00F34D33" w:rsidTr="003809AE">
        <w:trPr>
          <w:trHeight w:val="148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 xml:space="preserve">ЯОШ им. </w:t>
            </w:r>
            <w:proofErr w:type="spellStart"/>
            <w:r w:rsidRPr="00FC439E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44,44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</w:t>
            </w:r>
            <w:proofErr w:type="spellStart"/>
            <w:r w:rsidRPr="00FC439E">
              <w:rPr>
                <w:sz w:val="24"/>
              </w:rPr>
              <w:t>Алупкинская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69,23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15,38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7,69</w:t>
            </w:r>
          </w:p>
        </w:tc>
      </w:tr>
      <w:tr w:rsidR="00FC439E" w:rsidRPr="00F34D33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 «</w:t>
            </w:r>
            <w:proofErr w:type="spellStart"/>
            <w:r w:rsidRPr="00FC439E">
              <w:rPr>
                <w:sz w:val="24"/>
              </w:rPr>
              <w:t>Ливадийская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33,33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44,44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5,56</w:t>
            </w:r>
          </w:p>
        </w:tc>
      </w:tr>
      <w:tr w:rsidR="00FC439E" w:rsidRPr="00F34D33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</w:t>
            </w:r>
            <w:proofErr w:type="spellStart"/>
            <w:r w:rsidRPr="00FC439E">
              <w:rPr>
                <w:sz w:val="24"/>
              </w:rPr>
              <w:t>Джанкойская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</w:tr>
      <w:tr w:rsidR="00FC439E" w:rsidRPr="00F34D33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"Керченский УВК»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3,03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63,64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33,33</w:t>
            </w:r>
          </w:p>
        </w:tc>
      </w:tr>
      <w:tr w:rsidR="00FC439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5,56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27,78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38,89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27,78</w:t>
            </w:r>
          </w:p>
        </w:tc>
      </w:tr>
      <w:tr w:rsidR="00986901" w:rsidRPr="00F34D33" w:rsidTr="003809AE">
        <w:trPr>
          <w:trHeight w:val="54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1329469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36,1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40,21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10,36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18123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10,95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36,15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41,17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11,73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5,23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36,63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46,51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11,63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23,08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46,15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30,77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</w:t>
            </w:r>
            <w:r w:rsidR="003809AE">
              <w:rPr>
                <w:sz w:val="24"/>
              </w:rPr>
              <w:t xml:space="preserve"> </w:t>
            </w:r>
            <w:r w:rsidRPr="00D824B7">
              <w:rPr>
                <w:sz w:val="24"/>
              </w:rPr>
              <w:t>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8,82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47,06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44,12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17,39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47,83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26,09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 xml:space="preserve">ЯОШ им. </w:t>
            </w:r>
            <w:proofErr w:type="spellStart"/>
            <w:r w:rsidRPr="00D824B7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42,86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14,29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28,57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</w:t>
            </w:r>
            <w:proofErr w:type="spellStart"/>
            <w:r w:rsidRPr="00D824B7">
              <w:rPr>
                <w:sz w:val="24"/>
              </w:rPr>
              <w:t>Алупкинская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38,46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38,46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15,38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 «</w:t>
            </w:r>
            <w:proofErr w:type="spellStart"/>
            <w:r w:rsidRPr="00D824B7">
              <w:rPr>
                <w:sz w:val="24"/>
              </w:rPr>
              <w:t>Ливадийская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68,42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31,58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 «</w:t>
            </w:r>
            <w:proofErr w:type="spellStart"/>
            <w:r w:rsidRPr="00D824B7">
              <w:rPr>
                <w:sz w:val="24"/>
              </w:rPr>
              <w:t>Джанкойская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2,33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20,93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69,77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6,98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35,71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35,71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21,43</w:t>
            </w:r>
          </w:p>
        </w:tc>
      </w:tr>
      <w:tr w:rsidR="00986901" w:rsidRPr="00F34D33" w:rsidTr="003809AE">
        <w:trPr>
          <w:trHeight w:val="54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1359182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2,85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32,04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53,34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11,77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18976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30,47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55,48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12,06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26,16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60,47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11,05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46,15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46,15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7,69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8,57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40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48,57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2,86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78,26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21,74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 xml:space="preserve">ЯОШ им. </w:t>
            </w:r>
            <w:proofErr w:type="spellStart"/>
            <w:r w:rsidRPr="00E7177E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22,22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55,56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22,22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</w:t>
            </w:r>
            <w:proofErr w:type="spellStart"/>
            <w:r w:rsidRPr="00E7177E">
              <w:rPr>
                <w:sz w:val="24"/>
              </w:rPr>
              <w:t>Алупкинская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8,33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91,67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</w:t>
            </w:r>
            <w:proofErr w:type="spellStart"/>
            <w:r w:rsidRPr="00E7177E">
              <w:rPr>
                <w:sz w:val="24"/>
              </w:rPr>
              <w:t>Ливадийская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44,44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55,56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 «</w:t>
            </w:r>
            <w:proofErr w:type="spellStart"/>
            <w:r w:rsidRPr="00E7177E">
              <w:rPr>
                <w:sz w:val="24"/>
              </w:rPr>
              <w:t>Джанкойская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10,81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75,68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13,51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5,26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26,32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42,11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26,32</w:t>
            </w:r>
          </w:p>
        </w:tc>
      </w:tr>
    </w:tbl>
    <w:p w:rsidR="009D598F" w:rsidRDefault="009D598F" w:rsidP="00706D3A">
      <w:pPr>
        <w:pStyle w:val="a3"/>
        <w:ind w:firstLine="708"/>
        <w:jc w:val="both"/>
      </w:pPr>
    </w:p>
    <w:p w:rsidR="00706D3A" w:rsidRDefault="00A810E8" w:rsidP="00706D3A">
      <w:pPr>
        <w:pStyle w:val="a3"/>
        <w:ind w:firstLine="708"/>
        <w:jc w:val="both"/>
        <w:rPr>
          <w:szCs w:val="28"/>
        </w:rPr>
      </w:pPr>
      <w:r w:rsidRPr="00A810E8">
        <w:t>Резул</w:t>
      </w:r>
      <w:r w:rsidR="00706D3A">
        <w:t xml:space="preserve">ьтаты </w:t>
      </w:r>
      <w:r w:rsidR="003D109F">
        <w:t>пятиклассников</w:t>
      </w:r>
      <w:r w:rsidR="00706D3A">
        <w:t xml:space="preserve">, писавших проверочные работы по программе 4 класса, </w:t>
      </w:r>
      <w:r>
        <w:t xml:space="preserve">показывают, что </w:t>
      </w:r>
      <w:r>
        <w:rPr>
          <w:szCs w:val="28"/>
        </w:rPr>
        <w:t>п</w:t>
      </w:r>
      <w:r w:rsidRPr="005E4C4A">
        <w:rPr>
          <w:szCs w:val="28"/>
        </w:rPr>
        <w:t>одавляющее большинство участников исследований успешно справились с работой</w:t>
      </w:r>
      <w:r w:rsidR="007F769E">
        <w:rPr>
          <w:szCs w:val="28"/>
        </w:rPr>
        <w:t xml:space="preserve"> и усвоили материал начальной школы</w:t>
      </w:r>
      <w:r w:rsidRPr="005E4C4A">
        <w:rPr>
          <w:szCs w:val="28"/>
        </w:rPr>
        <w:t xml:space="preserve">. </w:t>
      </w:r>
      <w:r>
        <w:rPr>
          <w:szCs w:val="28"/>
        </w:rPr>
        <w:t xml:space="preserve">Результаты обучающихся учреждений регионального подчинения </w:t>
      </w:r>
      <w:r w:rsidRPr="005E4C4A">
        <w:rPr>
          <w:szCs w:val="28"/>
        </w:rPr>
        <w:t xml:space="preserve">практически совпадают с </w:t>
      </w:r>
      <w:r>
        <w:rPr>
          <w:szCs w:val="28"/>
        </w:rPr>
        <w:t xml:space="preserve">республиканскими и </w:t>
      </w:r>
      <w:r w:rsidRPr="005E4C4A">
        <w:rPr>
          <w:szCs w:val="28"/>
        </w:rPr>
        <w:t xml:space="preserve">общероссийскими показателями. Причём, качество </w:t>
      </w:r>
      <w:proofErr w:type="spellStart"/>
      <w:r w:rsidRPr="005E4C4A">
        <w:rPr>
          <w:szCs w:val="28"/>
        </w:rPr>
        <w:t>обученности</w:t>
      </w:r>
      <w:proofErr w:type="spellEnd"/>
      <w:r w:rsidRPr="005E4C4A">
        <w:rPr>
          <w:szCs w:val="28"/>
        </w:rPr>
        <w:t xml:space="preserve"> </w:t>
      </w:r>
      <w:r w:rsidR="00706D3A">
        <w:rPr>
          <w:szCs w:val="28"/>
        </w:rPr>
        <w:t xml:space="preserve">(количество «5» и «4») </w:t>
      </w:r>
      <w:r w:rsidRPr="005E4C4A">
        <w:rPr>
          <w:szCs w:val="28"/>
        </w:rPr>
        <w:t>обуч</w:t>
      </w:r>
      <w:r>
        <w:rPr>
          <w:szCs w:val="28"/>
        </w:rPr>
        <w:t>ающихся 5</w:t>
      </w:r>
      <w:r w:rsidR="003D109F">
        <w:rPr>
          <w:szCs w:val="28"/>
        </w:rPr>
        <w:t xml:space="preserve"> классов </w:t>
      </w:r>
      <w:r w:rsidRPr="005E4C4A">
        <w:rPr>
          <w:szCs w:val="28"/>
        </w:rPr>
        <w:t xml:space="preserve">стабильно практически по всем предметам и составляет </w:t>
      </w:r>
      <w:r w:rsidR="00706D3A">
        <w:rPr>
          <w:szCs w:val="28"/>
        </w:rPr>
        <w:t>50% - 80%.</w:t>
      </w:r>
    </w:p>
    <w:p w:rsidR="00706D3A" w:rsidRDefault="003E65C4" w:rsidP="00706D3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Таблица 3 позволяет увидеть, что б</w:t>
      </w:r>
      <w:r w:rsidR="00706D3A">
        <w:rPr>
          <w:szCs w:val="28"/>
        </w:rPr>
        <w:t>олее 50% обучающихся</w:t>
      </w:r>
      <w:r>
        <w:rPr>
          <w:szCs w:val="28"/>
        </w:rPr>
        <w:t xml:space="preserve"> 5 клас</w:t>
      </w:r>
      <w:r w:rsidR="007F769E">
        <w:rPr>
          <w:szCs w:val="28"/>
        </w:rPr>
        <w:t xml:space="preserve">сов </w:t>
      </w:r>
      <w:r w:rsidR="00706D3A">
        <w:rPr>
          <w:szCs w:val="28"/>
        </w:rPr>
        <w:t>подтвердил</w:t>
      </w:r>
      <w:r>
        <w:rPr>
          <w:szCs w:val="28"/>
        </w:rPr>
        <w:t xml:space="preserve">и свои отметки за работу, </w:t>
      </w:r>
      <w:r w:rsidR="00706D3A">
        <w:rPr>
          <w:szCs w:val="28"/>
        </w:rPr>
        <w:t xml:space="preserve">30% обучающихся </w:t>
      </w:r>
      <w:r>
        <w:rPr>
          <w:szCs w:val="28"/>
        </w:rPr>
        <w:t>–</w:t>
      </w:r>
      <w:r w:rsidR="00706D3A">
        <w:rPr>
          <w:szCs w:val="28"/>
        </w:rPr>
        <w:t xml:space="preserve"> понизили</w:t>
      </w:r>
      <w:r>
        <w:rPr>
          <w:szCs w:val="28"/>
        </w:rPr>
        <w:t>, более 10% повысили.</w:t>
      </w:r>
    </w:p>
    <w:p w:rsidR="003809AE" w:rsidRDefault="003809AE" w:rsidP="003809AE">
      <w:pPr>
        <w:pStyle w:val="a3"/>
        <w:jc w:val="center"/>
        <w:rPr>
          <w:b/>
        </w:rPr>
      </w:pPr>
    </w:p>
    <w:p w:rsidR="00986901" w:rsidRDefault="00CA29C9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3E65C4" w:rsidRPr="003E65C4" w:rsidRDefault="003E65C4" w:rsidP="003809AE">
      <w:pPr>
        <w:pStyle w:val="a3"/>
        <w:jc w:val="right"/>
      </w:pPr>
      <w:r w:rsidRPr="003E65C4">
        <w:t>Таблица 3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34,13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49,7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16,7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33,33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61,9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4,76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35,54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58,43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6,02</w:t>
            </w:r>
          </w:p>
        </w:tc>
      </w:tr>
    </w:tbl>
    <w:p w:rsidR="00F96FFF" w:rsidRDefault="00F96FFF" w:rsidP="00A81914">
      <w:pPr>
        <w:pStyle w:val="a3"/>
        <w:jc w:val="both"/>
        <w:rPr>
          <w:b/>
        </w:rPr>
      </w:pPr>
    </w:p>
    <w:p w:rsidR="00986901" w:rsidRDefault="00986901" w:rsidP="002C58B4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 w:rsidR="00657739">
        <w:rPr>
          <w:b/>
        </w:rPr>
        <w:t>проверочных работ в 6</w:t>
      </w:r>
      <w:r w:rsidRPr="005A5E0B">
        <w:rPr>
          <w:b/>
        </w:rPr>
        <w:t xml:space="preserve"> классах</w:t>
      </w:r>
    </w:p>
    <w:p w:rsidR="00986901" w:rsidRDefault="00986901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3E65C4" w:rsidRDefault="001B547E" w:rsidP="003809AE">
      <w:pPr>
        <w:pStyle w:val="a3"/>
        <w:jc w:val="right"/>
      </w:pPr>
      <w:r>
        <w:t>Таблица 4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992"/>
        <w:gridCol w:w="850"/>
      </w:tblGrid>
      <w:tr w:rsidR="00986901" w:rsidRPr="007361FD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7361FD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7361FD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7361FD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8438B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 w:rsidR="008A272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1302933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18,25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30,19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13,42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15140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41,86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30,8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10,85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18,87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33,96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33,96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13,21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 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58,82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11,76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11,76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19,05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19,05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СОШ ФГБОУ «МДЦ «Артек»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38,46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34,62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19,23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7,69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  <w:r w:rsidRPr="005A29D6"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9,09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45,45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27,27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58,82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83,33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20,59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26,47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52,94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35,29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</w:tr>
      <w:tr w:rsidR="00986901" w:rsidRPr="007361FD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1304778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40,17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30,38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9,63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14914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41,98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31,74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9,96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15,58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44,81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27,92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11,69</w:t>
            </w:r>
          </w:p>
        </w:tc>
      </w:tr>
      <w:tr w:rsidR="005A29D6" w:rsidRPr="007361FD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26,67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53,33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52,38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9,52</w:t>
            </w:r>
          </w:p>
        </w:tc>
      </w:tr>
      <w:tr w:rsidR="005A29D6" w:rsidRPr="007361FD" w:rsidTr="003809AE">
        <w:trPr>
          <w:trHeight w:val="13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28,57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9,52</w:t>
            </w:r>
          </w:p>
        </w:tc>
      </w:tr>
      <w:tr w:rsidR="005A29D6" w:rsidRPr="007361FD" w:rsidTr="003809AE">
        <w:trPr>
          <w:trHeight w:val="148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8,33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41,67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76,47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23,53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83,33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16,67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5,71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31,43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22,86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</w:tr>
      <w:tr w:rsidR="00986901" w:rsidRPr="007361FD" w:rsidTr="003809AE">
        <w:trPr>
          <w:trHeight w:val="170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1289890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14,97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45,31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33,03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6,69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14577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10,31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44,25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36,5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8,94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38,67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37,33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26,67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18,75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43,75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6,25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31,25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85,71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14,29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 xml:space="preserve">ЯОШ им. </w:t>
            </w:r>
            <w:proofErr w:type="spellStart"/>
            <w:r w:rsidRPr="006311B1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41,67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</w:t>
            </w:r>
            <w:proofErr w:type="spellStart"/>
            <w:r w:rsidRPr="006311B1">
              <w:rPr>
                <w:sz w:val="24"/>
              </w:rPr>
              <w:t>Алупкинская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 «</w:t>
            </w:r>
            <w:proofErr w:type="spellStart"/>
            <w:r w:rsidRPr="006311B1">
              <w:rPr>
                <w:sz w:val="24"/>
              </w:rPr>
              <w:t>Ливадийская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42,11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57,89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 «</w:t>
            </w:r>
            <w:proofErr w:type="spellStart"/>
            <w:r w:rsidRPr="006311B1">
              <w:rPr>
                <w:sz w:val="24"/>
              </w:rPr>
              <w:t>Джанкойская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83,33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277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36,11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19,44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46,67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6,67</w:t>
            </w:r>
          </w:p>
        </w:tc>
      </w:tr>
      <w:tr w:rsidR="00986901" w:rsidRPr="007361FD" w:rsidTr="003809AE">
        <w:trPr>
          <w:trHeight w:val="3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8438B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1295885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10,56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41,43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35,84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12,17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14818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6,67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39,65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39,16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14,52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3,31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36,42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46,36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13,91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10,53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42,11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42,11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5,26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17,65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29,41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36,36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36,36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27,27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55,56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44,44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2,44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26,83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58,54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12,2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53,85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23,08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15,38</w:t>
            </w:r>
          </w:p>
        </w:tc>
      </w:tr>
    </w:tbl>
    <w:p w:rsidR="00AB274C" w:rsidRDefault="00AB274C" w:rsidP="00657D9B">
      <w:pPr>
        <w:pStyle w:val="a3"/>
        <w:rPr>
          <w:b/>
        </w:rPr>
      </w:pPr>
    </w:p>
    <w:p w:rsidR="001B547E" w:rsidRDefault="001B547E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1B547E" w:rsidRPr="003E65C4" w:rsidRDefault="001B547E" w:rsidP="003809AE">
      <w:pPr>
        <w:pStyle w:val="a3"/>
        <w:jc w:val="right"/>
      </w:pPr>
      <w:r w:rsidRPr="003E65C4">
        <w:t xml:space="preserve">Таблица </w:t>
      </w:r>
      <w:r>
        <w:t>5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50,32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45,22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4,46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56,29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35,76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7,95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48,65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42,57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8,78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51,7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44,22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4,08</w:t>
            </w:r>
          </w:p>
        </w:tc>
      </w:tr>
    </w:tbl>
    <w:p w:rsidR="004C357D" w:rsidRDefault="004C357D" w:rsidP="004C357D">
      <w:pPr>
        <w:pStyle w:val="a3"/>
        <w:jc w:val="both"/>
      </w:pPr>
    </w:p>
    <w:p w:rsidR="004C7A3C" w:rsidRDefault="004C357D" w:rsidP="004C357D">
      <w:pPr>
        <w:pStyle w:val="a3"/>
        <w:ind w:firstLine="708"/>
        <w:jc w:val="both"/>
      </w:pPr>
      <w:r w:rsidRPr="004C357D">
        <w:t xml:space="preserve">Результаты работ обучающихся </w:t>
      </w:r>
      <w:r>
        <w:t xml:space="preserve">6 классов </w:t>
      </w:r>
      <w:r w:rsidRPr="004C357D">
        <w:t>также практически совпадают с общероссийскими и республиканскими показателями.</w:t>
      </w:r>
      <w:r w:rsidR="00884717">
        <w:t xml:space="preserve"> Уровень </w:t>
      </w:r>
      <w:proofErr w:type="spellStart"/>
      <w:r w:rsidR="00884717">
        <w:t>обученности</w:t>
      </w:r>
      <w:proofErr w:type="spellEnd"/>
      <w:r w:rsidR="00884717">
        <w:t xml:space="preserve"> самый низкий по русскому языку (39,61%), по математике – 47,17%, </w:t>
      </w:r>
      <w:r w:rsidR="007F7C2D">
        <w:t xml:space="preserve">биологии – 51%, самый высокий </w:t>
      </w:r>
      <w:r w:rsidR="007F769E">
        <w:t xml:space="preserve">- </w:t>
      </w:r>
      <w:r w:rsidR="007F7C2D">
        <w:t xml:space="preserve">по истории 60,27. </w:t>
      </w:r>
    </w:p>
    <w:p w:rsidR="007D5D8E" w:rsidRPr="007F769E" w:rsidRDefault="007F7C2D" w:rsidP="007F769E">
      <w:pPr>
        <w:pStyle w:val="a3"/>
        <w:ind w:firstLine="708"/>
        <w:jc w:val="both"/>
      </w:pPr>
      <w:r>
        <w:t>Менее 50% обучающихся подтвердили свои отметки при выполнении проверочной работы за курс 5 класса, зато практически 50% - понизили.</w:t>
      </w:r>
    </w:p>
    <w:p w:rsidR="003809AE" w:rsidRDefault="003809AE" w:rsidP="00D13460">
      <w:pPr>
        <w:pStyle w:val="a3"/>
        <w:rPr>
          <w:b/>
        </w:rPr>
      </w:pPr>
    </w:p>
    <w:p w:rsidR="00986901" w:rsidRDefault="00986901" w:rsidP="003809AE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 w:rsidR="005917D6">
        <w:rPr>
          <w:b/>
        </w:rPr>
        <w:t>проверочных работ в 7</w:t>
      </w:r>
      <w:r w:rsidRPr="005A5E0B">
        <w:rPr>
          <w:b/>
        </w:rPr>
        <w:t xml:space="preserve"> классах</w:t>
      </w:r>
    </w:p>
    <w:p w:rsidR="00986901" w:rsidRDefault="00986901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D82F39" w:rsidRDefault="004C357D" w:rsidP="003809AE">
      <w:pPr>
        <w:pStyle w:val="a3"/>
        <w:jc w:val="right"/>
      </w:pPr>
      <w:r>
        <w:t>Таблица 6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986901" w:rsidRPr="006E44DA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6E44DA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6E44DA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6E44DA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1210889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48,79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26,84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4,28</w:t>
            </w:r>
          </w:p>
        </w:tc>
      </w:tr>
      <w:tr w:rsidR="00AB274C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16517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16,54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51,26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</w:tr>
      <w:tr w:rsidR="00AB274C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15,45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54,88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23,98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5,69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53,23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41,94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4,84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20,45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54,55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22,73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2,27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77,78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42,86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91,67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7,32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63,41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26,83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2,44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76,47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1208149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24,73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40,66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28,41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16767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36,43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40,31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12,02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18,52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3,13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21,88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60,94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14,06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13,04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26,09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47,83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13,04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38,89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30,61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12,24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58,82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23,53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1195835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47,27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31,25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5,46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16816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11,35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47,95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34,26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6,43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38,25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36,65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17,93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3,45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51,72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27,59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17,24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3,23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54,84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41,94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27,27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45,45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22,73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15,79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78,95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5,26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4,88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56,1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39,02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61,54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23,08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1199083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6,23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47,75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38,01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8,02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16592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47,49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38,35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9,08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29,63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18,52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7,81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32,81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59,38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19,05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80,95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38,89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69,23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68,89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4,44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64,71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29,41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1193814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16,37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46,92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29,15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7,55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16515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12,01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49,74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31,37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6,87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47,88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30,51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10,59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7,41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25,93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25,93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2,27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38,46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36,36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63,64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2,56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43,59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7,69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70,59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1200101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44,81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32,32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8,78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16094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11,28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44,21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34,39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10,13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7,47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49,38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37,34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5,81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14,29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57,14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88,89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1,72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41,38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55,17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1,72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40,48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45,24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2,38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35,71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91,67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40,91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47,73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6,82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</w:tbl>
    <w:p w:rsidR="00D82F39" w:rsidRDefault="00D82F39" w:rsidP="00D13460">
      <w:pPr>
        <w:pStyle w:val="a3"/>
        <w:rPr>
          <w:b/>
        </w:rPr>
      </w:pPr>
    </w:p>
    <w:p w:rsidR="00D82F39" w:rsidRDefault="00D82F39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D82F39" w:rsidRPr="003E65C4" w:rsidRDefault="00D82F39" w:rsidP="003809AE">
      <w:pPr>
        <w:pStyle w:val="a3"/>
        <w:jc w:val="right"/>
      </w:pPr>
      <w:r w:rsidRPr="003E65C4">
        <w:t xml:space="preserve">Таблица </w:t>
      </w:r>
      <w:r>
        <w:t>7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50,21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44,81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4,98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35,18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53,36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11,46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54.43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7,17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44,59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52,81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2,6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59,15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34,89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5,96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21,22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65,71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13,06</w:t>
            </w:r>
          </w:p>
        </w:tc>
      </w:tr>
    </w:tbl>
    <w:p w:rsidR="00D13460" w:rsidRDefault="00D13460" w:rsidP="00065FBC">
      <w:pPr>
        <w:pStyle w:val="a3"/>
        <w:jc w:val="center"/>
      </w:pPr>
    </w:p>
    <w:p w:rsidR="00D82F39" w:rsidRDefault="00D13460" w:rsidP="00211869">
      <w:pPr>
        <w:pStyle w:val="a3"/>
        <w:ind w:firstLine="708"/>
        <w:jc w:val="both"/>
      </w:pPr>
      <w:r w:rsidRPr="00D13460">
        <w:t xml:space="preserve">Самый высокий уровень </w:t>
      </w:r>
      <w:proofErr w:type="spellStart"/>
      <w:r w:rsidRPr="00D13460">
        <w:t>обученности</w:t>
      </w:r>
      <w:proofErr w:type="spellEnd"/>
      <w:r w:rsidRPr="00D13460">
        <w:t xml:space="preserve"> у обучающихся 7 классов </w:t>
      </w:r>
      <w:r w:rsidR="007F769E">
        <w:t xml:space="preserve">продемонстрирован </w:t>
      </w:r>
      <w:r>
        <w:t>по учебному предмету «География» (72,8%),</w:t>
      </w:r>
      <w:r w:rsidR="00211869">
        <w:t xml:space="preserve"> что намного выше республиканского (47,43%) и общероссийского (46,03%). С</w:t>
      </w:r>
      <w:r>
        <w:t xml:space="preserve">амый низкий </w:t>
      </w:r>
      <w:r w:rsidR="00211869">
        <w:t xml:space="preserve">- </w:t>
      </w:r>
      <w:r>
        <w:t>по учебному предмету «Математика»</w:t>
      </w:r>
      <w:r w:rsidR="00211869">
        <w:t xml:space="preserve"> (29,67%), что также ниже республиканского (32,2%) и общероссийского</w:t>
      </w:r>
      <w:r w:rsidR="003809AE">
        <w:t xml:space="preserve"> </w:t>
      </w:r>
      <w:r w:rsidR="00211869">
        <w:t xml:space="preserve">(31,12%). Уровень </w:t>
      </w:r>
      <w:proofErr w:type="spellStart"/>
      <w:r w:rsidR="00211869">
        <w:t>обученности</w:t>
      </w:r>
      <w:proofErr w:type="spellEnd"/>
      <w:r w:rsidR="00211869">
        <w:t xml:space="preserve"> по остальным предметам также выше республиканских и федеральных показателей.</w:t>
      </w:r>
    </w:p>
    <w:p w:rsidR="00211869" w:rsidRPr="00D13460" w:rsidRDefault="00211869" w:rsidP="00211869">
      <w:pPr>
        <w:pStyle w:val="a3"/>
        <w:ind w:firstLine="708"/>
        <w:jc w:val="both"/>
      </w:pPr>
      <w:r>
        <w:t xml:space="preserve">От 35 до 55% обучающихся подтвердили результатами проверочной работы свои отметки за 6 класс, однако, от 21 до 60% </w:t>
      </w:r>
      <w:r w:rsidR="00B3495F">
        <w:t>обучающихся понизили результаты и лишь 2-13% - повысили.</w:t>
      </w:r>
    </w:p>
    <w:p w:rsidR="00D82F39" w:rsidRDefault="00D82F39" w:rsidP="00B3495F">
      <w:pPr>
        <w:pStyle w:val="a3"/>
        <w:rPr>
          <w:b/>
        </w:rPr>
      </w:pPr>
    </w:p>
    <w:p w:rsidR="00065FBC" w:rsidRDefault="00065FBC" w:rsidP="00065FBC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065FBC" w:rsidRDefault="00065FBC" w:rsidP="00065FBC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>проверочных работ в 8</w:t>
      </w:r>
      <w:r w:rsidRPr="005A5E0B">
        <w:rPr>
          <w:b/>
        </w:rPr>
        <w:t xml:space="preserve"> классах</w:t>
      </w:r>
    </w:p>
    <w:p w:rsidR="00065FBC" w:rsidRDefault="00065FBC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B3495F" w:rsidRDefault="00D82F39" w:rsidP="003809AE">
      <w:pPr>
        <w:pStyle w:val="a3"/>
        <w:jc w:val="right"/>
      </w:pPr>
      <w:r>
        <w:t>Таблица 8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065FBC" w:rsidRPr="006E44DA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065FBC" w:rsidRPr="006E44DA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065FBC" w:rsidRPr="002C58B4" w:rsidRDefault="00065FBC" w:rsidP="00771C98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065FBC" w:rsidRPr="006E44DA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1090334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17,36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50,21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25,93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6,5</w:t>
            </w:r>
          </w:p>
        </w:tc>
      </w:tr>
      <w:tr w:rsidR="00771C98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16332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14,13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52,17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27,5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6,2</w:t>
            </w:r>
          </w:p>
        </w:tc>
      </w:tr>
      <w:tr w:rsidR="00771C98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42,74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34,62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11,54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47,83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39,13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3,57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10,71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53,57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32,14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38,89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44,44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22,22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17,02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53,19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4,26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1091372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44,17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25,96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16707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47,67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27,42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4,65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14,61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44,75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7,31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41,18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4,55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1,75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22,81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15,79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14,29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12,2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43,9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43,9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64,29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1081885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14,88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49,72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29,39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6,01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15867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10,43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47,99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33,89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7,69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39,45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30,28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20,18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28,57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21,43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56,52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39,13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4,35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3,57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53,57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73,33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6,67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ЯОШ им. </w:t>
            </w:r>
            <w:proofErr w:type="spellStart"/>
            <w:r w:rsidRPr="00065FB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66,67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</w:t>
            </w:r>
            <w:proofErr w:type="spellStart"/>
            <w:r w:rsidRPr="00065FBC">
              <w:rPr>
                <w:sz w:val="24"/>
              </w:rPr>
              <w:t>Алупкинская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Ливадийская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38,89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Джанкойская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82,35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29,27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56,1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12,2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2,44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64,29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21,43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14,29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1080344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16,76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57,63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20,81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16403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11,37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57,52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24,62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6,49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5,13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54,7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26,5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13,68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94,44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73,91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13,04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24,56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26,32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49,12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70,59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4,76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71,43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61,36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2,27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1071952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45,95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28,97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7,48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16326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47,13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32,83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8,28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32,89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42,67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12,44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30,77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53,85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15,38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9,09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40,91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6,78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59,32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41,18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6,67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76,47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21,28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46,81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6,38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58,82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1079809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47,27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29,18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6,07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16943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14,12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30,92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6,41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49,55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37,95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2,68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50,82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18,75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56,25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54,55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45,45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53,33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13,33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2,44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46,34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48,78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2,44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21,43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21,43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AB274C" w:rsidRDefault="00065FBC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Физика,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1075888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20,48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47,47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6,5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14,37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50,11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28,68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6,84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15,15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48,48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12,55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84,62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15,38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29,17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8,33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29,03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19,35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38,71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62,5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31,25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6,25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42,86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88,24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14,89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48,94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34,04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2,13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77,78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AB274C" w:rsidRDefault="00065FBC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Английский язык,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944934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29,17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22,32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6,11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15779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27,72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44,32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22,17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5,79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17,17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43,35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31,76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7,73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5,56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26,09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47,83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26,09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31,25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10,42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ЯОШ им. </w:t>
            </w:r>
            <w:proofErr w:type="spellStart"/>
            <w:r w:rsidRPr="00065FB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</w:t>
            </w:r>
            <w:proofErr w:type="spellStart"/>
            <w:r w:rsidRPr="00065FBC">
              <w:rPr>
                <w:sz w:val="24"/>
              </w:rPr>
              <w:t>Алупкинская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72,73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9,09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Ливадийская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16,67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Джанкойская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88,24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52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15,38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42,31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32,69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9,62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</w:tbl>
    <w:p w:rsidR="00771C98" w:rsidRDefault="00771C98" w:rsidP="00657D9B">
      <w:pPr>
        <w:pStyle w:val="a3"/>
        <w:rPr>
          <w:b/>
        </w:rPr>
      </w:pPr>
    </w:p>
    <w:p w:rsidR="00B3495F" w:rsidRDefault="00B3495F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B3495F" w:rsidRPr="003E65C4" w:rsidRDefault="00B3495F" w:rsidP="003809AE">
      <w:pPr>
        <w:pStyle w:val="a3"/>
        <w:jc w:val="right"/>
      </w:pPr>
      <w:r w:rsidRPr="003E65C4">
        <w:t xml:space="preserve">Таблица </w:t>
      </w:r>
      <w:r>
        <w:t>9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31,47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55,17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13,36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36,41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52,07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11,52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34,11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54,21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11,68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34,08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55,61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10,31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53,81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39,91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6.28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39,66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51,72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8,62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54,78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41,3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3.91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49,56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39,91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10,53</w:t>
            </w:r>
          </w:p>
        </w:tc>
      </w:tr>
    </w:tbl>
    <w:p w:rsidR="003A41CE" w:rsidRDefault="003A41CE" w:rsidP="003A41CE">
      <w:pPr>
        <w:pStyle w:val="a3"/>
        <w:ind w:firstLine="708"/>
        <w:jc w:val="both"/>
      </w:pPr>
    </w:p>
    <w:p w:rsidR="00854C2D" w:rsidRDefault="003A41CE" w:rsidP="003A41CE">
      <w:pPr>
        <w:pStyle w:val="a3"/>
        <w:ind w:firstLine="708"/>
        <w:jc w:val="both"/>
      </w:pPr>
      <w:r>
        <w:t xml:space="preserve">Наибольшее количество неудовлетворительных результатов обучающиеся </w:t>
      </w:r>
      <w:r w:rsidR="00854C2D">
        <w:t xml:space="preserve">8 классов </w:t>
      </w:r>
      <w:r>
        <w:t>показали по учебным предметам «Английский я</w:t>
      </w:r>
      <w:r w:rsidR="00854C2D">
        <w:t>зык» (17,7%), «Физика» (15,15%),</w:t>
      </w:r>
      <w:r>
        <w:t xml:space="preserve"> </w:t>
      </w:r>
      <w:r w:rsidR="00854C2D">
        <w:t>«Русский язык» (14,61%).</w:t>
      </w:r>
    </w:p>
    <w:p w:rsidR="00854C2D" w:rsidRDefault="00854C2D" w:rsidP="003A41CE">
      <w:pPr>
        <w:pStyle w:val="a3"/>
        <w:ind w:firstLine="708"/>
        <w:jc w:val="both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более 50% обучающиеся показали по учебным предметам «История» (55,11%), «Биология» (50,46%). Самый низкий</w:t>
      </w:r>
      <w:r w:rsidR="007F769E">
        <w:t xml:space="preserve">, </w:t>
      </w:r>
      <w:r>
        <w:t>соответственно</w:t>
      </w:r>
      <w:r w:rsidR="007F769E">
        <w:t>,</w:t>
      </w:r>
      <w:r>
        <w:t xml:space="preserve"> по физике (36,36%) и английскому языку (39,49%).</w:t>
      </w:r>
    </w:p>
    <w:p w:rsidR="00854C2D" w:rsidRDefault="003A41CE" w:rsidP="003A41CE">
      <w:pPr>
        <w:pStyle w:val="a3"/>
        <w:ind w:firstLine="708"/>
        <w:jc w:val="both"/>
      </w:pPr>
      <w:r w:rsidRPr="003A41CE">
        <w:t xml:space="preserve">Более половины обучающихся </w:t>
      </w:r>
      <w:r>
        <w:t xml:space="preserve">8 классов из образовательных организаций </w:t>
      </w:r>
      <w:r w:rsidRPr="003A41CE">
        <w:t>регионального подчинения подтвердили свои отмет</w:t>
      </w:r>
      <w:r>
        <w:t>ки за 7</w:t>
      </w:r>
      <w:r w:rsidRPr="003A41CE">
        <w:t xml:space="preserve"> класс</w:t>
      </w:r>
      <w:r w:rsidR="007F769E">
        <w:t xml:space="preserve">, </w:t>
      </w:r>
      <w:r w:rsidR="003C7438">
        <w:t>остальная часть</w:t>
      </w:r>
      <w:r>
        <w:t xml:space="preserve"> - понизили результаты.</w:t>
      </w:r>
    </w:p>
    <w:p w:rsidR="00771C98" w:rsidRPr="003A41CE" w:rsidRDefault="003A41CE" w:rsidP="003A41CE">
      <w:pPr>
        <w:pStyle w:val="a3"/>
        <w:ind w:firstLine="708"/>
        <w:jc w:val="both"/>
      </w:pPr>
      <w:r w:rsidRPr="003A41CE">
        <w:t xml:space="preserve"> </w:t>
      </w:r>
    </w:p>
    <w:p w:rsidR="00771C98" w:rsidRDefault="000169A3" w:rsidP="00771C98">
      <w:pPr>
        <w:pStyle w:val="a3"/>
        <w:jc w:val="center"/>
        <w:rPr>
          <w:b/>
        </w:rPr>
      </w:pPr>
      <w:r>
        <w:rPr>
          <w:b/>
        </w:rPr>
        <w:br w:type="page"/>
      </w:r>
      <w:r w:rsidR="00771C98">
        <w:rPr>
          <w:b/>
        </w:rPr>
        <w:t>Основные показатели результатов</w:t>
      </w:r>
    </w:p>
    <w:p w:rsidR="00771C98" w:rsidRDefault="00771C98" w:rsidP="00771C98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>проверочных работ в 9</w:t>
      </w:r>
      <w:r w:rsidRPr="005A5E0B">
        <w:rPr>
          <w:b/>
        </w:rPr>
        <w:t xml:space="preserve"> классах</w:t>
      </w:r>
    </w:p>
    <w:p w:rsidR="00771C98" w:rsidRDefault="00771C98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52403A" w:rsidRDefault="007D5D8E" w:rsidP="003C7438">
      <w:pPr>
        <w:pStyle w:val="a3"/>
        <w:jc w:val="right"/>
      </w:pPr>
      <w:r>
        <w:t>Таблица 10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771C98" w:rsidRPr="006E44DA" w:rsidTr="000169A3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771C98" w:rsidRPr="006E44DA" w:rsidTr="000169A3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771C98" w:rsidRPr="002C58B4" w:rsidRDefault="00771C98" w:rsidP="00771C98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771C98" w:rsidRPr="006E44DA" w:rsidTr="000169A3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689772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57,98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20,93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1,85</w:t>
            </w:r>
          </w:p>
        </w:tc>
      </w:tr>
      <w:tr w:rsidR="00642D13" w:rsidRPr="006E44DA" w:rsidTr="000169A3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16,18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60,73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21,17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1,92</w:t>
            </w:r>
          </w:p>
        </w:tc>
      </w:tr>
      <w:tr w:rsidR="00642D13" w:rsidRPr="006E44DA" w:rsidTr="000169A3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13,18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19,38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0,78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81,82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68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36,36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59,09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4,55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45,45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4,55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6,25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18,75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685637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29,58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34,79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30,41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5,23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3214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25,02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33,11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5,54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145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35,86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40,69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6,21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18,18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45,45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36,36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29,17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41,67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4,76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57,14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4,76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</w:t>
            </w:r>
            <w:proofErr w:type="spellStart"/>
            <w:r w:rsidRPr="0038081E">
              <w:rPr>
                <w:sz w:val="24"/>
              </w:rPr>
              <w:t>Ливадийская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52,94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41,18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17,39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17,39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60,87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4,35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70,59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396218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13,56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47,32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33,59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5,52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2405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9,15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51,64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34,18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5,03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47,37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36,84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10,53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8,33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47,06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35,29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393551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15,96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57,28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22,35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4,41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2324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12,65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22,46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5,34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4,08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81,63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</w:t>
            </w:r>
            <w:proofErr w:type="spellStart"/>
            <w:r w:rsidRPr="00642D13">
              <w:rPr>
                <w:sz w:val="24"/>
              </w:rPr>
              <w:t>Алупкинская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88,89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73,33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13,33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403731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13,67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39,57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35,38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11,38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1925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7,27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36,83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39,58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16,31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1,69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22,03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42,37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33,9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71,43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10,81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37,84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48,65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454006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46,5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25,06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6,18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2763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17,26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45,42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28,92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8,4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32,5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32,5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47,62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19,05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9,52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77,78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AB274C" w:rsidRDefault="00771C98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Физика,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387936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21,98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47,36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24,56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6,1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1683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15,92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52,94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26,74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4,4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72,22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AB274C" w:rsidRDefault="00771C98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38081E">
              <w:rPr>
                <w:b/>
                <w:sz w:val="24"/>
              </w:rPr>
              <w:t xml:space="preserve">                 Химия</w:t>
            </w:r>
            <w:r>
              <w:rPr>
                <w:b/>
                <w:sz w:val="24"/>
              </w:rPr>
              <w:t>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391203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9,3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34,96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39,01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16,73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2216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8,03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43,1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36,73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12,14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68,42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21,05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10,53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</w:tbl>
    <w:p w:rsidR="000169A3" w:rsidRDefault="000169A3" w:rsidP="00077ECA">
      <w:pPr>
        <w:pStyle w:val="a3"/>
        <w:jc w:val="both"/>
        <w:rPr>
          <w:b/>
        </w:rPr>
      </w:pPr>
    </w:p>
    <w:p w:rsidR="00077ECA" w:rsidRDefault="00077ECA" w:rsidP="000169A3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077ECA" w:rsidRPr="003E65C4" w:rsidRDefault="00077ECA" w:rsidP="000169A3">
      <w:pPr>
        <w:pStyle w:val="a3"/>
        <w:jc w:val="right"/>
      </w:pPr>
      <w:r w:rsidRPr="003E65C4">
        <w:t xml:space="preserve">Таблица </w:t>
      </w:r>
      <w:r>
        <w:t>11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0169A3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62,02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35,66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45,52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18,42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71,05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10,53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27,12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55,93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16,95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26,32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68,42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5,26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94,44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</w:tbl>
    <w:p w:rsidR="00771C98" w:rsidRDefault="00771C98" w:rsidP="002C58B4">
      <w:pPr>
        <w:pStyle w:val="a3"/>
        <w:jc w:val="center"/>
        <w:rPr>
          <w:b/>
        </w:rPr>
      </w:pPr>
    </w:p>
    <w:p w:rsidR="00077ECA" w:rsidRDefault="00047342" w:rsidP="00047342">
      <w:pPr>
        <w:pStyle w:val="a3"/>
        <w:ind w:firstLine="708"/>
        <w:jc w:val="both"/>
      </w:pPr>
      <w:r w:rsidRPr="00047342">
        <w:t>Участие в ВПР обучающихся 9 классов осенью 2020 года было добровольным</w:t>
      </w:r>
      <w:r>
        <w:t xml:space="preserve">. Поэтому интерпретировать и сравнивать результаты в разрезе </w:t>
      </w:r>
      <w:r w:rsidR="001523B5">
        <w:t xml:space="preserve">всех </w:t>
      </w:r>
      <w:r>
        <w:t>школ не является возможным. Однако, хочется отметить, что количество неудовлетворительных результатов практически по всем предметам у обучающихся государственных учреждений</w:t>
      </w:r>
      <w:r w:rsidR="001523B5">
        <w:t xml:space="preserve">, участвующих в проверочных работах, </w:t>
      </w:r>
      <w:r>
        <w:t>ниже республиканских и общероссийских показателей, кроме результатов по учебному предмету «Обществознание» (</w:t>
      </w:r>
      <w:r w:rsidR="003248CE">
        <w:t xml:space="preserve">25%). В то же время, качество </w:t>
      </w:r>
      <w:proofErr w:type="spellStart"/>
      <w:r w:rsidR="003248CE">
        <w:t>обученности</w:t>
      </w:r>
      <w:proofErr w:type="spellEnd"/>
      <w:r w:rsidR="003248CE">
        <w:t xml:space="preserve"> по некоторым предметам ниже республиканских и федеральных показателей и составляет: по географии 14,29%, математике 20,16%, физике 27,78%.</w:t>
      </w:r>
      <w:r w:rsidR="000A6B7A">
        <w:t xml:space="preserve"> </w:t>
      </w:r>
      <w:r w:rsidR="003248CE">
        <w:t>Самые высокие результаты обучающиеся продемонстрировали по учебному предмету «История» (76,27%), что намного выше республиканских (55,89%</w:t>
      </w:r>
      <w:r w:rsidR="001523B5">
        <w:t>) и федеральных (46,76%).</w:t>
      </w:r>
    </w:p>
    <w:p w:rsidR="001523B5" w:rsidRDefault="001523B5" w:rsidP="00047342">
      <w:pPr>
        <w:pStyle w:val="a3"/>
        <w:ind w:firstLine="708"/>
        <w:jc w:val="both"/>
      </w:pPr>
      <w:r>
        <w:t>По учебному предмету «Физика» практически 95% обучающихся подтвердили свои знания за предыдущий цикл обучения, по математике, русскому языку и географии половина обучающихся понизили свои отметки за 8 класс.</w:t>
      </w:r>
    </w:p>
    <w:p w:rsidR="001523B5" w:rsidRPr="00047342" w:rsidRDefault="001523B5" w:rsidP="00047342">
      <w:pPr>
        <w:pStyle w:val="a3"/>
        <w:ind w:firstLine="708"/>
        <w:jc w:val="both"/>
      </w:pPr>
    </w:p>
    <w:p w:rsidR="00986901" w:rsidRDefault="000A6B7A" w:rsidP="002C58B4">
      <w:pPr>
        <w:pStyle w:val="a3"/>
        <w:jc w:val="center"/>
        <w:rPr>
          <w:b/>
        </w:rPr>
      </w:pPr>
      <w:r>
        <w:rPr>
          <w:b/>
        </w:rPr>
        <w:br w:type="page"/>
      </w:r>
      <w:r w:rsidR="00986901">
        <w:rPr>
          <w:b/>
        </w:rPr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 xml:space="preserve">проверочных работ в 11 </w:t>
      </w:r>
      <w:r w:rsidRPr="005A5E0B">
        <w:rPr>
          <w:b/>
        </w:rPr>
        <w:t>классах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986901" w:rsidRDefault="00986901" w:rsidP="00A57EEE">
      <w:pPr>
        <w:pStyle w:val="a3"/>
        <w:ind w:firstLine="708"/>
        <w:jc w:val="both"/>
      </w:pPr>
    </w:p>
    <w:p w:rsidR="002F1E0A" w:rsidRDefault="001523B5" w:rsidP="00A57EEE">
      <w:pPr>
        <w:pStyle w:val="a3"/>
        <w:ind w:firstLine="708"/>
        <w:jc w:val="both"/>
      </w:pPr>
      <w:r>
        <w:t>Участие в мониторинговых</w:t>
      </w:r>
      <w:r w:rsidR="00986901">
        <w:t xml:space="preserve"> исследования</w:t>
      </w:r>
      <w:r>
        <w:t>х</w:t>
      </w:r>
      <w:r w:rsidR="00986901">
        <w:t xml:space="preserve"> качества образования для обучающихся 11-х классов </w:t>
      </w:r>
      <w:r>
        <w:t>государственных учреждений</w:t>
      </w:r>
      <w:r w:rsidR="00986901" w:rsidRPr="009962F2">
        <w:t xml:space="preserve"> Республики Крым </w:t>
      </w:r>
      <w:r w:rsidR="00392D45">
        <w:t>также носило</w:t>
      </w:r>
      <w:r>
        <w:t xml:space="preserve"> добровольный характер и </w:t>
      </w:r>
      <w:r w:rsidR="00392D45">
        <w:t>проводило</w:t>
      </w:r>
      <w:r w:rsidR="0038081E">
        <w:t>сь весной 2020 года в режиме апробации</w:t>
      </w:r>
      <w:r w:rsidR="00986901">
        <w:t>.</w:t>
      </w:r>
      <w:r w:rsidR="002F1E0A">
        <w:t xml:space="preserve"> Таким образом, от 40% до 100% обучающихся подтвердили свои результаты</w:t>
      </w:r>
      <w:r w:rsidR="00F36705">
        <w:t xml:space="preserve"> практически по всем предметам</w:t>
      </w:r>
      <w:r w:rsidR="002F1E0A">
        <w:t xml:space="preserve">. Качество </w:t>
      </w:r>
      <w:proofErr w:type="spellStart"/>
      <w:r w:rsidR="002F1E0A">
        <w:t>обученности</w:t>
      </w:r>
      <w:proofErr w:type="spellEnd"/>
      <w:r w:rsidR="002F1E0A">
        <w:t xml:space="preserve"> также по всем предметам превышает 60%</w:t>
      </w:r>
      <w:r w:rsidR="00F36705">
        <w:t xml:space="preserve">. Неудовлетворительные результаты практически отсутствуют. </w:t>
      </w:r>
    </w:p>
    <w:p w:rsidR="00986901" w:rsidRDefault="0038081E" w:rsidP="00A57EEE">
      <w:pPr>
        <w:pStyle w:val="a3"/>
        <w:ind w:firstLine="708"/>
        <w:jc w:val="both"/>
      </w:pPr>
      <w:r>
        <w:t xml:space="preserve"> </w:t>
      </w:r>
    </w:p>
    <w:p w:rsidR="00197757" w:rsidRPr="00F02BC0" w:rsidRDefault="00935B08" w:rsidP="000A6B7A">
      <w:pPr>
        <w:pStyle w:val="a3"/>
        <w:jc w:val="right"/>
      </w:pPr>
      <w:r>
        <w:t>Таблица 12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709"/>
        <w:gridCol w:w="851"/>
        <w:gridCol w:w="992"/>
        <w:gridCol w:w="850"/>
      </w:tblGrid>
      <w:tr w:rsidR="00986901" w:rsidRPr="00F02BC0" w:rsidTr="000A6B7A">
        <w:trPr>
          <w:trHeight w:val="282"/>
          <w:jc w:val="center"/>
        </w:trPr>
        <w:tc>
          <w:tcPr>
            <w:tcW w:w="6096" w:type="dxa"/>
            <w:vMerge w:val="restart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ОО</w:t>
            </w:r>
          </w:p>
        </w:tc>
        <w:tc>
          <w:tcPr>
            <w:tcW w:w="850" w:type="dxa"/>
            <w:vMerge w:val="restart"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Кол-во</w:t>
            </w:r>
          </w:p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F02BC0" w:rsidTr="000A6B7A">
        <w:trPr>
          <w:trHeight w:val="51"/>
          <w:jc w:val="center"/>
        </w:trPr>
        <w:tc>
          <w:tcPr>
            <w:tcW w:w="6096" w:type="dxa"/>
            <w:vMerge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5</w:t>
            </w:r>
          </w:p>
        </w:tc>
      </w:tr>
      <w:tr w:rsidR="00986901" w:rsidRPr="00F02BC0" w:rsidTr="000A6B7A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F02BC0" w:rsidRDefault="00986901" w:rsidP="00F02BC0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Биология, 11класс</w:t>
            </w:r>
          </w:p>
        </w:tc>
      </w:tr>
      <w:tr w:rsidR="006829F9" w:rsidRPr="00F02BC0" w:rsidTr="000A6B7A">
        <w:trPr>
          <w:trHeight w:val="81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109995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4,14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28,41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46,6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20,85</w:t>
            </w:r>
          </w:p>
        </w:tc>
      </w:tr>
      <w:tr w:rsidR="006829F9" w:rsidRPr="00F02BC0" w:rsidTr="000A6B7A">
        <w:trPr>
          <w:trHeight w:val="166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796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3,52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28,39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47,61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20,48</w:t>
            </w:r>
          </w:p>
        </w:tc>
      </w:tr>
      <w:tr w:rsidR="006829F9" w:rsidRPr="00F02BC0" w:rsidTr="000A6B7A">
        <w:trPr>
          <w:trHeight w:val="166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F02BC0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История,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197116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3,79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27,92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47,27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21,02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1477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2,51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31,96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49,36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16,18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55,56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11,11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ГБОУ РК «</w:t>
            </w:r>
            <w:proofErr w:type="spellStart"/>
            <w:r w:rsidRPr="006829F9">
              <w:rPr>
                <w:sz w:val="24"/>
              </w:rPr>
              <w:t>Алупкинская</w:t>
            </w:r>
            <w:proofErr w:type="spellEnd"/>
            <w:r w:rsidRPr="006829F9">
              <w:rPr>
                <w:sz w:val="24"/>
              </w:rPr>
              <w:t xml:space="preserve">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Химия, 11 класс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162910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5,32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34,45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42,74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17,48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958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6,94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36,38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40,59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16,09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37,5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12,5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 xml:space="preserve"> 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16,67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Физика,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119391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5,19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42,28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40,19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12,34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994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2,41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45,27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42,15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10,16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31,51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65,75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2,74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66,67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57D9B" w:rsidP="006829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ГБОУ РК Кадетская</w:t>
            </w:r>
            <w:r w:rsidR="006829F9" w:rsidRPr="006829F9">
              <w:rPr>
                <w:sz w:val="24"/>
              </w:rPr>
              <w:t xml:space="preserve"> школа-</w:t>
            </w:r>
            <w:proofErr w:type="spellStart"/>
            <w:proofErr w:type="gramStart"/>
            <w:r w:rsidR="006829F9" w:rsidRPr="006829F9">
              <w:rPr>
                <w:sz w:val="24"/>
              </w:rPr>
              <w:t>интернат«</w:t>
            </w:r>
            <w:proofErr w:type="gramEnd"/>
            <w:r w:rsidR="006829F9" w:rsidRPr="006829F9">
              <w:rPr>
                <w:sz w:val="24"/>
              </w:rPr>
              <w:t>Крымский</w:t>
            </w:r>
            <w:proofErr w:type="spellEnd"/>
            <w:r w:rsidR="006829F9" w:rsidRPr="006829F9">
              <w:rPr>
                <w:sz w:val="24"/>
              </w:rPr>
              <w:t xml:space="preserve"> </w:t>
            </w:r>
            <w:proofErr w:type="spellStart"/>
            <w:r w:rsidR="006829F9" w:rsidRPr="006829F9">
              <w:rPr>
                <w:sz w:val="24"/>
              </w:rPr>
              <w:t>кад.корп</w:t>
            </w:r>
            <w:proofErr w:type="spellEnd"/>
            <w:r w:rsidR="006829F9" w:rsidRPr="006829F9">
              <w:rPr>
                <w:sz w:val="24"/>
              </w:rPr>
              <w:t xml:space="preserve">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26,79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71,43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1,79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«Керченский УВК»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66,67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6829F9" w:rsidRPr="00B24390" w:rsidRDefault="006829F9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География,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184351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2,35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27,86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51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18,78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1278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1,96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34,12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48,2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15,73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ГБОУ РК «</w:t>
            </w:r>
            <w:proofErr w:type="spellStart"/>
            <w:r w:rsidRPr="006829F9">
              <w:rPr>
                <w:sz w:val="24"/>
              </w:rPr>
              <w:t>Ливадийская</w:t>
            </w:r>
            <w:proofErr w:type="spellEnd"/>
            <w:r w:rsidRPr="006829F9">
              <w:rPr>
                <w:sz w:val="24"/>
              </w:rPr>
              <w:t xml:space="preserve">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14,29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57,14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28,57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7655" w:type="dxa"/>
            <w:gridSpan w:val="3"/>
            <w:vAlign w:val="center"/>
          </w:tcPr>
          <w:p w:rsidR="006829F9" w:rsidRPr="00B24390" w:rsidRDefault="00F621E0" w:rsidP="0036270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6829F9" w:rsidRPr="00B24390">
              <w:rPr>
                <w:b/>
                <w:sz w:val="24"/>
              </w:rPr>
              <w:t>Английский язык, 11 класс</w:t>
            </w:r>
          </w:p>
        </w:tc>
        <w:tc>
          <w:tcPr>
            <w:tcW w:w="2693" w:type="dxa"/>
            <w:gridSpan w:val="3"/>
            <w:vAlign w:val="center"/>
          </w:tcPr>
          <w:p w:rsidR="006829F9" w:rsidRPr="00B24390" w:rsidRDefault="006829F9" w:rsidP="0036270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133404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10,52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28,74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37,53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23,21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30,06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33,55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27,41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5,45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56,36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2,44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41,46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56,1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 xml:space="preserve">СОШ ФГБОУ «МДЦ «Артек»     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22,22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77,78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</w:tr>
    </w:tbl>
    <w:p w:rsidR="00935B08" w:rsidRDefault="00935B08" w:rsidP="00935B08">
      <w:pPr>
        <w:pStyle w:val="a3"/>
        <w:jc w:val="both"/>
        <w:rPr>
          <w:b/>
        </w:rPr>
      </w:pPr>
    </w:p>
    <w:p w:rsidR="00935B08" w:rsidRDefault="00935B08" w:rsidP="000A6B7A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935B08" w:rsidRPr="003E65C4" w:rsidRDefault="00935B08" w:rsidP="000A6B7A">
      <w:pPr>
        <w:pStyle w:val="a3"/>
        <w:jc w:val="right"/>
      </w:pPr>
      <w:r w:rsidRPr="003E65C4">
        <w:t xml:space="preserve">Таблица </w:t>
      </w:r>
      <w:r>
        <w:t>13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0A6B7A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15,07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67,12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17,81</w:t>
            </w:r>
          </w:p>
        </w:tc>
      </w:tr>
      <w:tr w:rsidR="002F1E0A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2F1E0A" w:rsidRPr="009D598F" w:rsidRDefault="002F1E0A" w:rsidP="009D5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21,82</w:t>
            </w:r>
          </w:p>
        </w:tc>
        <w:tc>
          <w:tcPr>
            <w:tcW w:w="1276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56,32</w:t>
            </w:r>
          </w:p>
        </w:tc>
        <w:tc>
          <w:tcPr>
            <w:tcW w:w="1418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21,82</w:t>
            </w:r>
          </w:p>
        </w:tc>
      </w:tr>
    </w:tbl>
    <w:p w:rsidR="00986901" w:rsidRDefault="00986901" w:rsidP="00FB5A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123F6" w:rsidRDefault="00CB6EC2" w:rsidP="00CB6EC2">
      <w:pPr>
        <w:pStyle w:val="Default"/>
        <w:ind w:firstLine="709"/>
        <w:jc w:val="both"/>
        <w:rPr>
          <w:sz w:val="28"/>
          <w:szCs w:val="28"/>
        </w:rPr>
      </w:pPr>
      <w:r w:rsidRPr="00CB6EC2">
        <w:rPr>
          <w:sz w:val="28"/>
          <w:szCs w:val="28"/>
          <w:u w:val="single"/>
        </w:rPr>
        <w:t>Выводы:</w:t>
      </w:r>
      <w:r w:rsidRPr="000A6B7A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 xml:space="preserve">Второй год подряд </w:t>
      </w:r>
      <w:r w:rsidR="003E65C4" w:rsidRPr="00B123F6">
        <w:rPr>
          <w:sz w:val="28"/>
          <w:szCs w:val="28"/>
        </w:rPr>
        <w:t>процент участников</w:t>
      </w:r>
      <w:r w:rsidRPr="00B123F6">
        <w:rPr>
          <w:sz w:val="28"/>
          <w:szCs w:val="28"/>
        </w:rPr>
        <w:t xml:space="preserve"> </w:t>
      </w:r>
      <w:r w:rsidR="003E65C4" w:rsidRPr="00B123F6">
        <w:rPr>
          <w:sz w:val="28"/>
          <w:szCs w:val="28"/>
        </w:rPr>
        <w:t>5,</w:t>
      </w:r>
      <w:r w:rsidR="00EB5F88" w:rsidRPr="00B123F6">
        <w:rPr>
          <w:sz w:val="28"/>
          <w:szCs w:val="28"/>
        </w:rPr>
        <w:t xml:space="preserve"> </w:t>
      </w:r>
      <w:r w:rsidR="003E65C4" w:rsidRPr="00B123F6">
        <w:rPr>
          <w:sz w:val="28"/>
          <w:szCs w:val="28"/>
        </w:rPr>
        <w:t>6</w:t>
      </w:r>
      <w:r w:rsidRPr="00B123F6">
        <w:rPr>
          <w:sz w:val="28"/>
          <w:szCs w:val="28"/>
        </w:rPr>
        <w:t>,</w:t>
      </w:r>
      <w:r w:rsidR="00EB5F88" w:rsidRPr="00B123F6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>7,</w:t>
      </w:r>
      <w:r w:rsidR="00EB5F88" w:rsidRPr="00B123F6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>8</w:t>
      </w:r>
      <w:r w:rsidR="003E65C4" w:rsidRPr="00B123F6">
        <w:rPr>
          <w:sz w:val="28"/>
          <w:szCs w:val="28"/>
        </w:rPr>
        <w:t xml:space="preserve"> классов</w:t>
      </w:r>
      <w:r w:rsidRPr="00B123F6">
        <w:rPr>
          <w:sz w:val="28"/>
          <w:szCs w:val="28"/>
        </w:rPr>
        <w:t xml:space="preserve"> государственных учреждений</w:t>
      </w:r>
      <w:r w:rsidR="003E65C4" w:rsidRPr="00B123F6">
        <w:rPr>
          <w:sz w:val="28"/>
          <w:szCs w:val="28"/>
        </w:rPr>
        <w:t>, получивши</w:t>
      </w:r>
      <w:r w:rsidR="00B123F6">
        <w:rPr>
          <w:sz w:val="28"/>
          <w:szCs w:val="28"/>
        </w:rPr>
        <w:t>х максимальные баллы</w:t>
      </w:r>
      <w:r w:rsidR="003E65C4" w:rsidRPr="00B123F6">
        <w:rPr>
          <w:sz w:val="28"/>
          <w:szCs w:val="28"/>
        </w:rPr>
        <w:t xml:space="preserve"> по всем предметам</w:t>
      </w:r>
      <w:r w:rsidR="00B123F6">
        <w:rPr>
          <w:sz w:val="28"/>
          <w:szCs w:val="28"/>
        </w:rPr>
        <w:t>,</w:t>
      </w:r>
      <w:r w:rsidR="003E65C4" w:rsidRPr="00B123F6">
        <w:rPr>
          <w:sz w:val="28"/>
          <w:szCs w:val="28"/>
        </w:rPr>
        <w:t xml:space="preserve"> выше значения для всей выборки по респуб</w:t>
      </w:r>
      <w:r w:rsidRPr="00B123F6">
        <w:rPr>
          <w:sz w:val="28"/>
          <w:szCs w:val="28"/>
        </w:rPr>
        <w:t>лике. Качество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(количест</w:t>
      </w:r>
      <w:r w:rsidR="003E65C4">
        <w:rPr>
          <w:sz w:val="28"/>
          <w:szCs w:val="28"/>
        </w:rPr>
        <w:t xml:space="preserve">во «4» и «5») также выше </w:t>
      </w:r>
      <w:r w:rsidR="00EB5F88">
        <w:rPr>
          <w:sz w:val="28"/>
          <w:szCs w:val="28"/>
        </w:rPr>
        <w:t xml:space="preserve">республиканских </w:t>
      </w:r>
      <w:r w:rsidR="003E65C4">
        <w:rPr>
          <w:sz w:val="28"/>
          <w:szCs w:val="28"/>
        </w:rPr>
        <w:t>практически по всем предметам</w:t>
      </w:r>
      <w:r>
        <w:rPr>
          <w:sz w:val="28"/>
          <w:szCs w:val="28"/>
        </w:rPr>
        <w:t xml:space="preserve">. </w:t>
      </w:r>
    </w:p>
    <w:p w:rsidR="00986901" w:rsidRPr="00B123F6" w:rsidRDefault="00CB6EC2" w:rsidP="00B123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23F6">
        <w:rPr>
          <w:sz w:val="28"/>
          <w:szCs w:val="28"/>
        </w:rPr>
        <w:t xml:space="preserve">Однако следует еще раз обратить внимание на </w:t>
      </w:r>
      <w:r w:rsidRPr="00B123F6">
        <w:rPr>
          <w:color w:val="auto"/>
          <w:sz w:val="28"/>
          <w:szCs w:val="28"/>
        </w:rPr>
        <w:t>подтверждение итоговых оценок результатами независимой диагностики.</w:t>
      </w:r>
      <w:r>
        <w:rPr>
          <w:color w:val="auto"/>
          <w:sz w:val="28"/>
          <w:szCs w:val="28"/>
        </w:rPr>
        <w:t xml:space="preserve"> </w:t>
      </w:r>
    </w:p>
    <w:p w:rsidR="007339E2" w:rsidRPr="00530AC7" w:rsidRDefault="007339E2" w:rsidP="00FB5ADA">
      <w:pPr>
        <w:pStyle w:val="Default"/>
        <w:ind w:firstLine="709"/>
        <w:jc w:val="both"/>
        <w:rPr>
          <w:sz w:val="28"/>
          <w:szCs w:val="28"/>
          <w:u w:val="single"/>
          <w:lang w:eastAsia="ru-RU"/>
        </w:rPr>
      </w:pPr>
      <w:r w:rsidRPr="00530AC7">
        <w:rPr>
          <w:sz w:val="28"/>
          <w:szCs w:val="28"/>
          <w:u w:val="single"/>
          <w:lang w:eastAsia="ru-RU"/>
        </w:rPr>
        <w:t>Рекомендации</w:t>
      </w:r>
      <w:r w:rsidR="00883024" w:rsidRPr="00530AC7">
        <w:rPr>
          <w:sz w:val="28"/>
          <w:szCs w:val="28"/>
          <w:u w:val="single"/>
          <w:lang w:eastAsia="ru-RU"/>
        </w:rPr>
        <w:t>: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</w:t>
      </w:r>
      <w:r w:rsidRPr="00AA7277">
        <w:rPr>
          <w:sz w:val="28"/>
          <w:szCs w:val="28"/>
        </w:rPr>
        <w:t xml:space="preserve"> анализ результатов оценочных процедур по учебным предметам каждого обучающегося, класса, параллели и ОО в целом. По результатам</w:t>
      </w:r>
      <w:r>
        <w:rPr>
          <w:sz w:val="28"/>
          <w:szCs w:val="28"/>
        </w:rPr>
        <w:t xml:space="preserve"> проведенного анализа определить</w:t>
      </w:r>
      <w:r w:rsidRPr="00AA7277">
        <w:rPr>
          <w:sz w:val="28"/>
          <w:szCs w:val="28"/>
        </w:rPr>
        <w:t xml:space="preserve"> проблемные поля, дефициты в виде несформированных планируемых результатов для каждого обучающегося, класса, параллели, ОО в целом по каждому учебному предмету, по которому </w:t>
      </w:r>
      <w:r>
        <w:rPr>
          <w:sz w:val="28"/>
          <w:szCs w:val="28"/>
        </w:rPr>
        <w:t>проводилась</w:t>
      </w:r>
      <w:r w:rsidRPr="00AA7277">
        <w:rPr>
          <w:sz w:val="28"/>
          <w:szCs w:val="28"/>
        </w:rPr>
        <w:t xml:space="preserve"> оценочная процедура, на основе данных о выполнении каждого из заданий участниками, получившими разные баллы за работу;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</w:t>
      </w:r>
      <w:r w:rsidRPr="00AA7277">
        <w:rPr>
          <w:sz w:val="28"/>
          <w:szCs w:val="28"/>
        </w:rPr>
        <w:t xml:space="preserve">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в части достижения личностных и метапредметных результатов;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внести</w:t>
      </w:r>
      <w:r w:rsidRPr="00AA7277">
        <w:rPr>
          <w:sz w:val="28"/>
          <w:szCs w:val="28"/>
        </w:rPr>
        <w:t xml:space="preserve"> изменения в технологические карты, планы-конспекты учебных занятий с указанием механизмов обеспечения преемственности обучения в части достижения личностных и метапредметных результатов (по уровням основного общего образования), </w:t>
      </w:r>
      <w:proofErr w:type="spellStart"/>
      <w:r w:rsidRPr="00AA7277">
        <w:rPr>
          <w:sz w:val="28"/>
          <w:szCs w:val="28"/>
        </w:rPr>
        <w:t>межпредметных</w:t>
      </w:r>
      <w:proofErr w:type="spellEnd"/>
      <w:r w:rsidRPr="00AA7277">
        <w:rPr>
          <w:sz w:val="28"/>
          <w:szCs w:val="28"/>
        </w:rPr>
        <w:t xml:space="preserve">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начального, основного</w:t>
      </w:r>
      <w:r w:rsidR="00EB5F88">
        <w:rPr>
          <w:sz w:val="28"/>
          <w:szCs w:val="28"/>
        </w:rPr>
        <w:t xml:space="preserve"> и</w:t>
      </w:r>
      <w:r w:rsidRPr="00AA7277">
        <w:rPr>
          <w:sz w:val="28"/>
          <w:szCs w:val="28"/>
        </w:rPr>
        <w:t xml:space="preserve"> среднего общего образования, которые не сформированы у обучающихся;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</w:t>
      </w:r>
      <w:r w:rsidRPr="00AA7277">
        <w:rPr>
          <w:sz w:val="28"/>
          <w:szCs w:val="28"/>
        </w:rPr>
        <w:t xml:space="preserve"> индивидуальные образовательные маршруты по формированию умений, видов деятельности (личностных, 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</w:t>
      </w:r>
      <w:r>
        <w:rPr>
          <w:sz w:val="28"/>
          <w:szCs w:val="28"/>
        </w:rPr>
        <w:t xml:space="preserve"> общего</w:t>
      </w:r>
      <w:r w:rsidRPr="00AA7277">
        <w:rPr>
          <w:sz w:val="28"/>
          <w:szCs w:val="28"/>
        </w:rPr>
        <w:t>, основного</w:t>
      </w:r>
      <w:r>
        <w:rPr>
          <w:sz w:val="28"/>
          <w:szCs w:val="28"/>
        </w:rPr>
        <w:t xml:space="preserve"> общего</w:t>
      </w:r>
      <w:r w:rsidRPr="00AA7277">
        <w:rPr>
          <w:sz w:val="28"/>
          <w:szCs w:val="28"/>
        </w:rPr>
        <w:t>, среднего общего образования;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включить</w:t>
      </w:r>
      <w:r w:rsidRPr="00AA7277">
        <w:rPr>
          <w:sz w:val="28"/>
          <w:szCs w:val="28"/>
        </w:rPr>
        <w:t xml:space="preserve">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</w:t>
      </w:r>
      <w:r w:rsidRPr="00AA7277">
        <w:rPr>
          <w:sz w:val="28"/>
          <w:szCs w:val="28"/>
        </w:rPr>
        <w:t xml:space="preserve"> информирование родителей (законных представителей) о результатах мониторинговых исслед</w:t>
      </w:r>
      <w:r>
        <w:rPr>
          <w:sz w:val="28"/>
          <w:szCs w:val="28"/>
        </w:rPr>
        <w:t>ований в форме всероссийских проверочных работ</w:t>
      </w:r>
      <w:r w:rsidRPr="00AA7277">
        <w:rPr>
          <w:sz w:val="28"/>
          <w:szCs w:val="28"/>
        </w:rPr>
        <w:t>;</w:t>
      </w:r>
    </w:p>
    <w:p w:rsidR="00530AC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</w:t>
      </w:r>
      <w:r w:rsidRPr="00DD3664">
        <w:rPr>
          <w:sz w:val="28"/>
          <w:szCs w:val="28"/>
        </w:rPr>
        <w:t xml:space="preserve"> о проведении процедуры </w:t>
      </w:r>
      <w:r w:rsidR="00EB5F88">
        <w:rPr>
          <w:sz w:val="28"/>
          <w:szCs w:val="28"/>
        </w:rPr>
        <w:t>всероссийских проверочных работ</w:t>
      </w:r>
      <w:r>
        <w:rPr>
          <w:sz w:val="28"/>
          <w:szCs w:val="28"/>
        </w:rPr>
        <w:t xml:space="preserve"> </w:t>
      </w:r>
      <w:r w:rsidRPr="00DD3664">
        <w:rPr>
          <w:sz w:val="28"/>
          <w:szCs w:val="28"/>
        </w:rPr>
        <w:t>посредством размещения и</w:t>
      </w:r>
      <w:r>
        <w:rPr>
          <w:sz w:val="28"/>
          <w:szCs w:val="28"/>
        </w:rPr>
        <w:t xml:space="preserve">нформации на официальных сайтах </w:t>
      </w:r>
      <w:r w:rsidRPr="00F51574">
        <w:rPr>
          <w:sz w:val="28"/>
          <w:szCs w:val="28"/>
        </w:rPr>
        <w:t>и информационных стендах</w:t>
      </w:r>
      <w:r>
        <w:rPr>
          <w:sz w:val="28"/>
          <w:szCs w:val="28"/>
        </w:rPr>
        <w:t>;</w:t>
      </w:r>
    </w:p>
    <w:p w:rsidR="00530AC7" w:rsidRDefault="00F936DB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</w:t>
      </w:r>
      <w:r w:rsidR="00530AC7" w:rsidRPr="00DD3664">
        <w:rPr>
          <w:sz w:val="28"/>
          <w:szCs w:val="28"/>
        </w:rPr>
        <w:t xml:space="preserve"> ко</w:t>
      </w:r>
      <w:r w:rsidR="00530AC7">
        <w:rPr>
          <w:sz w:val="28"/>
          <w:szCs w:val="28"/>
        </w:rPr>
        <w:t>мплекс мероприятий, направленных</w:t>
      </w:r>
      <w:r w:rsidR="00530AC7" w:rsidRPr="00DD3664">
        <w:rPr>
          <w:sz w:val="28"/>
          <w:szCs w:val="28"/>
        </w:rPr>
        <w:t xml:space="preserve"> на повышение квалификации работников, привлекаемых к проведению процедуры оценки </w:t>
      </w:r>
      <w:r w:rsidR="00530AC7">
        <w:rPr>
          <w:sz w:val="28"/>
          <w:szCs w:val="28"/>
        </w:rPr>
        <w:t>ка</w:t>
      </w:r>
      <w:r>
        <w:rPr>
          <w:sz w:val="28"/>
          <w:szCs w:val="28"/>
        </w:rPr>
        <w:t>чества образования; обеспечить</w:t>
      </w:r>
      <w:r w:rsidR="00530AC7" w:rsidRPr="00DD3664">
        <w:rPr>
          <w:sz w:val="28"/>
          <w:szCs w:val="28"/>
        </w:rPr>
        <w:t xml:space="preserve"> непрерывное профессиональное развитие руководящих и педагогических работников в области оценки результатов образования</w:t>
      </w:r>
      <w:r w:rsidR="00530AC7">
        <w:rPr>
          <w:sz w:val="28"/>
          <w:szCs w:val="28"/>
        </w:rPr>
        <w:t>;</w:t>
      </w:r>
    </w:p>
    <w:p w:rsidR="00530AC7" w:rsidRPr="00DD3664" w:rsidRDefault="00F936DB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530AC7" w:rsidRPr="00350D63">
        <w:rPr>
          <w:sz w:val="28"/>
          <w:szCs w:val="28"/>
        </w:rPr>
        <w:t xml:space="preserve"> </w:t>
      </w:r>
      <w:r w:rsidR="00530AC7" w:rsidRPr="00DD3664">
        <w:rPr>
          <w:sz w:val="28"/>
          <w:szCs w:val="28"/>
        </w:rPr>
        <w:t>объективность оценивания в соответствии с утвержденными критериями и методиками оценивания выполненных заданий; соблюдение информационной безопасности; своевременную передачу бланков выполненных работ либо их оцифровки и техническое сопровождение в части своевремен</w:t>
      </w:r>
      <w:r w:rsidR="00530AC7">
        <w:rPr>
          <w:sz w:val="28"/>
          <w:szCs w:val="28"/>
        </w:rPr>
        <w:t>ного размещения материалов в информационной системе;</w:t>
      </w:r>
    </w:p>
    <w:p w:rsidR="00530AC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DD3664">
        <w:rPr>
          <w:sz w:val="28"/>
          <w:szCs w:val="28"/>
        </w:rPr>
        <w:t xml:space="preserve">- </w:t>
      </w:r>
      <w:r w:rsidR="00F936DB">
        <w:rPr>
          <w:sz w:val="28"/>
          <w:szCs w:val="28"/>
        </w:rPr>
        <w:t xml:space="preserve">обеспечить </w:t>
      </w:r>
      <w:r w:rsidRPr="00DD3664">
        <w:rPr>
          <w:sz w:val="28"/>
          <w:szCs w:val="28"/>
        </w:rPr>
        <w:t>формирование у участников образовательных отношений позитивного отношения к объективной оце</w:t>
      </w:r>
      <w:r>
        <w:rPr>
          <w:sz w:val="28"/>
          <w:szCs w:val="28"/>
        </w:rPr>
        <w:t>нке образовательных результатов.</w:t>
      </w:r>
    </w:p>
    <w:p w:rsidR="00883024" w:rsidRPr="00FB5ADA" w:rsidRDefault="00883024" w:rsidP="00FB5ADA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sectPr w:rsidR="00883024" w:rsidRPr="00FB5ADA" w:rsidSect="003809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9"/>
    <w:rsid w:val="000169A3"/>
    <w:rsid w:val="0002558E"/>
    <w:rsid w:val="00047342"/>
    <w:rsid w:val="00065FBC"/>
    <w:rsid w:val="00077ECA"/>
    <w:rsid w:val="000913EC"/>
    <w:rsid w:val="00097831"/>
    <w:rsid w:val="000A6B7A"/>
    <w:rsid w:val="000C24D6"/>
    <w:rsid w:val="00116382"/>
    <w:rsid w:val="001523B5"/>
    <w:rsid w:val="00162682"/>
    <w:rsid w:val="00197757"/>
    <w:rsid w:val="001A0792"/>
    <w:rsid w:val="001A2486"/>
    <w:rsid w:val="001B547E"/>
    <w:rsid w:val="001B62BB"/>
    <w:rsid w:val="00211869"/>
    <w:rsid w:val="0026498C"/>
    <w:rsid w:val="00271A19"/>
    <w:rsid w:val="00275586"/>
    <w:rsid w:val="002C58B4"/>
    <w:rsid w:val="002D5D82"/>
    <w:rsid w:val="002F1E0A"/>
    <w:rsid w:val="00303F82"/>
    <w:rsid w:val="003248CE"/>
    <w:rsid w:val="00333775"/>
    <w:rsid w:val="00350764"/>
    <w:rsid w:val="00352105"/>
    <w:rsid w:val="0036270B"/>
    <w:rsid w:val="00372A89"/>
    <w:rsid w:val="0038081E"/>
    <w:rsid w:val="003809AE"/>
    <w:rsid w:val="00392D45"/>
    <w:rsid w:val="003A066E"/>
    <w:rsid w:val="003A41CE"/>
    <w:rsid w:val="003A5D88"/>
    <w:rsid w:val="003A73AA"/>
    <w:rsid w:val="003C7438"/>
    <w:rsid w:val="003C74AA"/>
    <w:rsid w:val="003D109F"/>
    <w:rsid w:val="003D6DA8"/>
    <w:rsid w:val="003E65C4"/>
    <w:rsid w:val="003F376E"/>
    <w:rsid w:val="004C357D"/>
    <w:rsid w:val="004C7A3C"/>
    <w:rsid w:val="00512A3B"/>
    <w:rsid w:val="0051600A"/>
    <w:rsid w:val="0052403A"/>
    <w:rsid w:val="00530AC7"/>
    <w:rsid w:val="00542381"/>
    <w:rsid w:val="00547DEF"/>
    <w:rsid w:val="005917D6"/>
    <w:rsid w:val="00596A7F"/>
    <w:rsid w:val="005A29D6"/>
    <w:rsid w:val="005A5E0B"/>
    <w:rsid w:val="005C06B0"/>
    <w:rsid w:val="005E5229"/>
    <w:rsid w:val="006311B1"/>
    <w:rsid w:val="00642D13"/>
    <w:rsid w:val="00657739"/>
    <w:rsid w:val="00657D9B"/>
    <w:rsid w:val="00680CF4"/>
    <w:rsid w:val="006829F9"/>
    <w:rsid w:val="006E44DA"/>
    <w:rsid w:val="006F43A9"/>
    <w:rsid w:val="00706D3A"/>
    <w:rsid w:val="007339E2"/>
    <w:rsid w:val="007361FD"/>
    <w:rsid w:val="0074613A"/>
    <w:rsid w:val="00753052"/>
    <w:rsid w:val="00764D21"/>
    <w:rsid w:val="00771C98"/>
    <w:rsid w:val="00792AD1"/>
    <w:rsid w:val="00796DE7"/>
    <w:rsid w:val="007A576F"/>
    <w:rsid w:val="007C4005"/>
    <w:rsid w:val="007D5D8E"/>
    <w:rsid w:val="007F769E"/>
    <w:rsid w:val="007F7C2D"/>
    <w:rsid w:val="0083729F"/>
    <w:rsid w:val="008438B8"/>
    <w:rsid w:val="00854C2D"/>
    <w:rsid w:val="00883024"/>
    <w:rsid w:val="00884717"/>
    <w:rsid w:val="008A2729"/>
    <w:rsid w:val="008B217D"/>
    <w:rsid w:val="008C1F49"/>
    <w:rsid w:val="008D62F5"/>
    <w:rsid w:val="00917E48"/>
    <w:rsid w:val="00930669"/>
    <w:rsid w:val="00935B08"/>
    <w:rsid w:val="00965B76"/>
    <w:rsid w:val="00986901"/>
    <w:rsid w:val="009929B5"/>
    <w:rsid w:val="009962F2"/>
    <w:rsid w:val="009D598F"/>
    <w:rsid w:val="00A46676"/>
    <w:rsid w:val="00A546B8"/>
    <w:rsid w:val="00A57EEE"/>
    <w:rsid w:val="00A810E8"/>
    <w:rsid w:val="00A81914"/>
    <w:rsid w:val="00AB274C"/>
    <w:rsid w:val="00B123F6"/>
    <w:rsid w:val="00B22B33"/>
    <w:rsid w:val="00B24390"/>
    <w:rsid w:val="00B24AAF"/>
    <w:rsid w:val="00B3495F"/>
    <w:rsid w:val="00B41F50"/>
    <w:rsid w:val="00BC1D8B"/>
    <w:rsid w:val="00C235DB"/>
    <w:rsid w:val="00C40ED3"/>
    <w:rsid w:val="00C530AB"/>
    <w:rsid w:val="00C7565C"/>
    <w:rsid w:val="00CA29C9"/>
    <w:rsid w:val="00CB6EC2"/>
    <w:rsid w:val="00CF3F8A"/>
    <w:rsid w:val="00D13460"/>
    <w:rsid w:val="00D24696"/>
    <w:rsid w:val="00D7124D"/>
    <w:rsid w:val="00D824B7"/>
    <w:rsid w:val="00D82F39"/>
    <w:rsid w:val="00DD2F1A"/>
    <w:rsid w:val="00E21BBD"/>
    <w:rsid w:val="00E7177E"/>
    <w:rsid w:val="00E772E1"/>
    <w:rsid w:val="00E85032"/>
    <w:rsid w:val="00EB5F88"/>
    <w:rsid w:val="00EB697B"/>
    <w:rsid w:val="00F02BC0"/>
    <w:rsid w:val="00F16EE4"/>
    <w:rsid w:val="00F34D33"/>
    <w:rsid w:val="00F36705"/>
    <w:rsid w:val="00F50683"/>
    <w:rsid w:val="00F621E0"/>
    <w:rsid w:val="00F64571"/>
    <w:rsid w:val="00F936DB"/>
    <w:rsid w:val="00F96279"/>
    <w:rsid w:val="00F96FFF"/>
    <w:rsid w:val="00FA2B2C"/>
    <w:rsid w:val="00FB4CF8"/>
    <w:rsid w:val="00FB5ADA"/>
    <w:rsid w:val="00FC439E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84043-43F8-42B2-8C92-54CE0B2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729F"/>
    <w:rPr>
      <w:rFonts w:ascii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837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locked/>
    <w:rsid w:val="002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26498C"/>
    <w:rPr>
      <w:rFonts w:ascii="Times New Roman" w:hAnsi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E235-859E-403F-9D25-89AAEF53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Краткий анализ </vt:lpstr>
    </vt:vector>
  </TitlesOfParts>
  <Company/>
  <LinksUpToDate>false</LinksUpToDate>
  <CharactersWithSpaces>39237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</dc:title>
  <dc:subject/>
  <dc:creator>Ткаченко Татьяна Викторовна</dc:creator>
  <cp:keywords/>
  <dc:description/>
  <cp:lastModifiedBy>Кириленко Наталья Александровна</cp:lastModifiedBy>
  <cp:revision>2</cp:revision>
  <dcterms:created xsi:type="dcterms:W3CDTF">2020-12-22T07:21:00Z</dcterms:created>
  <dcterms:modified xsi:type="dcterms:W3CDTF">2020-12-22T07:21:00Z</dcterms:modified>
</cp:coreProperties>
</file>